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7EA8CA" w14:textId="77777777" w:rsidR="00A37710" w:rsidRPr="001A1E08" w:rsidRDefault="00A37710">
      <w:pPr>
        <w:pStyle w:val="Standard"/>
        <w:rPr>
          <w:sz w:val="2"/>
          <w:szCs w:val="2"/>
        </w:rPr>
      </w:pPr>
    </w:p>
    <w:p w14:paraId="761E342E" w14:textId="77777777" w:rsidR="00A37710" w:rsidRDefault="00BE13E0">
      <w:pPr>
        <w:pStyle w:val="Standard"/>
      </w:pPr>
      <w:r>
        <w:br w:type="column"/>
      </w:r>
    </w:p>
    <w:p w14:paraId="7FC4D100" w14:textId="77777777" w:rsidR="00A37710" w:rsidRDefault="00BE13E0">
      <w:pPr>
        <w:pStyle w:val="Standard"/>
        <w:pBdr>
          <w:top w:val="single" w:sz="4" w:space="1" w:color="00000A"/>
          <w:left w:val="single" w:sz="4" w:space="4" w:color="00000A"/>
          <w:bottom w:val="single" w:sz="4" w:space="1" w:color="00000A"/>
          <w:right w:val="single" w:sz="4" w:space="4" w:color="00000A"/>
        </w:pBdr>
        <w:jc w:val="center"/>
      </w:pPr>
      <w:r>
        <w:rPr>
          <w:sz w:val="36"/>
          <w:szCs w:val="36"/>
        </w:rPr>
        <w:t>BREVET DE TECHNICIEN SUPÉRIEUR</w:t>
      </w:r>
    </w:p>
    <w:p w14:paraId="3C92FCCA" w14:textId="77777777" w:rsidR="00A37710" w:rsidRDefault="00A37710">
      <w:pPr>
        <w:pStyle w:val="Standard"/>
        <w:pBdr>
          <w:top w:val="single" w:sz="4" w:space="1" w:color="00000A"/>
          <w:left w:val="single" w:sz="4" w:space="4" w:color="00000A"/>
          <w:bottom w:val="single" w:sz="4" w:space="1" w:color="00000A"/>
          <w:right w:val="single" w:sz="4" w:space="4" w:color="00000A"/>
        </w:pBdr>
        <w:jc w:val="center"/>
        <w:rPr>
          <w:szCs w:val="24"/>
        </w:rPr>
      </w:pPr>
    </w:p>
    <w:p w14:paraId="6DF89ABC" w14:textId="77777777" w:rsidR="00A37710" w:rsidRDefault="00BE13E0">
      <w:pPr>
        <w:pStyle w:val="Standard"/>
        <w:pBdr>
          <w:top w:val="single" w:sz="4" w:space="1" w:color="00000A"/>
          <w:left w:val="single" w:sz="4" w:space="4" w:color="00000A"/>
          <w:bottom w:val="single" w:sz="4" w:space="1" w:color="00000A"/>
          <w:right w:val="single" w:sz="4" w:space="4" w:color="00000A"/>
        </w:pBdr>
        <w:jc w:val="center"/>
      </w:pPr>
      <w:r>
        <w:rPr>
          <w:sz w:val="36"/>
          <w:szCs w:val="36"/>
        </w:rPr>
        <w:t>ENVELOPPE DES BÂTIMENTS : CONCEPTION ET RÉALISATION</w:t>
      </w:r>
    </w:p>
    <w:p w14:paraId="755517D4" w14:textId="77777777" w:rsidR="00A37710" w:rsidRDefault="00A37710">
      <w:pPr>
        <w:pStyle w:val="Standard"/>
        <w:pBdr>
          <w:top w:val="single" w:sz="4" w:space="1" w:color="00000A"/>
          <w:left w:val="single" w:sz="4" w:space="4" w:color="00000A"/>
          <w:bottom w:val="single" w:sz="4" w:space="1" w:color="00000A"/>
          <w:right w:val="single" w:sz="4" w:space="4" w:color="00000A"/>
        </w:pBdr>
        <w:jc w:val="center"/>
        <w:rPr>
          <w:szCs w:val="24"/>
        </w:rPr>
      </w:pPr>
    </w:p>
    <w:p w14:paraId="5C8011D5" w14:textId="77777777" w:rsidR="00A37710" w:rsidRDefault="00A37710">
      <w:pPr>
        <w:pStyle w:val="Standard"/>
        <w:jc w:val="center"/>
        <w:rPr>
          <w:szCs w:val="24"/>
        </w:rPr>
      </w:pPr>
    </w:p>
    <w:p w14:paraId="3838EEEC" w14:textId="77777777" w:rsidR="00A37710" w:rsidRDefault="00A37710">
      <w:pPr>
        <w:pStyle w:val="Standard"/>
        <w:jc w:val="center"/>
        <w:rPr>
          <w:szCs w:val="24"/>
        </w:rPr>
      </w:pPr>
    </w:p>
    <w:p w14:paraId="7B32A5B4" w14:textId="77777777" w:rsidR="00A37710" w:rsidRDefault="00A37710">
      <w:pPr>
        <w:pStyle w:val="Standard"/>
        <w:jc w:val="center"/>
        <w:rPr>
          <w:szCs w:val="24"/>
        </w:rPr>
      </w:pPr>
    </w:p>
    <w:p w14:paraId="610BDFA7" w14:textId="77777777" w:rsidR="00A37710" w:rsidRDefault="00A37710">
      <w:pPr>
        <w:pStyle w:val="Standard"/>
        <w:jc w:val="center"/>
        <w:rPr>
          <w:szCs w:val="24"/>
        </w:rPr>
      </w:pPr>
    </w:p>
    <w:p w14:paraId="1F8FEDD9" w14:textId="77777777" w:rsidR="00A37710" w:rsidRDefault="00BE13E0">
      <w:pPr>
        <w:pStyle w:val="Standard"/>
        <w:jc w:val="center"/>
      </w:pPr>
      <w:r>
        <w:rPr>
          <w:sz w:val="36"/>
          <w:szCs w:val="36"/>
        </w:rPr>
        <w:t>ÉTUDE D’UN PROJET D’ENVELOPPE EN PHASE DE CONSULTATION</w:t>
      </w:r>
    </w:p>
    <w:p w14:paraId="6FA4720D" w14:textId="77777777" w:rsidR="00A37710" w:rsidRDefault="00A37710">
      <w:pPr>
        <w:pStyle w:val="Standard"/>
        <w:jc w:val="center"/>
        <w:rPr>
          <w:sz w:val="36"/>
          <w:szCs w:val="36"/>
        </w:rPr>
      </w:pPr>
    </w:p>
    <w:p w14:paraId="12B83CDC" w14:textId="77777777" w:rsidR="00A37710" w:rsidRDefault="00BE13E0">
      <w:pPr>
        <w:pStyle w:val="Standard"/>
        <w:jc w:val="center"/>
      </w:pPr>
      <w:r>
        <w:rPr>
          <w:sz w:val="36"/>
          <w:szCs w:val="36"/>
        </w:rPr>
        <w:t>U41- Analyse des enveloppes</w:t>
      </w:r>
    </w:p>
    <w:p w14:paraId="41037932" w14:textId="77777777" w:rsidR="00A37710" w:rsidRDefault="00A37710">
      <w:pPr>
        <w:pStyle w:val="Standard"/>
        <w:jc w:val="center"/>
        <w:rPr>
          <w:szCs w:val="24"/>
        </w:rPr>
      </w:pPr>
    </w:p>
    <w:p w14:paraId="3D4D52A0" w14:textId="77777777" w:rsidR="00A37710" w:rsidRDefault="00A37710">
      <w:pPr>
        <w:pStyle w:val="Standard"/>
        <w:jc w:val="center"/>
        <w:rPr>
          <w:szCs w:val="24"/>
        </w:rPr>
      </w:pPr>
    </w:p>
    <w:p w14:paraId="5A678756" w14:textId="77777777" w:rsidR="00A37710" w:rsidRDefault="00A37710">
      <w:pPr>
        <w:pStyle w:val="Standard"/>
        <w:jc w:val="center"/>
        <w:rPr>
          <w:szCs w:val="24"/>
        </w:rPr>
      </w:pPr>
    </w:p>
    <w:p w14:paraId="50BFC575" w14:textId="77777777" w:rsidR="00A37710" w:rsidRDefault="00BE13E0">
      <w:pPr>
        <w:pStyle w:val="Standard"/>
        <w:jc w:val="center"/>
      </w:pPr>
      <w:r>
        <w:rPr>
          <w:sz w:val="28"/>
          <w:szCs w:val="28"/>
        </w:rPr>
        <w:t>SESSION 2019</w:t>
      </w:r>
    </w:p>
    <w:p w14:paraId="680703D3" w14:textId="77777777" w:rsidR="00A37710" w:rsidRDefault="00BE13E0">
      <w:pPr>
        <w:pStyle w:val="Standard"/>
        <w:jc w:val="center"/>
      </w:pPr>
      <w:r>
        <w:rPr>
          <w:rFonts w:cs="Arial"/>
          <w:sz w:val="28"/>
          <w:szCs w:val="28"/>
        </w:rPr>
        <w:t>______</w:t>
      </w:r>
    </w:p>
    <w:p w14:paraId="702AAC30" w14:textId="77777777" w:rsidR="00A37710" w:rsidRDefault="00A37710" w:rsidP="003F0AB5"/>
    <w:p w14:paraId="301C94EA" w14:textId="77777777" w:rsidR="00A37710" w:rsidRPr="009F3BC6" w:rsidRDefault="00BE13E0" w:rsidP="003F0AB5">
      <w:pPr>
        <w:jc w:val="center"/>
        <w:rPr>
          <w:sz w:val="28"/>
          <w:szCs w:val="28"/>
        </w:rPr>
      </w:pPr>
      <w:r w:rsidRPr="009F3BC6">
        <w:rPr>
          <w:sz w:val="28"/>
          <w:szCs w:val="28"/>
        </w:rPr>
        <w:t>Durée : 4 heures</w:t>
      </w:r>
    </w:p>
    <w:p w14:paraId="5389A900" w14:textId="77777777" w:rsidR="00A37710" w:rsidRDefault="00A37710">
      <w:pPr>
        <w:pStyle w:val="Standard"/>
      </w:pPr>
    </w:p>
    <w:p w14:paraId="63255697" w14:textId="77777777" w:rsidR="00A37710" w:rsidRDefault="00BE13E0">
      <w:pPr>
        <w:pStyle w:val="Titre9"/>
        <w:spacing w:before="0" w:after="0"/>
        <w:jc w:val="center"/>
      </w:pPr>
      <w:r>
        <w:rPr>
          <w:sz w:val="28"/>
          <w:szCs w:val="28"/>
        </w:rPr>
        <w:t>Coefficient : 3</w:t>
      </w:r>
    </w:p>
    <w:p w14:paraId="2A77C6C8" w14:textId="77777777" w:rsidR="00A37710" w:rsidRDefault="00BE13E0">
      <w:pPr>
        <w:pStyle w:val="Standard"/>
        <w:jc w:val="center"/>
      </w:pPr>
      <w:r>
        <w:rPr>
          <w:rFonts w:cs="Arial"/>
          <w:sz w:val="28"/>
          <w:szCs w:val="28"/>
        </w:rPr>
        <w:t>______</w:t>
      </w:r>
    </w:p>
    <w:p w14:paraId="5011BE06" w14:textId="77777777" w:rsidR="00A37710" w:rsidRDefault="00A37710">
      <w:pPr>
        <w:pStyle w:val="Standard"/>
        <w:jc w:val="both"/>
        <w:rPr>
          <w:rFonts w:cs="Arial"/>
          <w:szCs w:val="24"/>
          <w:u w:val="single"/>
        </w:rPr>
      </w:pPr>
    </w:p>
    <w:p w14:paraId="53B3BE13" w14:textId="77777777" w:rsidR="00A37710" w:rsidRDefault="00A37710">
      <w:pPr>
        <w:pStyle w:val="Standard"/>
        <w:rPr>
          <w:szCs w:val="24"/>
        </w:rPr>
      </w:pPr>
    </w:p>
    <w:p w14:paraId="318FCD33" w14:textId="77777777" w:rsidR="00A37710" w:rsidRDefault="00A37710">
      <w:pPr>
        <w:pStyle w:val="Standard"/>
        <w:rPr>
          <w:szCs w:val="24"/>
        </w:rPr>
      </w:pPr>
    </w:p>
    <w:p w14:paraId="74BFDF63" w14:textId="77777777" w:rsidR="00A37710" w:rsidRDefault="00A37710">
      <w:pPr>
        <w:pStyle w:val="Standard"/>
        <w:rPr>
          <w:szCs w:val="24"/>
        </w:rPr>
      </w:pPr>
    </w:p>
    <w:p w14:paraId="7FE9CC33" w14:textId="77777777" w:rsidR="00A37710" w:rsidRDefault="00BE13E0">
      <w:pPr>
        <w:pStyle w:val="Standard"/>
      </w:pPr>
      <w:r>
        <w:rPr>
          <w:b/>
          <w:szCs w:val="24"/>
          <w:u w:val="single"/>
        </w:rPr>
        <w:t>Matériel autorisé :</w:t>
      </w:r>
    </w:p>
    <w:p w14:paraId="4249FF5E" w14:textId="7BF92FBB" w:rsidR="00A37710" w:rsidRDefault="002D6830">
      <w:pPr>
        <w:pStyle w:val="Standard"/>
        <w:rPr>
          <w:szCs w:val="24"/>
        </w:rPr>
      </w:pPr>
      <w:r w:rsidRPr="002D6830">
        <w:rPr>
          <w:szCs w:val="24"/>
        </w:rPr>
        <w:t>L'usage de tout modèle de calculatrice, avec ou sans mode examen, est autorisé.</w:t>
      </w:r>
    </w:p>
    <w:p w14:paraId="21A91B29" w14:textId="77777777" w:rsidR="002D6830" w:rsidRDefault="002D6830">
      <w:pPr>
        <w:pStyle w:val="Standard"/>
        <w:rPr>
          <w:szCs w:val="24"/>
        </w:rPr>
      </w:pPr>
    </w:p>
    <w:p w14:paraId="2BD69204" w14:textId="77777777" w:rsidR="00A37710" w:rsidRDefault="00BE13E0">
      <w:pPr>
        <w:pStyle w:val="Standard"/>
      </w:pPr>
      <w:r>
        <w:rPr>
          <w:b/>
          <w:szCs w:val="24"/>
          <w:u w:val="single"/>
        </w:rPr>
        <w:t>Documents à rendre avec la copie :</w:t>
      </w:r>
    </w:p>
    <w:p w14:paraId="61AC6743" w14:textId="77777777" w:rsidR="00A37710" w:rsidRDefault="00A37710">
      <w:pPr>
        <w:pStyle w:val="Standard"/>
        <w:rPr>
          <w:szCs w:val="24"/>
        </w:rPr>
      </w:pPr>
    </w:p>
    <w:p w14:paraId="2E025DF1" w14:textId="71A1FE7B" w:rsidR="00A37710" w:rsidRDefault="006402A4">
      <w:pPr>
        <w:pStyle w:val="Standard"/>
        <w:tabs>
          <w:tab w:val="left" w:leader="dot" w:pos="7371"/>
        </w:tabs>
      </w:pPr>
      <w:r>
        <w:rPr>
          <w:szCs w:val="24"/>
        </w:rPr>
        <w:t>- DR01</w:t>
      </w:r>
      <w:r>
        <w:rPr>
          <w:szCs w:val="24"/>
        </w:rPr>
        <w:tab/>
        <w:t>page 26</w:t>
      </w:r>
      <w:r w:rsidR="00BE13E0">
        <w:rPr>
          <w:szCs w:val="24"/>
        </w:rPr>
        <w:t>/</w:t>
      </w:r>
      <w:r w:rsidR="00885F5D" w:rsidRPr="00885F5D">
        <w:rPr>
          <w:rFonts w:eastAsia="Times New Roman" w:cs="Arial"/>
          <w:bCs/>
          <w:szCs w:val="24"/>
        </w:rPr>
        <w:fldChar w:fldCharType="begin"/>
      </w:r>
      <w:r w:rsidR="00885F5D" w:rsidRPr="00885F5D">
        <w:rPr>
          <w:rFonts w:eastAsia="Times New Roman" w:cs="Arial"/>
          <w:bCs/>
          <w:szCs w:val="24"/>
        </w:rPr>
        <w:instrText>NUMPAGES  \* Arabic  \* MERGEFORMAT</w:instrText>
      </w:r>
      <w:r w:rsidR="00885F5D" w:rsidRPr="00885F5D">
        <w:rPr>
          <w:rFonts w:eastAsia="Times New Roman" w:cs="Arial"/>
          <w:bCs/>
          <w:szCs w:val="24"/>
        </w:rPr>
        <w:fldChar w:fldCharType="separate"/>
      </w:r>
      <w:r w:rsidR="00FF7141">
        <w:rPr>
          <w:rFonts w:eastAsia="Times New Roman" w:cs="Arial"/>
          <w:bCs/>
          <w:noProof/>
          <w:szCs w:val="24"/>
        </w:rPr>
        <w:t>29</w:t>
      </w:r>
      <w:r w:rsidR="00885F5D" w:rsidRPr="00885F5D">
        <w:rPr>
          <w:rFonts w:eastAsia="Times New Roman" w:cs="Arial"/>
          <w:bCs/>
          <w:szCs w:val="24"/>
        </w:rPr>
        <w:fldChar w:fldCharType="end"/>
      </w:r>
    </w:p>
    <w:p w14:paraId="2BDAAFE8" w14:textId="4CF99F19" w:rsidR="00A37710" w:rsidRDefault="006402A4">
      <w:pPr>
        <w:pStyle w:val="Standard"/>
        <w:tabs>
          <w:tab w:val="left" w:leader="dot" w:pos="7371"/>
        </w:tabs>
      </w:pPr>
      <w:r>
        <w:rPr>
          <w:szCs w:val="24"/>
        </w:rPr>
        <w:t>- DR02</w:t>
      </w:r>
      <w:r>
        <w:rPr>
          <w:szCs w:val="24"/>
        </w:rPr>
        <w:tab/>
        <w:t>page 27</w:t>
      </w:r>
      <w:r w:rsidR="00BE13E0">
        <w:rPr>
          <w:szCs w:val="24"/>
        </w:rPr>
        <w:t>/</w:t>
      </w:r>
      <w:r w:rsidR="00885F5D" w:rsidRPr="00885F5D">
        <w:rPr>
          <w:rFonts w:eastAsia="Times New Roman" w:cs="Arial"/>
          <w:bCs/>
          <w:szCs w:val="24"/>
        </w:rPr>
        <w:fldChar w:fldCharType="begin"/>
      </w:r>
      <w:r w:rsidR="00885F5D" w:rsidRPr="00885F5D">
        <w:rPr>
          <w:rFonts w:eastAsia="Times New Roman" w:cs="Arial"/>
          <w:bCs/>
          <w:szCs w:val="24"/>
        </w:rPr>
        <w:instrText>NUMPAGES  \* Arabic  \* MERGEFORMAT</w:instrText>
      </w:r>
      <w:r w:rsidR="00885F5D" w:rsidRPr="00885F5D">
        <w:rPr>
          <w:rFonts w:eastAsia="Times New Roman" w:cs="Arial"/>
          <w:bCs/>
          <w:szCs w:val="24"/>
        </w:rPr>
        <w:fldChar w:fldCharType="separate"/>
      </w:r>
      <w:r w:rsidR="00FF7141">
        <w:rPr>
          <w:rFonts w:eastAsia="Times New Roman" w:cs="Arial"/>
          <w:bCs/>
          <w:noProof/>
          <w:szCs w:val="24"/>
        </w:rPr>
        <w:t>29</w:t>
      </w:r>
      <w:r w:rsidR="00885F5D" w:rsidRPr="00885F5D">
        <w:rPr>
          <w:rFonts w:eastAsia="Times New Roman" w:cs="Arial"/>
          <w:bCs/>
          <w:szCs w:val="24"/>
        </w:rPr>
        <w:fldChar w:fldCharType="end"/>
      </w:r>
    </w:p>
    <w:p w14:paraId="7F9B2A73" w14:textId="75A4936A" w:rsidR="00A37710" w:rsidRDefault="006402A4">
      <w:pPr>
        <w:pStyle w:val="Standard"/>
        <w:tabs>
          <w:tab w:val="left" w:leader="dot" w:pos="7371"/>
        </w:tabs>
      </w:pPr>
      <w:r>
        <w:rPr>
          <w:szCs w:val="24"/>
        </w:rPr>
        <w:t>- DR03</w:t>
      </w:r>
      <w:r>
        <w:rPr>
          <w:szCs w:val="24"/>
        </w:rPr>
        <w:tab/>
        <w:t>page 28</w:t>
      </w:r>
      <w:r w:rsidR="00BE13E0">
        <w:rPr>
          <w:szCs w:val="24"/>
        </w:rPr>
        <w:t>/</w:t>
      </w:r>
      <w:r w:rsidR="00885F5D" w:rsidRPr="00885F5D">
        <w:rPr>
          <w:rFonts w:eastAsia="Times New Roman" w:cs="Arial"/>
          <w:bCs/>
          <w:szCs w:val="24"/>
        </w:rPr>
        <w:fldChar w:fldCharType="begin"/>
      </w:r>
      <w:r w:rsidR="00885F5D" w:rsidRPr="00885F5D">
        <w:rPr>
          <w:rFonts w:eastAsia="Times New Roman" w:cs="Arial"/>
          <w:bCs/>
          <w:szCs w:val="24"/>
        </w:rPr>
        <w:instrText>NUMPAGES  \* Arabic  \* MERGEFORMAT</w:instrText>
      </w:r>
      <w:r w:rsidR="00885F5D" w:rsidRPr="00885F5D">
        <w:rPr>
          <w:rFonts w:eastAsia="Times New Roman" w:cs="Arial"/>
          <w:bCs/>
          <w:szCs w:val="24"/>
        </w:rPr>
        <w:fldChar w:fldCharType="separate"/>
      </w:r>
      <w:r w:rsidR="00FF7141">
        <w:rPr>
          <w:rFonts w:eastAsia="Times New Roman" w:cs="Arial"/>
          <w:bCs/>
          <w:noProof/>
          <w:szCs w:val="24"/>
        </w:rPr>
        <w:t>29</w:t>
      </w:r>
      <w:r w:rsidR="00885F5D" w:rsidRPr="00885F5D">
        <w:rPr>
          <w:rFonts w:eastAsia="Times New Roman" w:cs="Arial"/>
          <w:bCs/>
          <w:szCs w:val="24"/>
        </w:rPr>
        <w:fldChar w:fldCharType="end"/>
      </w:r>
    </w:p>
    <w:p w14:paraId="7EB86F71" w14:textId="1BEBCC02" w:rsidR="00A37710" w:rsidRDefault="004776A0">
      <w:pPr>
        <w:pStyle w:val="Standard"/>
        <w:tabs>
          <w:tab w:val="left" w:leader="dot" w:pos="7371"/>
        </w:tabs>
      </w:pPr>
      <w:r>
        <w:rPr>
          <w:szCs w:val="24"/>
        </w:rPr>
        <w:t>- DR04</w:t>
      </w:r>
      <w:r>
        <w:rPr>
          <w:szCs w:val="24"/>
        </w:rPr>
        <w:tab/>
        <w:t>page 29</w:t>
      </w:r>
      <w:r w:rsidR="00BE13E0">
        <w:rPr>
          <w:szCs w:val="24"/>
        </w:rPr>
        <w:t>/</w:t>
      </w:r>
      <w:r w:rsidR="00885F5D" w:rsidRPr="00885F5D">
        <w:rPr>
          <w:rFonts w:eastAsia="Times New Roman" w:cs="Arial"/>
          <w:bCs/>
          <w:szCs w:val="24"/>
        </w:rPr>
        <w:fldChar w:fldCharType="begin"/>
      </w:r>
      <w:r w:rsidR="00885F5D" w:rsidRPr="00885F5D">
        <w:rPr>
          <w:rFonts w:eastAsia="Times New Roman" w:cs="Arial"/>
          <w:bCs/>
          <w:szCs w:val="24"/>
        </w:rPr>
        <w:instrText>NUMPAGES  \* Arabic  \* MERGEFORMAT</w:instrText>
      </w:r>
      <w:r w:rsidR="00885F5D" w:rsidRPr="00885F5D">
        <w:rPr>
          <w:rFonts w:eastAsia="Times New Roman" w:cs="Arial"/>
          <w:bCs/>
          <w:szCs w:val="24"/>
        </w:rPr>
        <w:fldChar w:fldCharType="separate"/>
      </w:r>
      <w:r w:rsidR="00FF7141">
        <w:rPr>
          <w:rFonts w:eastAsia="Times New Roman" w:cs="Arial"/>
          <w:bCs/>
          <w:noProof/>
          <w:szCs w:val="24"/>
        </w:rPr>
        <w:t>29</w:t>
      </w:r>
      <w:r w:rsidR="00885F5D" w:rsidRPr="00885F5D">
        <w:rPr>
          <w:rFonts w:eastAsia="Times New Roman" w:cs="Arial"/>
          <w:bCs/>
          <w:szCs w:val="24"/>
        </w:rPr>
        <w:fldChar w:fldCharType="end"/>
      </w:r>
    </w:p>
    <w:p w14:paraId="5D9D671B" w14:textId="77777777" w:rsidR="00A37710" w:rsidRDefault="00A37710">
      <w:pPr>
        <w:pStyle w:val="Standard"/>
        <w:jc w:val="center"/>
        <w:rPr>
          <w:szCs w:val="24"/>
        </w:rPr>
      </w:pPr>
    </w:p>
    <w:p w14:paraId="7A894BED" w14:textId="77777777" w:rsidR="00A37710" w:rsidRDefault="00A37710">
      <w:pPr>
        <w:pStyle w:val="Standard"/>
        <w:jc w:val="center"/>
        <w:rPr>
          <w:szCs w:val="24"/>
        </w:rPr>
      </w:pPr>
    </w:p>
    <w:p w14:paraId="0032AA21" w14:textId="77777777" w:rsidR="00A37710" w:rsidRDefault="00A37710">
      <w:pPr>
        <w:pStyle w:val="Standard"/>
        <w:jc w:val="center"/>
        <w:rPr>
          <w:szCs w:val="24"/>
        </w:rPr>
      </w:pPr>
    </w:p>
    <w:p w14:paraId="293BB479" w14:textId="77777777" w:rsidR="009D3061" w:rsidRDefault="009D3061">
      <w:pPr>
        <w:pStyle w:val="Standard"/>
        <w:jc w:val="center"/>
        <w:rPr>
          <w:szCs w:val="24"/>
        </w:rPr>
      </w:pPr>
    </w:p>
    <w:p w14:paraId="32B55E2D" w14:textId="77777777" w:rsidR="00A37710" w:rsidRDefault="00A37710">
      <w:pPr>
        <w:pStyle w:val="Standard"/>
        <w:jc w:val="center"/>
        <w:rPr>
          <w:szCs w:val="24"/>
        </w:rPr>
      </w:pPr>
    </w:p>
    <w:p w14:paraId="72EAA1F0" w14:textId="77777777" w:rsidR="00A37710" w:rsidRDefault="00A37710">
      <w:pPr>
        <w:pStyle w:val="Standard"/>
        <w:jc w:val="center"/>
        <w:rPr>
          <w:szCs w:val="24"/>
        </w:rPr>
      </w:pPr>
    </w:p>
    <w:p w14:paraId="2E536841" w14:textId="77777777" w:rsidR="00A37710" w:rsidRDefault="00BE13E0">
      <w:pPr>
        <w:pStyle w:val="Standard"/>
        <w:jc w:val="center"/>
      </w:pPr>
      <w:r>
        <w:rPr>
          <w:szCs w:val="24"/>
        </w:rPr>
        <w:t>Dès que le sujet vous est remis, assurez-vous qu’il est complet.</w:t>
      </w:r>
    </w:p>
    <w:p w14:paraId="50D34706" w14:textId="4950B33F" w:rsidR="00A37710" w:rsidRDefault="0060100D">
      <w:pPr>
        <w:pStyle w:val="Standard"/>
        <w:jc w:val="center"/>
      </w:pPr>
      <w:r>
        <w:rPr>
          <w:szCs w:val="24"/>
        </w:rPr>
        <w:t xml:space="preserve">Le sujet se compose de </w:t>
      </w:r>
      <w:r w:rsidRPr="00885F5D">
        <w:rPr>
          <w:rFonts w:eastAsia="Times New Roman" w:cs="Arial"/>
          <w:bCs/>
          <w:szCs w:val="24"/>
        </w:rPr>
        <w:fldChar w:fldCharType="begin"/>
      </w:r>
      <w:r w:rsidRPr="00885F5D">
        <w:rPr>
          <w:rFonts w:eastAsia="Times New Roman" w:cs="Arial"/>
          <w:bCs/>
          <w:szCs w:val="24"/>
        </w:rPr>
        <w:instrText>NUMPAGES  \* Arabic  \* MERGEFORMAT</w:instrText>
      </w:r>
      <w:r w:rsidRPr="00885F5D">
        <w:rPr>
          <w:rFonts w:eastAsia="Times New Roman" w:cs="Arial"/>
          <w:bCs/>
          <w:szCs w:val="24"/>
        </w:rPr>
        <w:fldChar w:fldCharType="separate"/>
      </w:r>
      <w:r w:rsidR="00FF7141">
        <w:rPr>
          <w:rFonts w:eastAsia="Times New Roman" w:cs="Arial"/>
          <w:bCs/>
          <w:noProof/>
          <w:szCs w:val="24"/>
        </w:rPr>
        <w:t>29</w:t>
      </w:r>
      <w:r w:rsidRPr="00885F5D">
        <w:rPr>
          <w:rFonts w:eastAsia="Times New Roman" w:cs="Arial"/>
          <w:bCs/>
          <w:szCs w:val="24"/>
        </w:rPr>
        <w:fldChar w:fldCharType="end"/>
      </w:r>
      <w:r>
        <w:rPr>
          <w:rFonts w:eastAsia="Times New Roman" w:cs="Arial"/>
          <w:bCs/>
          <w:szCs w:val="24"/>
        </w:rPr>
        <w:t xml:space="preserve"> </w:t>
      </w:r>
      <w:r w:rsidR="00BE13E0">
        <w:rPr>
          <w:szCs w:val="24"/>
        </w:rPr>
        <w:t>pages, numérotées de 1/</w:t>
      </w:r>
      <w:r w:rsidR="00885F5D" w:rsidRPr="00885F5D">
        <w:rPr>
          <w:rFonts w:eastAsia="Times New Roman" w:cs="Arial"/>
          <w:bCs/>
          <w:szCs w:val="24"/>
        </w:rPr>
        <w:fldChar w:fldCharType="begin"/>
      </w:r>
      <w:r w:rsidR="00885F5D" w:rsidRPr="00885F5D">
        <w:rPr>
          <w:rFonts w:eastAsia="Times New Roman" w:cs="Arial"/>
          <w:bCs/>
          <w:szCs w:val="24"/>
        </w:rPr>
        <w:instrText>NUMPAGES  \* Arabic  \* MERGEFORMAT</w:instrText>
      </w:r>
      <w:r w:rsidR="00885F5D" w:rsidRPr="00885F5D">
        <w:rPr>
          <w:rFonts w:eastAsia="Times New Roman" w:cs="Arial"/>
          <w:bCs/>
          <w:szCs w:val="24"/>
        </w:rPr>
        <w:fldChar w:fldCharType="separate"/>
      </w:r>
      <w:r w:rsidR="00FF7141">
        <w:rPr>
          <w:rFonts w:eastAsia="Times New Roman" w:cs="Arial"/>
          <w:bCs/>
          <w:noProof/>
          <w:szCs w:val="24"/>
        </w:rPr>
        <w:t>29</w:t>
      </w:r>
      <w:r w:rsidR="00885F5D" w:rsidRPr="00885F5D">
        <w:rPr>
          <w:rFonts w:eastAsia="Times New Roman" w:cs="Arial"/>
          <w:bCs/>
          <w:szCs w:val="24"/>
        </w:rPr>
        <w:fldChar w:fldCharType="end"/>
      </w:r>
      <w:r w:rsidR="009D292F">
        <w:rPr>
          <w:szCs w:val="24"/>
        </w:rPr>
        <w:t xml:space="preserve"> à </w:t>
      </w:r>
      <w:r w:rsidR="009D292F" w:rsidRPr="00885F5D">
        <w:rPr>
          <w:rFonts w:eastAsia="Times New Roman" w:cs="Arial"/>
          <w:bCs/>
          <w:szCs w:val="24"/>
        </w:rPr>
        <w:fldChar w:fldCharType="begin"/>
      </w:r>
      <w:r w:rsidR="009D292F" w:rsidRPr="00885F5D">
        <w:rPr>
          <w:rFonts w:eastAsia="Times New Roman" w:cs="Arial"/>
          <w:bCs/>
          <w:szCs w:val="24"/>
        </w:rPr>
        <w:instrText>NUMPAGES  \* Arabic  \* MERGEFORMAT</w:instrText>
      </w:r>
      <w:r w:rsidR="009D292F" w:rsidRPr="00885F5D">
        <w:rPr>
          <w:rFonts w:eastAsia="Times New Roman" w:cs="Arial"/>
          <w:bCs/>
          <w:szCs w:val="24"/>
        </w:rPr>
        <w:fldChar w:fldCharType="separate"/>
      </w:r>
      <w:r w:rsidR="00FF7141">
        <w:rPr>
          <w:rFonts w:eastAsia="Times New Roman" w:cs="Arial"/>
          <w:bCs/>
          <w:noProof/>
          <w:szCs w:val="24"/>
        </w:rPr>
        <w:t>29</w:t>
      </w:r>
      <w:r w:rsidR="009D292F" w:rsidRPr="00885F5D">
        <w:rPr>
          <w:rFonts w:eastAsia="Times New Roman" w:cs="Arial"/>
          <w:bCs/>
          <w:szCs w:val="24"/>
        </w:rPr>
        <w:fldChar w:fldCharType="end"/>
      </w:r>
      <w:r w:rsidR="00BE13E0">
        <w:rPr>
          <w:szCs w:val="24"/>
        </w:rPr>
        <w:t>/</w:t>
      </w:r>
      <w:r w:rsidR="00885F5D" w:rsidRPr="00885F5D">
        <w:rPr>
          <w:rFonts w:eastAsia="Times New Roman" w:cs="Arial"/>
          <w:bCs/>
          <w:szCs w:val="24"/>
        </w:rPr>
        <w:fldChar w:fldCharType="begin"/>
      </w:r>
      <w:r w:rsidR="00885F5D" w:rsidRPr="00885F5D">
        <w:rPr>
          <w:rFonts w:eastAsia="Times New Roman" w:cs="Arial"/>
          <w:bCs/>
          <w:szCs w:val="24"/>
        </w:rPr>
        <w:instrText>NUMPAGES  \* Arabic  \* MERGEFORMAT</w:instrText>
      </w:r>
      <w:r w:rsidR="00885F5D" w:rsidRPr="00885F5D">
        <w:rPr>
          <w:rFonts w:eastAsia="Times New Roman" w:cs="Arial"/>
          <w:bCs/>
          <w:szCs w:val="24"/>
        </w:rPr>
        <w:fldChar w:fldCharType="separate"/>
      </w:r>
      <w:r w:rsidR="00FF7141">
        <w:rPr>
          <w:rFonts w:eastAsia="Times New Roman" w:cs="Arial"/>
          <w:bCs/>
          <w:noProof/>
          <w:szCs w:val="24"/>
        </w:rPr>
        <w:t>29</w:t>
      </w:r>
      <w:r w:rsidR="00885F5D" w:rsidRPr="00885F5D">
        <w:rPr>
          <w:rFonts w:eastAsia="Times New Roman" w:cs="Arial"/>
          <w:bCs/>
          <w:szCs w:val="24"/>
        </w:rPr>
        <w:fldChar w:fldCharType="end"/>
      </w:r>
      <w:r w:rsidR="00BE13E0">
        <w:rPr>
          <w:szCs w:val="24"/>
        </w:rPr>
        <w:t>.</w:t>
      </w:r>
    </w:p>
    <w:p w14:paraId="67244A98" w14:textId="77777777" w:rsidR="00A37710" w:rsidRDefault="00A37710">
      <w:pPr>
        <w:pStyle w:val="Standard"/>
        <w:jc w:val="center"/>
        <w:rPr>
          <w:szCs w:val="24"/>
        </w:rPr>
      </w:pPr>
    </w:p>
    <w:p w14:paraId="764E96C3" w14:textId="77777777" w:rsidR="00A37710" w:rsidRDefault="00A37710" w:rsidP="00AB4C14"/>
    <w:p w14:paraId="56AEC550" w14:textId="77777777" w:rsidR="00AB4C14" w:rsidRDefault="00AB4C14">
      <w:pPr>
        <w:rPr>
          <w:b/>
          <w:szCs w:val="24"/>
        </w:rPr>
      </w:pPr>
      <w:r>
        <w:rPr>
          <w:b/>
          <w:szCs w:val="24"/>
        </w:rPr>
        <w:br w:type="page"/>
      </w:r>
      <w:bookmarkStart w:id="0" w:name="_GoBack"/>
      <w:bookmarkEnd w:id="0"/>
    </w:p>
    <w:p w14:paraId="3FFAA61C" w14:textId="12E7838F" w:rsidR="00A37710" w:rsidRDefault="00BE13E0">
      <w:pPr>
        <w:pStyle w:val="Standard"/>
        <w:jc w:val="center"/>
      </w:pPr>
      <w:r>
        <w:rPr>
          <w:b/>
          <w:szCs w:val="24"/>
        </w:rPr>
        <w:lastRenderedPageBreak/>
        <w:t>SOMMAIRE</w:t>
      </w:r>
    </w:p>
    <w:p w14:paraId="0DC34FF9" w14:textId="77777777" w:rsidR="00A37710" w:rsidRDefault="00A37710">
      <w:pPr>
        <w:pStyle w:val="Standard"/>
        <w:jc w:val="center"/>
        <w:rPr>
          <w:szCs w:val="24"/>
        </w:rPr>
      </w:pPr>
    </w:p>
    <w:p w14:paraId="18DFC818" w14:textId="77777777" w:rsidR="00A37710" w:rsidRDefault="00A37710">
      <w:pPr>
        <w:pStyle w:val="Standard"/>
        <w:rPr>
          <w:szCs w:val="24"/>
          <w:shd w:val="clear" w:color="auto" w:fill="FFFF00"/>
        </w:rPr>
      </w:pPr>
    </w:p>
    <w:p w14:paraId="5C0C02E1" w14:textId="77777777" w:rsidR="00A37710" w:rsidRDefault="00BE13E0">
      <w:pPr>
        <w:pStyle w:val="Standard"/>
        <w:tabs>
          <w:tab w:val="left" w:leader="dot" w:pos="9072"/>
        </w:tabs>
      </w:pPr>
      <w:r>
        <w:rPr>
          <w:szCs w:val="24"/>
        </w:rPr>
        <w:t>Présentation du projet</w:t>
      </w:r>
      <w:r>
        <w:rPr>
          <w:szCs w:val="24"/>
        </w:rPr>
        <w:tab/>
        <w:t>page 2</w:t>
      </w:r>
    </w:p>
    <w:p w14:paraId="53D75A7D" w14:textId="77777777" w:rsidR="00A37710" w:rsidRDefault="00A37710">
      <w:pPr>
        <w:pStyle w:val="Standard"/>
        <w:tabs>
          <w:tab w:val="left" w:leader="dot" w:pos="9072"/>
        </w:tabs>
        <w:rPr>
          <w:szCs w:val="24"/>
        </w:rPr>
      </w:pPr>
    </w:p>
    <w:p w14:paraId="07B744B5" w14:textId="77777777" w:rsidR="00A37710" w:rsidRDefault="00BE13E0">
      <w:pPr>
        <w:pStyle w:val="Standard"/>
        <w:tabs>
          <w:tab w:val="left" w:leader="dot" w:pos="9072"/>
        </w:tabs>
      </w:pPr>
      <w:r>
        <w:rPr>
          <w:szCs w:val="24"/>
        </w:rPr>
        <w:t>Compétences évaluées</w:t>
      </w:r>
      <w:r>
        <w:rPr>
          <w:szCs w:val="24"/>
        </w:rPr>
        <w:tab/>
        <w:t>page 2</w:t>
      </w:r>
    </w:p>
    <w:p w14:paraId="1CD37852" w14:textId="77777777" w:rsidR="00A37710" w:rsidRDefault="00A37710">
      <w:pPr>
        <w:pStyle w:val="Standard"/>
        <w:tabs>
          <w:tab w:val="left" w:leader="dot" w:pos="9072"/>
        </w:tabs>
        <w:rPr>
          <w:szCs w:val="24"/>
        </w:rPr>
      </w:pPr>
    </w:p>
    <w:p w14:paraId="77BBADD7" w14:textId="402AFBA9" w:rsidR="00A37710" w:rsidRDefault="00BE13E0">
      <w:pPr>
        <w:pStyle w:val="Standard"/>
        <w:tabs>
          <w:tab w:val="left" w:leader="dot" w:pos="9072"/>
        </w:tabs>
        <w:rPr>
          <w:szCs w:val="24"/>
        </w:rPr>
      </w:pPr>
      <w:r>
        <w:rPr>
          <w:b/>
          <w:szCs w:val="24"/>
          <w:u w:val="single"/>
        </w:rPr>
        <w:t>SUJET</w:t>
      </w:r>
      <w:r w:rsidR="004776A0">
        <w:rPr>
          <w:szCs w:val="24"/>
        </w:rPr>
        <w:tab/>
        <w:t>page 3</w:t>
      </w:r>
      <w:r>
        <w:rPr>
          <w:szCs w:val="24"/>
        </w:rPr>
        <w:t xml:space="preserve"> à </w:t>
      </w:r>
      <w:r w:rsidR="004776A0">
        <w:rPr>
          <w:szCs w:val="24"/>
        </w:rPr>
        <w:t>5</w:t>
      </w:r>
    </w:p>
    <w:p w14:paraId="40EEA2C8" w14:textId="77777777" w:rsidR="006E3A61" w:rsidRDefault="006E3A61">
      <w:pPr>
        <w:pStyle w:val="Standard"/>
        <w:tabs>
          <w:tab w:val="left" w:leader="dot" w:pos="9072"/>
        </w:tabs>
      </w:pPr>
    </w:p>
    <w:p w14:paraId="243AE211" w14:textId="30FE2CC5" w:rsidR="000B501C" w:rsidRDefault="004776A0" w:rsidP="000B501C">
      <w:pPr>
        <w:pStyle w:val="Standard"/>
        <w:tabs>
          <w:tab w:val="left" w:leader="dot" w:pos="9072"/>
        </w:tabs>
        <w:spacing w:after="60"/>
      </w:pPr>
      <w:r>
        <w:rPr>
          <w:szCs w:val="24"/>
        </w:rPr>
        <w:t>Partie 1</w:t>
      </w:r>
      <w:r w:rsidR="000B501C">
        <w:rPr>
          <w:szCs w:val="24"/>
        </w:rPr>
        <w:t xml:space="preserve"> </w:t>
      </w:r>
      <w:r w:rsidR="00D16AF6">
        <w:rPr>
          <w:szCs w:val="24"/>
        </w:rPr>
        <w:t>–</w:t>
      </w:r>
      <w:r w:rsidR="000B501C">
        <w:rPr>
          <w:szCs w:val="24"/>
        </w:rPr>
        <w:t xml:space="preserve"> </w:t>
      </w:r>
      <w:r w:rsidR="00D16AF6">
        <w:rPr>
          <w:szCs w:val="24"/>
        </w:rPr>
        <w:t>Ensemble vitré</w:t>
      </w:r>
      <w:r w:rsidR="000B501C">
        <w:rPr>
          <w:szCs w:val="24"/>
        </w:rPr>
        <w:tab/>
        <w:t>page</w:t>
      </w:r>
      <w:r>
        <w:rPr>
          <w:szCs w:val="24"/>
        </w:rPr>
        <w:t xml:space="preserve"> 3</w:t>
      </w:r>
    </w:p>
    <w:p w14:paraId="5B0BABFA" w14:textId="1E425E7E" w:rsidR="000B501C" w:rsidRDefault="004776A0" w:rsidP="000B501C">
      <w:pPr>
        <w:pStyle w:val="Standard"/>
        <w:tabs>
          <w:tab w:val="left" w:leader="dot" w:pos="9072"/>
        </w:tabs>
        <w:spacing w:after="60"/>
      </w:pPr>
      <w:r>
        <w:rPr>
          <w:szCs w:val="24"/>
        </w:rPr>
        <w:t>Partie 2</w:t>
      </w:r>
      <w:r w:rsidR="000B501C">
        <w:rPr>
          <w:szCs w:val="24"/>
        </w:rPr>
        <w:t xml:space="preserve"> </w:t>
      </w:r>
      <w:r w:rsidR="00656F43">
        <w:t>–</w:t>
      </w:r>
      <w:r w:rsidR="000B501C">
        <w:rPr>
          <w:szCs w:val="24"/>
        </w:rPr>
        <w:t xml:space="preserve"> </w:t>
      </w:r>
      <w:r w:rsidR="00D16AF6">
        <w:rPr>
          <w:szCs w:val="24"/>
        </w:rPr>
        <w:t>Couverture</w:t>
      </w:r>
      <w:r w:rsidR="000B501C">
        <w:rPr>
          <w:szCs w:val="24"/>
        </w:rPr>
        <w:tab/>
        <w:t>page</w:t>
      </w:r>
      <w:r>
        <w:rPr>
          <w:szCs w:val="24"/>
        </w:rPr>
        <w:t xml:space="preserve"> 4</w:t>
      </w:r>
    </w:p>
    <w:p w14:paraId="55B757E1" w14:textId="4665CFFD" w:rsidR="000B501C" w:rsidRDefault="004776A0" w:rsidP="000B501C">
      <w:pPr>
        <w:pStyle w:val="Standard"/>
        <w:tabs>
          <w:tab w:val="left" w:leader="dot" w:pos="9072"/>
        </w:tabs>
        <w:spacing w:after="60"/>
      </w:pPr>
      <w:r>
        <w:rPr>
          <w:szCs w:val="24"/>
        </w:rPr>
        <w:t>Partie 3</w:t>
      </w:r>
      <w:r w:rsidR="000B501C">
        <w:rPr>
          <w:szCs w:val="24"/>
        </w:rPr>
        <w:t xml:space="preserve"> </w:t>
      </w:r>
      <w:r w:rsidR="00D16AF6">
        <w:rPr>
          <w:szCs w:val="24"/>
        </w:rPr>
        <w:t>–</w:t>
      </w:r>
      <w:r w:rsidR="000B501C">
        <w:rPr>
          <w:szCs w:val="24"/>
        </w:rPr>
        <w:t xml:space="preserve"> </w:t>
      </w:r>
      <w:r w:rsidR="00D16AF6">
        <w:rPr>
          <w:szCs w:val="24"/>
        </w:rPr>
        <w:t>Bardage métallique double peau</w:t>
      </w:r>
      <w:r w:rsidR="000B501C">
        <w:rPr>
          <w:szCs w:val="24"/>
        </w:rPr>
        <w:tab/>
        <w:t>page</w:t>
      </w:r>
      <w:r>
        <w:rPr>
          <w:szCs w:val="24"/>
        </w:rPr>
        <w:t xml:space="preserve"> 5</w:t>
      </w:r>
    </w:p>
    <w:p w14:paraId="7BE0A90D" w14:textId="77777777" w:rsidR="000B501C" w:rsidRDefault="000B501C">
      <w:pPr>
        <w:pStyle w:val="Standard"/>
        <w:tabs>
          <w:tab w:val="left" w:leader="dot" w:pos="9072"/>
        </w:tabs>
        <w:rPr>
          <w:szCs w:val="24"/>
        </w:rPr>
      </w:pPr>
    </w:p>
    <w:p w14:paraId="67BFD890" w14:textId="408C6FBD" w:rsidR="00A37710" w:rsidRDefault="00BE13E0">
      <w:pPr>
        <w:pStyle w:val="Standard"/>
        <w:tabs>
          <w:tab w:val="left" w:leader="dot" w:pos="9072"/>
        </w:tabs>
        <w:rPr>
          <w:szCs w:val="24"/>
        </w:rPr>
      </w:pPr>
      <w:r>
        <w:rPr>
          <w:b/>
          <w:szCs w:val="24"/>
          <w:u w:val="single"/>
        </w:rPr>
        <w:t>DOSSIER TECHNIQUE</w:t>
      </w:r>
      <w:r>
        <w:rPr>
          <w:szCs w:val="24"/>
        </w:rPr>
        <w:tab/>
        <w:t xml:space="preserve">page </w:t>
      </w:r>
      <w:bookmarkStart w:id="1" w:name="__DdeLink__445_1681270954"/>
      <w:r w:rsidR="004776A0">
        <w:rPr>
          <w:szCs w:val="24"/>
        </w:rPr>
        <w:t>6</w:t>
      </w:r>
      <w:r>
        <w:rPr>
          <w:szCs w:val="24"/>
        </w:rPr>
        <w:t xml:space="preserve"> à </w:t>
      </w:r>
      <w:r w:rsidR="00FF6580">
        <w:rPr>
          <w:szCs w:val="24"/>
        </w:rPr>
        <w:t>2</w:t>
      </w:r>
      <w:r w:rsidR="0000002B">
        <w:rPr>
          <w:szCs w:val="24"/>
        </w:rPr>
        <w:t>5</w:t>
      </w:r>
      <w:bookmarkEnd w:id="1"/>
    </w:p>
    <w:p w14:paraId="7593C4B7" w14:textId="77777777" w:rsidR="006E3A61" w:rsidRDefault="006E3A61">
      <w:pPr>
        <w:pStyle w:val="Standard"/>
        <w:tabs>
          <w:tab w:val="left" w:leader="dot" w:pos="9072"/>
        </w:tabs>
      </w:pPr>
    </w:p>
    <w:p w14:paraId="58E653F1" w14:textId="72C75800" w:rsidR="00A37710" w:rsidRDefault="00BE13E0">
      <w:pPr>
        <w:pStyle w:val="Standard"/>
        <w:tabs>
          <w:tab w:val="left" w:leader="dot" w:pos="9072"/>
        </w:tabs>
        <w:spacing w:after="60"/>
      </w:pPr>
      <w:r>
        <w:rPr>
          <w:szCs w:val="24"/>
        </w:rPr>
        <w:t xml:space="preserve">DT01 </w:t>
      </w:r>
      <w:r w:rsidR="004776A0">
        <w:rPr>
          <w:szCs w:val="24"/>
        </w:rPr>
        <w:t>–</w:t>
      </w:r>
      <w:r>
        <w:rPr>
          <w:szCs w:val="24"/>
        </w:rPr>
        <w:t xml:space="preserve"> </w:t>
      </w:r>
      <w:r w:rsidR="004776A0">
        <w:rPr>
          <w:szCs w:val="24"/>
        </w:rPr>
        <w:t>Plan de masse</w:t>
      </w:r>
      <w:r>
        <w:rPr>
          <w:szCs w:val="24"/>
        </w:rPr>
        <w:tab/>
        <w:t>page</w:t>
      </w:r>
      <w:r w:rsidR="004776A0">
        <w:rPr>
          <w:szCs w:val="24"/>
        </w:rPr>
        <w:t xml:space="preserve"> 6</w:t>
      </w:r>
    </w:p>
    <w:p w14:paraId="172F3519" w14:textId="62A0C479" w:rsidR="00A37710" w:rsidRDefault="00BE13E0">
      <w:pPr>
        <w:pStyle w:val="Standard"/>
        <w:tabs>
          <w:tab w:val="left" w:leader="dot" w:pos="9072"/>
        </w:tabs>
        <w:spacing w:after="60"/>
        <w:rPr>
          <w:szCs w:val="24"/>
        </w:rPr>
      </w:pPr>
      <w:r>
        <w:rPr>
          <w:szCs w:val="24"/>
        </w:rPr>
        <w:t xml:space="preserve">DT02 </w:t>
      </w:r>
      <w:r w:rsidR="00656F43">
        <w:t>–</w:t>
      </w:r>
      <w:r>
        <w:rPr>
          <w:szCs w:val="24"/>
        </w:rPr>
        <w:t xml:space="preserve"> </w:t>
      </w:r>
      <w:r w:rsidR="004776A0">
        <w:rPr>
          <w:szCs w:val="24"/>
        </w:rPr>
        <w:t>Élévations</w:t>
      </w:r>
      <w:r>
        <w:rPr>
          <w:szCs w:val="24"/>
        </w:rPr>
        <w:tab/>
        <w:t>page</w:t>
      </w:r>
      <w:r w:rsidR="004776A0">
        <w:rPr>
          <w:szCs w:val="24"/>
        </w:rPr>
        <w:t xml:space="preserve"> 7</w:t>
      </w:r>
    </w:p>
    <w:p w14:paraId="5F9B2DFD" w14:textId="134FB886" w:rsidR="00741BFF" w:rsidRDefault="00741BFF" w:rsidP="00741BFF">
      <w:pPr>
        <w:pStyle w:val="Standard"/>
        <w:tabs>
          <w:tab w:val="left" w:leader="dot" w:pos="9072"/>
        </w:tabs>
        <w:spacing w:after="60"/>
      </w:pPr>
      <w:r>
        <w:rPr>
          <w:szCs w:val="24"/>
        </w:rPr>
        <w:t>DT03 – Plan du RdC</w:t>
      </w:r>
      <w:r>
        <w:rPr>
          <w:szCs w:val="24"/>
        </w:rPr>
        <w:tab/>
        <w:t>page 8</w:t>
      </w:r>
    </w:p>
    <w:p w14:paraId="742056DC" w14:textId="0E2DF17B" w:rsidR="00741BFF" w:rsidRDefault="00741BFF" w:rsidP="00741BFF">
      <w:pPr>
        <w:pStyle w:val="Standard"/>
        <w:tabs>
          <w:tab w:val="left" w:leader="dot" w:pos="9072"/>
        </w:tabs>
        <w:spacing w:after="60"/>
        <w:rPr>
          <w:szCs w:val="24"/>
        </w:rPr>
      </w:pPr>
      <w:r>
        <w:rPr>
          <w:szCs w:val="24"/>
        </w:rPr>
        <w:t>DT04 – Coupes verticales</w:t>
      </w:r>
      <w:r>
        <w:rPr>
          <w:szCs w:val="24"/>
        </w:rPr>
        <w:tab/>
        <w:t>page 9</w:t>
      </w:r>
    </w:p>
    <w:p w14:paraId="715C1ED4" w14:textId="31D4CB89" w:rsidR="00DC12CA" w:rsidRDefault="00DC12CA" w:rsidP="00DC12CA">
      <w:pPr>
        <w:pStyle w:val="Standard"/>
        <w:tabs>
          <w:tab w:val="left" w:leader="dot" w:pos="9072"/>
        </w:tabs>
        <w:spacing w:after="60"/>
      </w:pPr>
      <w:r>
        <w:rPr>
          <w:szCs w:val="24"/>
        </w:rPr>
        <w:t>DT05</w:t>
      </w:r>
      <w:r w:rsidRPr="00561167">
        <w:rPr>
          <w:szCs w:val="24"/>
        </w:rPr>
        <w:t xml:space="preserve"> </w:t>
      </w:r>
      <w:r>
        <w:t>–</w:t>
      </w:r>
      <w:r w:rsidRPr="00561167">
        <w:rPr>
          <w:szCs w:val="24"/>
        </w:rPr>
        <w:t xml:space="preserve"> </w:t>
      </w:r>
      <w:r>
        <w:rPr>
          <w:szCs w:val="24"/>
        </w:rPr>
        <w:t>Schéma du mur rideau</w:t>
      </w:r>
      <w:r>
        <w:rPr>
          <w:szCs w:val="24"/>
        </w:rPr>
        <w:tab/>
        <w:t xml:space="preserve">page </w:t>
      </w:r>
      <w:r w:rsidR="00950A6A">
        <w:rPr>
          <w:szCs w:val="24"/>
        </w:rPr>
        <w:t>10</w:t>
      </w:r>
    </w:p>
    <w:p w14:paraId="3D214920" w14:textId="3ACBA83C" w:rsidR="00741BFF" w:rsidRDefault="00741BFF" w:rsidP="00741BFF">
      <w:pPr>
        <w:pStyle w:val="Standard"/>
        <w:tabs>
          <w:tab w:val="left" w:leader="dot" w:pos="9072"/>
        </w:tabs>
        <w:spacing w:after="60"/>
        <w:rPr>
          <w:szCs w:val="24"/>
        </w:rPr>
      </w:pPr>
      <w:r>
        <w:rPr>
          <w:szCs w:val="24"/>
        </w:rPr>
        <w:t>DT0</w:t>
      </w:r>
      <w:r w:rsidR="00117F1D">
        <w:rPr>
          <w:szCs w:val="24"/>
        </w:rPr>
        <w:t>6</w:t>
      </w:r>
      <w:r>
        <w:rPr>
          <w:szCs w:val="24"/>
        </w:rPr>
        <w:t xml:space="preserve"> </w:t>
      </w:r>
      <w:r w:rsidR="00656F43">
        <w:t>–</w:t>
      </w:r>
      <w:r>
        <w:rPr>
          <w:szCs w:val="24"/>
        </w:rPr>
        <w:t xml:space="preserve"> </w:t>
      </w:r>
      <w:r w:rsidRPr="00741BFF">
        <w:rPr>
          <w:szCs w:val="24"/>
        </w:rPr>
        <w:t xml:space="preserve">Extrait du CCTP du lot 5 : Couverture – Bardage </w:t>
      </w:r>
      <w:r w:rsidR="00950A6A" w:rsidRPr="00741BFF">
        <w:rPr>
          <w:szCs w:val="24"/>
        </w:rPr>
        <w:t>–</w:t>
      </w:r>
      <w:r w:rsidRPr="00741BFF">
        <w:rPr>
          <w:szCs w:val="24"/>
        </w:rPr>
        <w:t xml:space="preserve"> Étanchéité</w:t>
      </w:r>
      <w:r>
        <w:rPr>
          <w:szCs w:val="24"/>
        </w:rPr>
        <w:tab/>
        <w:t>page 10</w:t>
      </w:r>
    </w:p>
    <w:p w14:paraId="63A4A26A" w14:textId="4A94BA9F" w:rsidR="00741BFF" w:rsidRDefault="00741BFF" w:rsidP="00741BFF">
      <w:pPr>
        <w:pStyle w:val="Standard"/>
        <w:tabs>
          <w:tab w:val="left" w:leader="dot" w:pos="9072"/>
        </w:tabs>
        <w:spacing w:after="60"/>
      </w:pPr>
      <w:r w:rsidRPr="00741BFF">
        <w:rPr>
          <w:szCs w:val="24"/>
        </w:rPr>
        <w:t>DT0</w:t>
      </w:r>
      <w:r w:rsidR="00117F1D">
        <w:rPr>
          <w:szCs w:val="24"/>
        </w:rPr>
        <w:t>7</w:t>
      </w:r>
      <w:r w:rsidRPr="00741BFF">
        <w:rPr>
          <w:szCs w:val="24"/>
        </w:rPr>
        <w:t xml:space="preserve"> – Extrait du CCTP du lot 6 : Menuiseries extérieures aluminium</w:t>
      </w:r>
      <w:r>
        <w:rPr>
          <w:szCs w:val="24"/>
        </w:rPr>
        <w:tab/>
        <w:t>page 12</w:t>
      </w:r>
    </w:p>
    <w:p w14:paraId="1737C49A" w14:textId="337F9E2E" w:rsidR="00741BFF" w:rsidRDefault="00741BFF" w:rsidP="00741BFF">
      <w:pPr>
        <w:pStyle w:val="Standard"/>
        <w:tabs>
          <w:tab w:val="left" w:leader="dot" w:pos="9072"/>
        </w:tabs>
        <w:spacing w:after="60"/>
      </w:pPr>
      <w:r>
        <w:rPr>
          <w:szCs w:val="24"/>
        </w:rPr>
        <w:t>DT0</w:t>
      </w:r>
      <w:r w:rsidR="00117F1D">
        <w:rPr>
          <w:szCs w:val="24"/>
        </w:rPr>
        <w:t>8</w:t>
      </w:r>
      <w:r>
        <w:rPr>
          <w:szCs w:val="24"/>
        </w:rPr>
        <w:t xml:space="preserve"> </w:t>
      </w:r>
      <w:r w:rsidR="00656F43">
        <w:t>–</w:t>
      </w:r>
      <w:r>
        <w:rPr>
          <w:szCs w:val="24"/>
        </w:rPr>
        <w:t xml:space="preserve"> </w:t>
      </w:r>
      <w:r w:rsidRPr="00741BFF">
        <w:rPr>
          <w:szCs w:val="24"/>
        </w:rPr>
        <w:t>Extrait DTU 43.3</w:t>
      </w:r>
      <w:r w:rsidRPr="00741BFF">
        <w:rPr>
          <w:szCs w:val="24"/>
        </w:rPr>
        <w:tab/>
      </w:r>
      <w:r>
        <w:rPr>
          <w:szCs w:val="24"/>
        </w:rPr>
        <w:t>page 1</w:t>
      </w:r>
      <w:r w:rsidR="00214701">
        <w:rPr>
          <w:szCs w:val="24"/>
        </w:rPr>
        <w:t>4</w:t>
      </w:r>
    </w:p>
    <w:p w14:paraId="1ADF8449" w14:textId="7A674B13" w:rsidR="00741BFF" w:rsidRDefault="00E46B49" w:rsidP="00741BFF">
      <w:pPr>
        <w:pStyle w:val="Standard"/>
        <w:tabs>
          <w:tab w:val="left" w:leader="dot" w:pos="9072"/>
        </w:tabs>
        <w:spacing w:after="60"/>
        <w:rPr>
          <w:szCs w:val="24"/>
        </w:rPr>
      </w:pPr>
      <w:r>
        <w:rPr>
          <w:szCs w:val="24"/>
        </w:rPr>
        <w:t>DT</w:t>
      </w:r>
      <w:r w:rsidR="00117F1D">
        <w:rPr>
          <w:szCs w:val="24"/>
        </w:rPr>
        <w:t>0</w:t>
      </w:r>
      <w:r>
        <w:rPr>
          <w:szCs w:val="24"/>
        </w:rPr>
        <w:t>9</w:t>
      </w:r>
      <w:r w:rsidR="00741BFF">
        <w:rPr>
          <w:szCs w:val="24"/>
        </w:rPr>
        <w:t xml:space="preserve"> </w:t>
      </w:r>
      <w:r w:rsidR="00656F43">
        <w:t>–</w:t>
      </w:r>
      <w:r w:rsidR="00D16AF6" w:rsidRPr="00D16AF6">
        <w:t xml:space="preserve"> </w:t>
      </w:r>
      <w:r w:rsidR="00D16AF6" w:rsidRPr="00D16AF6">
        <w:rPr>
          <w:szCs w:val="24"/>
        </w:rPr>
        <w:t>Extrait du document : Instruction technique n° 246 du 22 mars 2004</w:t>
      </w:r>
      <w:r w:rsidR="00741BFF">
        <w:rPr>
          <w:szCs w:val="24"/>
        </w:rPr>
        <w:tab/>
        <w:t>page</w:t>
      </w:r>
      <w:r w:rsidR="00D16AF6">
        <w:rPr>
          <w:szCs w:val="24"/>
        </w:rPr>
        <w:t xml:space="preserve"> 1</w:t>
      </w:r>
      <w:r w:rsidR="00214701">
        <w:rPr>
          <w:szCs w:val="24"/>
        </w:rPr>
        <w:t>7</w:t>
      </w:r>
    </w:p>
    <w:p w14:paraId="756FDA34" w14:textId="40242215" w:rsidR="00D16AF6" w:rsidRDefault="00D16AF6" w:rsidP="00D16AF6">
      <w:pPr>
        <w:pStyle w:val="Standard"/>
        <w:tabs>
          <w:tab w:val="left" w:leader="dot" w:pos="9072"/>
        </w:tabs>
        <w:spacing w:after="60"/>
        <w:rPr>
          <w:szCs w:val="24"/>
        </w:rPr>
      </w:pPr>
      <w:r>
        <w:rPr>
          <w:szCs w:val="24"/>
        </w:rPr>
        <w:t>DT1</w:t>
      </w:r>
      <w:r w:rsidR="00E46B49">
        <w:rPr>
          <w:szCs w:val="24"/>
        </w:rPr>
        <w:t>0</w:t>
      </w:r>
      <w:r>
        <w:rPr>
          <w:szCs w:val="24"/>
        </w:rPr>
        <w:t xml:space="preserve"> </w:t>
      </w:r>
      <w:r w:rsidR="00656F43">
        <w:t>–</w:t>
      </w:r>
      <w:r w:rsidRPr="00D16AF6">
        <w:t xml:space="preserve"> </w:t>
      </w:r>
      <w:r w:rsidR="008B67E4" w:rsidRPr="008B67E4">
        <w:t>Extrait du DTU 39 P4</w:t>
      </w:r>
      <w:r w:rsidRPr="008B67E4">
        <w:tab/>
      </w:r>
      <w:r>
        <w:rPr>
          <w:szCs w:val="24"/>
        </w:rPr>
        <w:t>page 1</w:t>
      </w:r>
      <w:r w:rsidR="0000002B">
        <w:rPr>
          <w:szCs w:val="24"/>
        </w:rPr>
        <w:t>7</w:t>
      </w:r>
    </w:p>
    <w:p w14:paraId="6624CC7D" w14:textId="354FD8A4" w:rsidR="00D16AF6" w:rsidRDefault="00D16AF6" w:rsidP="00D16AF6">
      <w:pPr>
        <w:pStyle w:val="Standard"/>
        <w:tabs>
          <w:tab w:val="left" w:leader="dot" w:pos="9072"/>
        </w:tabs>
        <w:spacing w:after="60"/>
        <w:rPr>
          <w:szCs w:val="24"/>
        </w:rPr>
      </w:pPr>
      <w:r>
        <w:rPr>
          <w:szCs w:val="24"/>
        </w:rPr>
        <w:t>DT1</w:t>
      </w:r>
      <w:r w:rsidR="00E46B49">
        <w:rPr>
          <w:szCs w:val="24"/>
        </w:rPr>
        <w:t>1</w:t>
      </w:r>
      <w:r>
        <w:rPr>
          <w:szCs w:val="24"/>
        </w:rPr>
        <w:t xml:space="preserve"> </w:t>
      </w:r>
      <w:r w:rsidR="00656F43">
        <w:t>–</w:t>
      </w:r>
      <w:r w:rsidRPr="00D16AF6">
        <w:t xml:space="preserve"> </w:t>
      </w:r>
      <w:r w:rsidR="008B67E4" w:rsidRPr="008B67E4">
        <w:t>Extrait de la fiche 5</w:t>
      </w:r>
      <w:r w:rsidR="005C4BD3">
        <w:t>6</w:t>
      </w:r>
      <w:r w:rsidR="008B67E4" w:rsidRPr="008B67E4">
        <w:t xml:space="preserve"> du SNFA</w:t>
      </w:r>
      <w:r w:rsidRPr="008B67E4">
        <w:tab/>
      </w:r>
      <w:r>
        <w:rPr>
          <w:szCs w:val="24"/>
        </w:rPr>
        <w:t xml:space="preserve">page </w:t>
      </w:r>
      <w:r w:rsidR="008B67E4">
        <w:rPr>
          <w:szCs w:val="24"/>
        </w:rPr>
        <w:t>2</w:t>
      </w:r>
      <w:r w:rsidR="0000002B">
        <w:rPr>
          <w:szCs w:val="24"/>
        </w:rPr>
        <w:t>0</w:t>
      </w:r>
    </w:p>
    <w:p w14:paraId="702DD308" w14:textId="6EEDC319" w:rsidR="00D16AF6" w:rsidRDefault="00D16AF6" w:rsidP="00D16AF6">
      <w:pPr>
        <w:pStyle w:val="Standard"/>
        <w:tabs>
          <w:tab w:val="left" w:leader="dot" w:pos="9072"/>
        </w:tabs>
        <w:spacing w:after="60"/>
        <w:rPr>
          <w:szCs w:val="24"/>
        </w:rPr>
      </w:pPr>
      <w:r>
        <w:rPr>
          <w:szCs w:val="24"/>
        </w:rPr>
        <w:t>DT1</w:t>
      </w:r>
      <w:r w:rsidR="00E46B49">
        <w:rPr>
          <w:szCs w:val="24"/>
        </w:rPr>
        <w:t>2</w:t>
      </w:r>
      <w:r>
        <w:rPr>
          <w:szCs w:val="24"/>
        </w:rPr>
        <w:t xml:space="preserve"> </w:t>
      </w:r>
      <w:r w:rsidR="00656F43">
        <w:t>–</w:t>
      </w:r>
      <w:r w:rsidRPr="00D16AF6">
        <w:t xml:space="preserve"> </w:t>
      </w:r>
      <w:r w:rsidR="008B67E4" w:rsidRPr="008B67E4">
        <w:t>Extrait de catalogue de lanterneaux de désenfumage</w:t>
      </w:r>
      <w:r>
        <w:rPr>
          <w:szCs w:val="24"/>
        </w:rPr>
        <w:tab/>
        <w:t>page</w:t>
      </w:r>
      <w:r w:rsidR="008B67E4">
        <w:rPr>
          <w:szCs w:val="24"/>
        </w:rPr>
        <w:t xml:space="preserve"> 2</w:t>
      </w:r>
      <w:r w:rsidR="00214701">
        <w:rPr>
          <w:szCs w:val="24"/>
        </w:rPr>
        <w:t>1</w:t>
      </w:r>
    </w:p>
    <w:p w14:paraId="4B40009C" w14:textId="799687DD" w:rsidR="00D16AF6" w:rsidRDefault="00D16AF6" w:rsidP="00D16AF6">
      <w:pPr>
        <w:pStyle w:val="Standard"/>
        <w:tabs>
          <w:tab w:val="left" w:leader="dot" w:pos="9072"/>
        </w:tabs>
        <w:spacing w:after="60"/>
        <w:rPr>
          <w:szCs w:val="24"/>
        </w:rPr>
      </w:pPr>
      <w:r>
        <w:rPr>
          <w:szCs w:val="24"/>
        </w:rPr>
        <w:t>DT1</w:t>
      </w:r>
      <w:r w:rsidR="00E46B49">
        <w:rPr>
          <w:szCs w:val="24"/>
        </w:rPr>
        <w:t>3</w:t>
      </w:r>
      <w:r>
        <w:rPr>
          <w:szCs w:val="24"/>
        </w:rPr>
        <w:t xml:space="preserve"> </w:t>
      </w:r>
      <w:r w:rsidR="00656F43">
        <w:t>–</w:t>
      </w:r>
      <w:r w:rsidRPr="00D16AF6">
        <w:t xml:space="preserve"> </w:t>
      </w:r>
      <w:r w:rsidR="00540700" w:rsidRPr="00540700">
        <w:t>Extrait de l’avis technique Trespa® Meteon®</w:t>
      </w:r>
      <w:r>
        <w:rPr>
          <w:szCs w:val="24"/>
        </w:rPr>
        <w:tab/>
        <w:t xml:space="preserve">page </w:t>
      </w:r>
      <w:r w:rsidR="00540700">
        <w:rPr>
          <w:szCs w:val="24"/>
        </w:rPr>
        <w:t>2</w:t>
      </w:r>
      <w:r w:rsidR="0000002B">
        <w:rPr>
          <w:szCs w:val="24"/>
        </w:rPr>
        <w:t>1</w:t>
      </w:r>
    </w:p>
    <w:p w14:paraId="6BBE3D9C" w14:textId="2263B249" w:rsidR="00D16AF6" w:rsidRDefault="00D16AF6" w:rsidP="00D16AF6">
      <w:pPr>
        <w:pStyle w:val="Standard"/>
        <w:tabs>
          <w:tab w:val="left" w:leader="dot" w:pos="9072"/>
        </w:tabs>
        <w:spacing w:after="60"/>
        <w:rPr>
          <w:szCs w:val="24"/>
        </w:rPr>
      </w:pPr>
      <w:r>
        <w:rPr>
          <w:szCs w:val="24"/>
        </w:rPr>
        <w:t>DT1</w:t>
      </w:r>
      <w:r w:rsidR="00E46B49">
        <w:rPr>
          <w:szCs w:val="24"/>
        </w:rPr>
        <w:t>4</w:t>
      </w:r>
      <w:r>
        <w:rPr>
          <w:szCs w:val="24"/>
        </w:rPr>
        <w:t xml:space="preserve"> </w:t>
      </w:r>
      <w:r w:rsidR="00656F43">
        <w:t>–</w:t>
      </w:r>
      <w:r w:rsidRPr="00D16AF6">
        <w:t xml:space="preserve"> </w:t>
      </w:r>
      <w:r w:rsidR="00C40489" w:rsidRPr="00C40489">
        <w:t>Extrait de la documentation technique Hairline</w:t>
      </w:r>
      <w:r w:rsidR="00B74978">
        <w:t>®</w:t>
      </w:r>
      <w:r w:rsidR="00C40489" w:rsidRPr="00C40489">
        <w:t xml:space="preserve"> 30</w:t>
      </w:r>
      <w:r w:rsidR="005D0B01">
        <w:t>0</w:t>
      </w:r>
      <w:r>
        <w:rPr>
          <w:szCs w:val="24"/>
        </w:rPr>
        <w:tab/>
        <w:t>page</w:t>
      </w:r>
      <w:r w:rsidR="00C40489">
        <w:rPr>
          <w:szCs w:val="24"/>
        </w:rPr>
        <w:t xml:space="preserve"> 2</w:t>
      </w:r>
      <w:r w:rsidR="0000002B">
        <w:rPr>
          <w:szCs w:val="24"/>
        </w:rPr>
        <w:t>3</w:t>
      </w:r>
    </w:p>
    <w:p w14:paraId="431C713D" w14:textId="61E7B08D" w:rsidR="00D16AF6" w:rsidRDefault="00D16AF6" w:rsidP="00D16AF6">
      <w:pPr>
        <w:pStyle w:val="Standard"/>
        <w:tabs>
          <w:tab w:val="left" w:leader="dot" w:pos="9072"/>
        </w:tabs>
        <w:spacing w:after="60"/>
        <w:rPr>
          <w:szCs w:val="24"/>
        </w:rPr>
      </w:pPr>
      <w:r>
        <w:rPr>
          <w:szCs w:val="24"/>
        </w:rPr>
        <w:t>DT1</w:t>
      </w:r>
      <w:r w:rsidR="00E46B49">
        <w:rPr>
          <w:szCs w:val="24"/>
        </w:rPr>
        <w:t>5</w:t>
      </w:r>
      <w:r>
        <w:rPr>
          <w:szCs w:val="24"/>
        </w:rPr>
        <w:t xml:space="preserve"> </w:t>
      </w:r>
      <w:r w:rsidR="00656F43">
        <w:t>–</w:t>
      </w:r>
      <w:r w:rsidRPr="00D16AF6">
        <w:t xml:space="preserve"> </w:t>
      </w:r>
      <w:r w:rsidR="00C40489" w:rsidRPr="00C40489">
        <w:t>Extrait de la documentation technique Hacierba</w:t>
      </w:r>
      <w:r w:rsidRPr="00C40489">
        <w:tab/>
      </w:r>
      <w:r>
        <w:rPr>
          <w:szCs w:val="24"/>
        </w:rPr>
        <w:t>page</w:t>
      </w:r>
      <w:r w:rsidR="00C40489">
        <w:rPr>
          <w:szCs w:val="24"/>
        </w:rPr>
        <w:t xml:space="preserve"> 2</w:t>
      </w:r>
      <w:r w:rsidR="0000002B">
        <w:rPr>
          <w:szCs w:val="24"/>
        </w:rPr>
        <w:t>3</w:t>
      </w:r>
    </w:p>
    <w:p w14:paraId="3AEB05B0" w14:textId="40541606" w:rsidR="00C40489" w:rsidRDefault="00C40489" w:rsidP="00C40489">
      <w:pPr>
        <w:pStyle w:val="Standard"/>
        <w:tabs>
          <w:tab w:val="left" w:leader="dot" w:pos="9072"/>
        </w:tabs>
        <w:spacing w:after="60"/>
        <w:rPr>
          <w:szCs w:val="24"/>
        </w:rPr>
      </w:pPr>
      <w:r>
        <w:rPr>
          <w:szCs w:val="24"/>
        </w:rPr>
        <w:t>DT</w:t>
      </w:r>
      <w:r w:rsidR="00E46B49">
        <w:rPr>
          <w:szCs w:val="24"/>
        </w:rPr>
        <w:t>16</w:t>
      </w:r>
      <w:r>
        <w:rPr>
          <w:szCs w:val="24"/>
        </w:rPr>
        <w:t xml:space="preserve"> </w:t>
      </w:r>
      <w:r w:rsidR="00656F43">
        <w:t>–</w:t>
      </w:r>
      <w:r w:rsidRPr="00D16AF6">
        <w:t xml:space="preserve"> </w:t>
      </w:r>
      <w:r w:rsidRPr="00C40489">
        <w:t>Extrait de la documentation technique Cladipan 32</w:t>
      </w:r>
      <w:r w:rsidRPr="00C40489">
        <w:tab/>
      </w:r>
      <w:r>
        <w:rPr>
          <w:szCs w:val="24"/>
        </w:rPr>
        <w:t>page 2</w:t>
      </w:r>
      <w:r w:rsidR="0000002B">
        <w:rPr>
          <w:szCs w:val="24"/>
        </w:rPr>
        <w:t>4</w:t>
      </w:r>
    </w:p>
    <w:p w14:paraId="6E12A549" w14:textId="79F4F5CE" w:rsidR="00C40489" w:rsidRDefault="00C40489" w:rsidP="00C40489">
      <w:pPr>
        <w:pStyle w:val="Standard"/>
        <w:tabs>
          <w:tab w:val="left" w:leader="dot" w:pos="9072"/>
        </w:tabs>
        <w:spacing w:after="60"/>
        <w:rPr>
          <w:szCs w:val="24"/>
        </w:rPr>
      </w:pPr>
      <w:r>
        <w:rPr>
          <w:szCs w:val="24"/>
        </w:rPr>
        <w:t>DT</w:t>
      </w:r>
      <w:r w:rsidR="00E46B49">
        <w:rPr>
          <w:szCs w:val="24"/>
        </w:rPr>
        <w:t>17</w:t>
      </w:r>
      <w:r>
        <w:rPr>
          <w:szCs w:val="24"/>
        </w:rPr>
        <w:t xml:space="preserve"> </w:t>
      </w:r>
      <w:r w:rsidR="00656F43">
        <w:t>–</w:t>
      </w:r>
      <w:r w:rsidRPr="00D16AF6">
        <w:t xml:space="preserve"> </w:t>
      </w:r>
      <w:r w:rsidRPr="00C40489">
        <w:t>Extrait de la documentation Installux Univers</w:t>
      </w:r>
      <w:r w:rsidR="00B74978">
        <w:t>®</w:t>
      </w:r>
      <w:r w:rsidRPr="00C40489">
        <w:t xml:space="preserve"> 54</w:t>
      </w:r>
      <w:r>
        <w:rPr>
          <w:szCs w:val="24"/>
        </w:rPr>
        <w:tab/>
        <w:t>page 2</w:t>
      </w:r>
      <w:r w:rsidR="0000002B">
        <w:rPr>
          <w:szCs w:val="24"/>
        </w:rPr>
        <w:t>4</w:t>
      </w:r>
    </w:p>
    <w:p w14:paraId="18F896B6" w14:textId="4064AD57" w:rsidR="002A0EC4" w:rsidRDefault="00E46B49" w:rsidP="002A0EC4">
      <w:pPr>
        <w:pStyle w:val="Standard"/>
        <w:tabs>
          <w:tab w:val="left" w:leader="dot" w:pos="9072"/>
        </w:tabs>
        <w:spacing w:after="60"/>
        <w:rPr>
          <w:szCs w:val="24"/>
        </w:rPr>
      </w:pPr>
      <w:r>
        <w:rPr>
          <w:szCs w:val="24"/>
        </w:rPr>
        <w:t>DT18</w:t>
      </w:r>
      <w:r w:rsidR="002A0EC4">
        <w:rPr>
          <w:szCs w:val="24"/>
        </w:rPr>
        <w:t xml:space="preserve"> </w:t>
      </w:r>
      <w:r w:rsidR="002A0EC4">
        <w:t>–</w:t>
      </w:r>
      <w:r w:rsidR="002A0EC4" w:rsidRPr="00D16AF6">
        <w:t xml:space="preserve"> </w:t>
      </w:r>
      <w:r w:rsidR="002A0EC4" w:rsidRPr="00C40489">
        <w:t>Feuille de calcul de montants</w:t>
      </w:r>
      <w:r w:rsidR="0000002B">
        <w:rPr>
          <w:szCs w:val="24"/>
        </w:rPr>
        <w:tab/>
        <w:t>page 25</w:t>
      </w:r>
    </w:p>
    <w:p w14:paraId="11C7BF26" w14:textId="4C173117" w:rsidR="002A0EC4" w:rsidRDefault="00E46B49" w:rsidP="002A0EC4">
      <w:pPr>
        <w:pStyle w:val="Standard"/>
        <w:tabs>
          <w:tab w:val="left" w:leader="dot" w:pos="9072"/>
        </w:tabs>
        <w:spacing w:after="60"/>
        <w:rPr>
          <w:szCs w:val="24"/>
        </w:rPr>
      </w:pPr>
      <w:r>
        <w:rPr>
          <w:szCs w:val="24"/>
        </w:rPr>
        <w:t>DT19</w:t>
      </w:r>
      <w:r w:rsidR="002A0EC4">
        <w:rPr>
          <w:szCs w:val="24"/>
        </w:rPr>
        <w:t xml:space="preserve"> </w:t>
      </w:r>
      <w:r w:rsidR="002A0EC4">
        <w:t>–</w:t>
      </w:r>
      <w:r w:rsidR="002A0EC4" w:rsidRPr="00D16AF6">
        <w:t xml:space="preserve"> </w:t>
      </w:r>
      <w:r w:rsidR="002A0EC4" w:rsidRPr="00C40489">
        <w:t>Schéma de la platine d’ancrage</w:t>
      </w:r>
      <w:r w:rsidR="00370EB7">
        <w:t xml:space="preserve"> du manchon partie basse</w:t>
      </w:r>
      <w:r w:rsidR="0000002B">
        <w:rPr>
          <w:szCs w:val="24"/>
        </w:rPr>
        <w:tab/>
        <w:t>page 25</w:t>
      </w:r>
    </w:p>
    <w:p w14:paraId="63068BD0" w14:textId="4A7BE460" w:rsidR="00C40489" w:rsidRDefault="00C40489" w:rsidP="00C40489">
      <w:pPr>
        <w:pStyle w:val="Standard"/>
        <w:tabs>
          <w:tab w:val="left" w:leader="dot" w:pos="9072"/>
        </w:tabs>
        <w:spacing w:after="60"/>
        <w:rPr>
          <w:szCs w:val="24"/>
        </w:rPr>
      </w:pPr>
      <w:r>
        <w:rPr>
          <w:szCs w:val="24"/>
        </w:rPr>
        <w:t>DT2</w:t>
      </w:r>
      <w:r w:rsidR="00E46B49">
        <w:rPr>
          <w:szCs w:val="24"/>
        </w:rPr>
        <w:t>0</w:t>
      </w:r>
      <w:r>
        <w:rPr>
          <w:szCs w:val="24"/>
        </w:rPr>
        <w:t xml:space="preserve"> </w:t>
      </w:r>
      <w:r w:rsidR="00656F43">
        <w:t>–</w:t>
      </w:r>
      <w:r w:rsidRPr="00D16AF6">
        <w:t xml:space="preserve"> </w:t>
      </w:r>
      <w:r w:rsidRPr="00C40489">
        <w:t>Résultats du logiciel de calcul d’ancrages</w:t>
      </w:r>
      <w:r>
        <w:rPr>
          <w:szCs w:val="24"/>
        </w:rPr>
        <w:tab/>
        <w:t>page 2</w:t>
      </w:r>
      <w:r w:rsidR="0000002B">
        <w:rPr>
          <w:szCs w:val="24"/>
        </w:rPr>
        <w:t>5</w:t>
      </w:r>
    </w:p>
    <w:p w14:paraId="25C354E4" w14:textId="77777777" w:rsidR="000B501C" w:rsidRDefault="000B501C">
      <w:pPr>
        <w:pStyle w:val="Standard"/>
        <w:tabs>
          <w:tab w:val="left" w:leader="dot" w:pos="9072"/>
        </w:tabs>
        <w:rPr>
          <w:szCs w:val="24"/>
        </w:rPr>
      </w:pPr>
    </w:p>
    <w:p w14:paraId="1104D277" w14:textId="46050E9B" w:rsidR="00A37710" w:rsidRDefault="00BE13E0">
      <w:pPr>
        <w:pStyle w:val="Standard"/>
        <w:tabs>
          <w:tab w:val="left" w:leader="dot" w:pos="9072"/>
        </w:tabs>
        <w:rPr>
          <w:rFonts w:eastAsia="Times New Roman" w:cs="Arial"/>
          <w:bCs/>
          <w:szCs w:val="24"/>
        </w:rPr>
      </w:pPr>
      <w:r>
        <w:rPr>
          <w:b/>
          <w:szCs w:val="24"/>
          <w:u w:val="single"/>
        </w:rPr>
        <w:t>DOSSIER RÉPONSE</w:t>
      </w:r>
      <w:r>
        <w:rPr>
          <w:szCs w:val="24"/>
        </w:rPr>
        <w:tab/>
        <w:t xml:space="preserve">page </w:t>
      </w:r>
      <w:r w:rsidR="006402A4">
        <w:rPr>
          <w:szCs w:val="24"/>
        </w:rPr>
        <w:t>26</w:t>
      </w:r>
      <w:r>
        <w:rPr>
          <w:szCs w:val="24"/>
        </w:rPr>
        <w:t xml:space="preserve"> à </w:t>
      </w:r>
      <w:r w:rsidR="00885F5D" w:rsidRPr="00885F5D">
        <w:rPr>
          <w:rFonts w:eastAsia="Times New Roman" w:cs="Arial"/>
          <w:bCs/>
          <w:szCs w:val="24"/>
        </w:rPr>
        <w:fldChar w:fldCharType="begin"/>
      </w:r>
      <w:r w:rsidR="00885F5D" w:rsidRPr="00885F5D">
        <w:rPr>
          <w:rFonts w:eastAsia="Times New Roman" w:cs="Arial"/>
          <w:bCs/>
          <w:szCs w:val="24"/>
        </w:rPr>
        <w:instrText>NUMPAGES  \* Arabic  \* MERGEFORMAT</w:instrText>
      </w:r>
      <w:r w:rsidR="00885F5D" w:rsidRPr="00885F5D">
        <w:rPr>
          <w:rFonts w:eastAsia="Times New Roman" w:cs="Arial"/>
          <w:bCs/>
          <w:szCs w:val="24"/>
        </w:rPr>
        <w:fldChar w:fldCharType="separate"/>
      </w:r>
      <w:r w:rsidR="00FF7141">
        <w:rPr>
          <w:rFonts w:eastAsia="Times New Roman" w:cs="Arial"/>
          <w:bCs/>
          <w:noProof/>
          <w:szCs w:val="24"/>
        </w:rPr>
        <w:t>29</w:t>
      </w:r>
      <w:r w:rsidR="00885F5D" w:rsidRPr="00885F5D">
        <w:rPr>
          <w:rFonts w:eastAsia="Times New Roman" w:cs="Arial"/>
          <w:bCs/>
          <w:szCs w:val="24"/>
        </w:rPr>
        <w:fldChar w:fldCharType="end"/>
      </w:r>
    </w:p>
    <w:p w14:paraId="5015F639" w14:textId="77777777" w:rsidR="006E3A61" w:rsidRDefault="006E3A61">
      <w:pPr>
        <w:pStyle w:val="Standard"/>
        <w:tabs>
          <w:tab w:val="left" w:leader="dot" w:pos="9072"/>
        </w:tabs>
      </w:pPr>
    </w:p>
    <w:p w14:paraId="157C0FDD" w14:textId="65CCC90C" w:rsidR="00A37710" w:rsidRPr="00F84F79" w:rsidRDefault="00BE13E0" w:rsidP="00F84F79">
      <w:pPr>
        <w:pStyle w:val="Standard"/>
        <w:tabs>
          <w:tab w:val="left" w:leader="dot" w:pos="9072"/>
        </w:tabs>
        <w:spacing w:after="60"/>
        <w:rPr>
          <w:szCs w:val="24"/>
        </w:rPr>
      </w:pPr>
      <w:r>
        <w:rPr>
          <w:szCs w:val="24"/>
        </w:rPr>
        <w:t xml:space="preserve">DR01 </w:t>
      </w:r>
      <w:r w:rsidR="00656F43" w:rsidRPr="00F84F79">
        <w:rPr>
          <w:szCs w:val="24"/>
        </w:rPr>
        <w:t>–</w:t>
      </w:r>
      <w:r>
        <w:rPr>
          <w:szCs w:val="24"/>
        </w:rPr>
        <w:t xml:space="preserve"> </w:t>
      </w:r>
      <w:r w:rsidR="00FF6580" w:rsidRPr="00FF6580">
        <w:rPr>
          <w:szCs w:val="24"/>
        </w:rPr>
        <w:t>Logiciel de calcul d’ancrage</w:t>
      </w:r>
      <w:r>
        <w:rPr>
          <w:szCs w:val="24"/>
        </w:rPr>
        <w:tab/>
        <w:t>page</w:t>
      </w:r>
      <w:r w:rsidR="006402A4">
        <w:rPr>
          <w:szCs w:val="24"/>
        </w:rPr>
        <w:t xml:space="preserve"> 26</w:t>
      </w:r>
    </w:p>
    <w:p w14:paraId="53794343" w14:textId="5441C76B" w:rsidR="00A37710" w:rsidRDefault="00BE13E0" w:rsidP="00F84F79">
      <w:pPr>
        <w:pStyle w:val="Standard"/>
        <w:tabs>
          <w:tab w:val="left" w:leader="dot" w:pos="9072"/>
        </w:tabs>
        <w:spacing w:after="60"/>
        <w:rPr>
          <w:szCs w:val="24"/>
        </w:rPr>
      </w:pPr>
      <w:r>
        <w:rPr>
          <w:szCs w:val="24"/>
        </w:rPr>
        <w:t xml:space="preserve">DR02 </w:t>
      </w:r>
      <w:r w:rsidR="00656F43" w:rsidRPr="00F84F79">
        <w:rPr>
          <w:szCs w:val="24"/>
        </w:rPr>
        <w:t>–</w:t>
      </w:r>
      <w:r>
        <w:rPr>
          <w:szCs w:val="24"/>
        </w:rPr>
        <w:t xml:space="preserve"> </w:t>
      </w:r>
      <w:r w:rsidR="00FF6580" w:rsidRPr="00FF6580">
        <w:rPr>
          <w:szCs w:val="24"/>
        </w:rPr>
        <w:t>Coupe horizontale sur panneaux Trespa</w:t>
      </w:r>
      <w:r w:rsidR="00CF6212">
        <w:rPr>
          <w:szCs w:val="24"/>
        </w:rPr>
        <w:t>®</w:t>
      </w:r>
      <w:r>
        <w:rPr>
          <w:szCs w:val="24"/>
        </w:rPr>
        <w:tab/>
        <w:t>page</w:t>
      </w:r>
      <w:r w:rsidR="006402A4">
        <w:rPr>
          <w:szCs w:val="24"/>
        </w:rPr>
        <w:t xml:space="preserve"> 27</w:t>
      </w:r>
    </w:p>
    <w:p w14:paraId="03279B15" w14:textId="4B49F0D6" w:rsidR="000B501C" w:rsidRDefault="000B501C" w:rsidP="00F84F79">
      <w:pPr>
        <w:pStyle w:val="Standard"/>
        <w:tabs>
          <w:tab w:val="left" w:leader="dot" w:pos="9072"/>
        </w:tabs>
        <w:spacing w:after="60"/>
        <w:rPr>
          <w:szCs w:val="24"/>
        </w:rPr>
      </w:pPr>
      <w:r>
        <w:rPr>
          <w:szCs w:val="24"/>
        </w:rPr>
        <w:t>DR0</w:t>
      </w:r>
      <w:r w:rsidR="00370EB7">
        <w:rPr>
          <w:szCs w:val="24"/>
        </w:rPr>
        <w:t>3</w:t>
      </w:r>
      <w:r>
        <w:rPr>
          <w:szCs w:val="24"/>
        </w:rPr>
        <w:t xml:space="preserve"> </w:t>
      </w:r>
      <w:r w:rsidR="00656F43" w:rsidRPr="00F84F79">
        <w:rPr>
          <w:szCs w:val="24"/>
        </w:rPr>
        <w:t>–</w:t>
      </w:r>
      <w:r>
        <w:rPr>
          <w:szCs w:val="24"/>
        </w:rPr>
        <w:t xml:space="preserve"> </w:t>
      </w:r>
      <w:r w:rsidR="00FF6580" w:rsidRPr="00FF6580">
        <w:rPr>
          <w:szCs w:val="24"/>
        </w:rPr>
        <w:t>Positionnement des lanterneaux de désenfumage</w:t>
      </w:r>
      <w:r w:rsidRPr="00FF6580">
        <w:rPr>
          <w:szCs w:val="24"/>
        </w:rPr>
        <w:tab/>
      </w:r>
      <w:r>
        <w:rPr>
          <w:szCs w:val="24"/>
        </w:rPr>
        <w:t>page</w:t>
      </w:r>
      <w:r w:rsidR="006402A4">
        <w:rPr>
          <w:szCs w:val="24"/>
        </w:rPr>
        <w:t xml:space="preserve"> 28</w:t>
      </w:r>
    </w:p>
    <w:p w14:paraId="02932755" w14:textId="2B2FBA73" w:rsidR="000B501C" w:rsidRPr="00F84F79" w:rsidRDefault="00370EB7" w:rsidP="00F84F79">
      <w:pPr>
        <w:pStyle w:val="Standard"/>
        <w:tabs>
          <w:tab w:val="left" w:leader="dot" w:pos="9072"/>
        </w:tabs>
        <w:spacing w:after="60"/>
        <w:rPr>
          <w:szCs w:val="24"/>
        </w:rPr>
      </w:pPr>
      <w:r>
        <w:rPr>
          <w:szCs w:val="24"/>
        </w:rPr>
        <w:t>DR04</w:t>
      </w:r>
      <w:r w:rsidR="000B501C">
        <w:rPr>
          <w:szCs w:val="24"/>
        </w:rPr>
        <w:t xml:space="preserve"> </w:t>
      </w:r>
      <w:r w:rsidR="00656F43" w:rsidRPr="00F84F79">
        <w:rPr>
          <w:szCs w:val="24"/>
        </w:rPr>
        <w:t>–</w:t>
      </w:r>
      <w:r w:rsidR="000B501C">
        <w:rPr>
          <w:szCs w:val="24"/>
        </w:rPr>
        <w:t xml:space="preserve"> </w:t>
      </w:r>
      <w:r w:rsidR="00837F9B" w:rsidRPr="00837F9B">
        <w:rPr>
          <w:szCs w:val="24"/>
        </w:rPr>
        <w:t>Coupe verticale sur acrotère</w:t>
      </w:r>
      <w:r w:rsidR="000B501C">
        <w:rPr>
          <w:szCs w:val="24"/>
        </w:rPr>
        <w:tab/>
        <w:t>page</w:t>
      </w:r>
      <w:r w:rsidR="006402A4">
        <w:rPr>
          <w:szCs w:val="24"/>
        </w:rPr>
        <w:t xml:space="preserve"> 29</w:t>
      </w:r>
    </w:p>
    <w:p w14:paraId="02779272" w14:textId="77777777" w:rsidR="00A37710" w:rsidRDefault="00A37710">
      <w:pPr>
        <w:pStyle w:val="Standard"/>
        <w:tabs>
          <w:tab w:val="left" w:leader="dot" w:pos="9072"/>
        </w:tabs>
        <w:rPr>
          <w:szCs w:val="24"/>
        </w:rPr>
      </w:pPr>
    </w:p>
    <w:p w14:paraId="4039DEA7" w14:textId="77777777" w:rsidR="00A37710" w:rsidRDefault="00BE13E0">
      <w:pPr>
        <w:pStyle w:val="Standard"/>
        <w:tabs>
          <w:tab w:val="left" w:leader="dot" w:pos="9072"/>
        </w:tabs>
        <w:jc w:val="center"/>
      </w:pPr>
      <w:r>
        <w:br w:type="column"/>
      </w:r>
      <w:r>
        <w:rPr>
          <w:b/>
          <w:szCs w:val="24"/>
        </w:rPr>
        <w:t>Présentation du projet support de l’épreuve</w:t>
      </w:r>
    </w:p>
    <w:p w14:paraId="071F9234" w14:textId="77777777" w:rsidR="00A37710" w:rsidRDefault="00A37710">
      <w:pPr>
        <w:pStyle w:val="Standard"/>
        <w:tabs>
          <w:tab w:val="left" w:leader="dot" w:pos="9072"/>
        </w:tabs>
        <w:jc w:val="center"/>
        <w:rPr>
          <w:szCs w:val="24"/>
        </w:rPr>
      </w:pPr>
    </w:p>
    <w:p w14:paraId="61387DBA" w14:textId="0549C946" w:rsidR="00A37710" w:rsidRDefault="00BE13E0">
      <w:pPr>
        <w:pStyle w:val="Standard"/>
        <w:tabs>
          <w:tab w:val="left" w:leader="dot" w:pos="9072"/>
        </w:tabs>
      </w:pPr>
      <w:r>
        <w:rPr>
          <w:szCs w:val="24"/>
        </w:rPr>
        <w:t xml:space="preserve">L’étude porte sur la construction d’un bâtiment d’activité et de bureaux situé sur la commune de </w:t>
      </w:r>
      <w:r w:rsidR="007A6A99">
        <w:rPr>
          <w:szCs w:val="24"/>
        </w:rPr>
        <w:t>Guilherand</w:t>
      </w:r>
      <w:r>
        <w:rPr>
          <w:szCs w:val="24"/>
        </w:rPr>
        <w:t xml:space="preserve"> Granges, 07500 (Ardèche).</w:t>
      </w:r>
    </w:p>
    <w:p w14:paraId="4F3C222F" w14:textId="77777777" w:rsidR="00A37710" w:rsidRDefault="00A37710">
      <w:pPr>
        <w:pStyle w:val="Standard"/>
        <w:tabs>
          <w:tab w:val="left" w:leader="dot" w:pos="9072"/>
        </w:tabs>
        <w:rPr>
          <w:szCs w:val="24"/>
        </w:rPr>
      </w:pPr>
    </w:p>
    <w:p w14:paraId="50F84834" w14:textId="14FD4B75" w:rsidR="00A37710" w:rsidRDefault="00C73F5A">
      <w:pPr>
        <w:pStyle w:val="Standard"/>
        <w:tabs>
          <w:tab w:val="left" w:leader="dot" w:pos="9072"/>
        </w:tabs>
        <w:jc w:val="center"/>
      </w:pPr>
      <w:r>
        <w:rPr>
          <w:noProof/>
        </w:rPr>
        <mc:AlternateContent>
          <mc:Choice Requires="wps">
            <w:drawing>
              <wp:anchor distT="0" distB="0" distL="114300" distR="114300" simplePos="0" relativeHeight="251670528" behindDoc="0" locked="0" layoutInCell="1" allowOverlap="1" wp14:anchorId="54447249" wp14:editId="30920452">
                <wp:simplePos x="0" y="0"/>
                <wp:positionH relativeFrom="column">
                  <wp:posOffset>2627458</wp:posOffset>
                </wp:positionH>
                <wp:positionV relativeFrom="paragraph">
                  <wp:posOffset>650063</wp:posOffset>
                </wp:positionV>
                <wp:extent cx="411310" cy="217552"/>
                <wp:effectExtent l="19050" t="19050" r="46355" b="30480"/>
                <wp:wrapNone/>
                <wp:docPr id="25" name="Forme libre : forme 25"/>
                <wp:cNvGraphicFramePr/>
                <a:graphic xmlns:a="http://schemas.openxmlformats.org/drawingml/2006/main">
                  <a:graphicData uri="http://schemas.microsoft.com/office/word/2010/wordprocessingShape">
                    <wps:wsp>
                      <wps:cNvSpPr/>
                      <wps:spPr>
                        <a:xfrm>
                          <a:off x="0" y="0"/>
                          <a:ext cx="411310" cy="217552"/>
                        </a:xfrm>
                        <a:custGeom>
                          <a:avLst/>
                          <a:gdLst>
                            <a:gd name="connsiteX0" fmla="*/ 3399 w 411310"/>
                            <a:gd name="connsiteY0" fmla="*/ 0 h 217552"/>
                            <a:gd name="connsiteX1" fmla="*/ 407910 w 411310"/>
                            <a:gd name="connsiteY1" fmla="*/ 78183 h 217552"/>
                            <a:gd name="connsiteX2" fmla="*/ 411310 w 411310"/>
                            <a:gd name="connsiteY2" fmla="*/ 217552 h 217552"/>
                            <a:gd name="connsiteX3" fmla="*/ 0 w 411310"/>
                            <a:gd name="connsiteY3" fmla="*/ 159765 h 217552"/>
                            <a:gd name="connsiteX4" fmla="*/ 3399 w 411310"/>
                            <a:gd name="connsiteY4" fmla="*/ 0 h 2175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1310" h="217552">
                              <a:moveTo>
                                <a:pt x="3399" y="0"/>
                              </a:moveTo>
                              <a:lnTo>
                                <a:pt x="407910" y="78183"/>
                              </a:lnTo>
                              <a:cubicBezTo>
                                <a:pt x="409043" y="124639"/>
                                <a:pt x="410177" y="171096"/>
                                <a:pt x="411310" y="217552"/>
                              </a:cubicBezTo>
                              <a:lnTo>
                                <a:pt x="0" y="159765"/>
                              </a:lnTo>
                              <a:lnTo>
                                <a:pt x="3399"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1C73EB" id="Forme libre : forme 25" o:spid="_x0000_s1026" style="position:absolute;margin-left:206.9pt;margin-top:51.2pt;width:32.4pt;height:17.1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411310,217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" path="m3399,l407910,78183v1133,46456,2267,92913,3400,139369l,159765,3399,xe" fillcolor="white [3212]" strokecolor="white [3212]" strokeweight="1pt">
                <v:stroke joinstyle="miter"/>
                <v:path arrowok="t" o:connecttype="custom" o:connectlocs="3399,0;407910,78183;411310,217552;0,159765;3399,0" o:connectangles="0,0,0,0,0"/>
              </v:shape>
            </w:pict>
          </mc:Fallback>
        </mc:AlternateContent>
      </w:r>
      <w:r w:rsidR="00BE13E0">
        <w:rPr>
          <w:noProof/>
        </w:rPr>
        <w:drawing>
          <wp:inline distT="0" distB="0" distL="0" distR="0" wp14:anchorId="3F72AD31" wp14:editId="1FEFE3D4">
            <wp:extent cx="5060880" cy="2188080"/>
            <wp:effectExtent l="0" t="0" r="6985" b="3175"/>
            <wp:docPr id="1"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alphaModFix/>
                      <a:grayscl/>
                    </a:blip>
                    <a:srcRect/>
                    <a:stretch>
                      <a:fillRect/>
                    </a:stretch>
                  </pic:blipFill>
                  <pic:spPr>
                    <a:xfrm>
                      <a:off x="0" y="0"/>
                      <a:ext cx="5060880" cy="2188080"/>
                    </a:xfrm>
                    <a:prstGeom prst="rect">
                      <a:avLst/>
                    </a:prstGeom>
                    <a:noFill/>
                    <a:ln>
                      <a:noFill/>
                      <a:prstDash/>
                    </a:ln>
                  </pic:spPr>
                </pic:pic>
              </a:graphicData>
            </a:graphic>
          </wp:inline>
        </w:drawing>
      </w:r>
    </w:p>
    <w:p w14:paraId="5FF6D8A4" w14:textId="77777777" w:rsidR="00A37710" w:rsidRDefault="00A37710">
      <w:pPr>
        <w:pStyle w:val="Standard"/>
        <w:tabs>
          <w:tab w:val="left" w:leader="dot" w:pos="9072"/>
        </w:tabs>
        <w:rPr>
          <w:szCs w:val="24"/>
        </w:rPr>
      </w:pPr>
    </w:p>
    <w:p w14:paraId="1BE1FF0C" w14:textId="77777777" w:rsidR="00A37710" w:rsidRDefault="00BE13E0">
      <w:pPr>
        <w:pStyle w:val="Standard"/>
        <w:rPr>
          <w:szCs w:val="24"/>
        </w:rPr>
      </w:pPr>
      <w:r>
        <w:rPr>
          <w:szCs w:val="24"/>
        </w:rPr>
        <w:t>Le bâtiment est scindé en deux parties :</w:t>
      </w:r>
    </w:p>
    <w:p w14:paraId="3DA7B531" w14:textId="77777777" w:rsidR="007117E4" w:rsidRDefault="007117E4">
      <w:pPr>
        <w:pStyle w:val="Standard"/>
      </w:pPr>
    </w:p>
    <w:tbl>
      <w:tblPr>
        <w:tblW w:w="11175" w:type="dxa"/>
        <w:tblInd w:w="-240" w:type="dxa"/>
        <w:tblLayout w:type="fixed"/>
        <w:tblCellMar>
          <w:left w:w="10" w:type="dxa"/>
          <w:right w:w="10" w:type="dxa"/>
        </w:tblCellMar>
        <w:tblLook w:val="04A0" w:firstRow="1" w:lastRow="0" w:firstColumn="1" w:lastColumn="0" w:noHBand="0" w:noVBand="1"/>
      </w:tblPr>
      <w:tblGrid>
        <w:gridCol w:w="5589"/>
        <w:gridCol w:w="5586"/>
      </w:tblGrid>
      <w:tr w:rsidR="00A37710" w14:paraId="517DC936" w14:textId="77777777">
        <w:tc>
          <w:tcPr>
            <w:tcW w:w="5588" w:type="dxa"/>
            <w:tcMar>
              <w:top w:w="0" w:type="dxa"/>
              <w:left w:w="138" w:type="dxa"/>
              <w:bottom w:w="0" w:type="dxa"/>
              <w:right w:w="108" w:type="dxa"/>
            </w:tcMar>
          </w:tcPr>
          <w:p w14:paraId="48021F50" w14:textId="77777777" w:rsidR="00A37710" w:rsidRDefault="00BE13E0" w:rsidP="007B792F">
            <w:pPr>
              <w:pStyle w:val="Standard"/>
              <w:tabs>
                <w:tab w:val="left" w:leader="dot" w:pos="9072"/>
              </w:tabs>
              <w:jc w:val="both"/>
            </w:pPr>
            <w:r>
              <w:rPr>
                <w:szCs w:val="24"/>
              </w:rPr>
              <w:t>Bureaux sur deux niveaux :</w:t>
            </w:r>
          </w:p>
          <w:p w14:paraId="1478237F" w14:textId="571ACBCA" w:rsidR="00A37710" w:rsidRDefault="00DE3653" w:rsidP="007B792F">
            <w:pPr>
              <w:pStyle w:val="Paragraphedeliste"/>
              <w:numPr>
                <w:ilvl w:val="0"/>
                <w:numId w:val="14"/>
              </w:numPr>
              <w:tabs>
                <w:tab w:val="left" w:leader="dot" w:pos="9792"/>
              </w:tabs>
              <w:jc w:val="both"/>
            </w:pPr>
            <w:r>
              <w:rPr>
                <w:szCs w:val="24"/>
              </w:rPr>
              <w:t>s</w:t>
            </w:r>
            <w:r w:rsidR="00BE13E0">
              <w:rPr>
                <w:szCs w:val="24"/>
              </w:rPr>
              <w:t>tructure en béton armé</w:t>
            </w:r>
            <w:r>
              <w:rPr>
                <w:szCs w:val="24"/>
              </w:rPr>
              <w:t> ;</w:t>
            </w:r>
          </w:p>
          <w:p w14:paraId="5FF67409" w14:textId="3068271C" w:rsidR="00A37710" w:rsidRDefault="00DE3653" w:rsidP="007B792F">
            <w:pPr>
              <w:pStyle w:val="Paragraphedeliste"/>
              <w:numPr>
                <w:ilvl w:val="0"/>
                <w:numId w:val="8"/>
              </w:numPr>
              <w:jc w:val="both"/>
            </w:pPr>
            <w:r>
              <w:rPr>
                <w:szCs w:val="24"/>
              </w:rPr>
              <w:t>é</w:t>
            </w:r>
            <w:r w:rsidR="00BE13E0">
              <w:rPr>
                <w:szCs w:val="24"/>
              </w:rPr>
              <w:t>tanchéité bitume bicouche sur dalle béton</w:t>
            </w:r>
            <w:r>
              <w:rPr>
                <w:szCs w:val="24"/>
              </w:rPr>
              <w:t> ;</w:t>
            </w:r>
          </w:p>
          <w:p w14:paraId="0CCE6041" w14:textId="1DD1239F" w:rsidR="00A37710" w:rsidRDefault="00DE3653" w:rsidP="007B792F">
            <w:pPr>
              <w:pStyle w:val="Paragraphedeliste"/>
              <w:numPr>
                <w:ilvl w:val="0"/>
                <w:numId w:val="8"/>
              </w:numPr>
              <w:tabs>
                <w:tab w:val="left" w:leader="dot" w:pos="9792"/>
              </w:tabs>
              <w:jc w:val="both"/>
            </w:pPr>
            <w:r>
              <w:rPr>
                <w:szCs w:val="24"/>
              </w:rPr>
              <w:t>f</w:t>
            </w:r>
            <w:r w:rsidR="00BE13E0">
              <w:rPr>
                <w:szCs w:val="24"/>
              </w:rPr>
              <w:t>açade en panneau Trespa</w:t>
            </w:r>
            <w:r w:rsidR="00CF6212">
              <w:rPr>
                <w:szCs w:val="24"/>
              </w:rPr>
              <w:t>®</w:t>
            </w:r>
            <w:r w:rsidR="00BE13E0">
              <w:rPr>
                <w:szCs w:val="24"/>
              </w:rPr>
              <w:t xml:space="preserve"> + bardage métallique double peau</w:t>
            </w:r>
            <w:r>
              <w:rPr>
                <w:szCs w:val="24"/>
              </w:rPr>
              <w:t> ;</w:t>
            </w:r>
          </w:p>
          <w:p w14:paraId="644F4F10" w14:textId="13F9079D" w:rsidR="00A37710" w:rsidRDefault="00DE3653" w:rsidP="007B792F">
            <w:pPr>
              <w:pStyle w:val="Paragraphedeliste"/>
              <w:numPr>
                <w:ilvl w:val="0"/>
                <w:numId w:val="8"/>
              </w:numPr>
              <w:jc w:val="both"/>
            </w:pPr>
            <w:r>
              <w:rPr>
                <w:szCs w:val="24"/>
              </w:rPr>
              <w:t>m</w:t>
            </w:r>
            <w:r w:rsidR="00BE13E0">
              <w:rPr>
                <w:szCs w:val="24"/>
              </w:rPr>
              <w:t>enuiserie en aluminium</w:t>
            </w:r>
            <w:r>
              <w:rPr>
                <w:szCs w:val="24"/>
              </w:rPr>
              <w:t>.</w:t>
            </w:r>
          </w:p>
        </w:tc>
        <w:tc>
          <w:tcPr>
            <w:tcW w:w="5586" w:type="dxa"/>
            <w:tcMar>
              <w:top w:w="0" w:type="dxa"/>
              <w:left w:w="138" w:type="dxa"/>
              <w:bottom w:w="0" w:type="dxa"/>
              <w:right w:w="108" w:type="dxa"/>
            </w:tcMar>
          </w:tcPr>
          <w:p w14:paraId="51991485" w14:textId="77777777" w:rsidR="00A37710" w:rsidRDefault="00BE13E0" w:rsidP="007117E4">
            <w:pPr>
              <w:pStyle w:val="Standard"/>
              <w:tabs>
                <w:tab w:val="left" w:leader="dot" w:pos="9072"/>
              </w:tabs>
              <w:ind w:left="321"/>
              <w:jc w:val="both"/>
            </w:pPr>
            <w:r>
              <w:rPr>
                <w:szCs w:val="24"/>
              </w:rPr>
              <w:t>Surface de vente :</w:t>
            </w:r>
          </w:p>
          <w:p w14:paraId="78B507E2" w14:textId="1D1DDEEF" w:rsidR="00A37710" w:rsidRDefault="00DE3653" w:rsidP="007117E4">
            <w:pPr>
              <w:pStyle w:val="Paragraphedeliste"/>
              <w:numPr>
                <w:ilvl w:val="0"/>
                <w:numId w:val="15"/>
              </w:numPr>
              <w:tabs>
                <w:tab w:val="left" w:leader="dot" w:pos="9792"/>
              </w:tabs>
              <w:ind w:left="888"/>
              <w:jc w:val="both"/>
            </w:pPr>
            <w:r>
              <w:rPr>
                <w:szCs w:val="24"/>
              </w:rPr>
              <w:t>s</w:t>
            </w:r>
            <w:r w:rsidR="00BE13E0">
              <w:rPr>
                <w:szCs w:val="24"/>
              </w:rPr>
              <w:t>tructure en ossature métallique</w:t>
            </w:r>
            <w:r>
              <w:rPr>
                <w:szCs w:val="24"/>
              </w:rPr>
              <w:t> ;</w:t>
            </w:r>
          </w:p>
          <w:p w14:paraId="53FC5393" w14:textId="79ADABA7" w:rsidR="00A37710" w:rsidRDefault="00DE3653" w:rsidP="007117E4">
            <w:pPr>
              <w:pStyle w:val="Paragraphedeliste"/>
              <w:numPr>
                <w:ilvl w:val="0"/>
                <w:numId w:val="7"/>
              </w:numPr>
              <w:tabs>
                <w:tab w:val="left" w:leader="dot" w:pos="9792"/>
              </w:tabs>
              <w:ind w:left="888"/>
              <w:jc w:val="both"/>
            </w:pPr>
            <w:r>
              <w:rPr>
                <w:szCs w:val="24"/>
              </w:rPr>
              <w:t>é</w:t>
            </w:r>
            <w:r w:rsidR="00BE13E0">
              <w:rPr>
                <w:szCs w:val="24"/>
              </w:rPr>
              <w:t>tanchéité bitume bicouche auto-protégée sur bacs acier</w:t>
            </w:r>
            <w:bookmarkStart w:id="2" w:name="OLE_LINK4"/>
            <w:bookmarkStart w:id="3" w:name="OLE_LINK3"/>
            <w:bookmarkEnd w:id="2"/>
            <w:bookmarkEnd w:id="3"/>
            <w:r>
              <w:rPr>
                <w:szCs w:val="24"/>
              </w:rPr>
              <w:t> ;</w:t>
            </w:r>
          </w:p>
          <w:p w14:paraId="121F0C97" w14:textId="55E4BE67" w:rsidR="00A37710" w:rsidRDefault="00DE3653" w:rsidP="007117E4">
            <w:pPr>
              <w:pStyle w:val="Paragraphedeliste"/>
              <w:numPr>
                <w:ilvl w:val="0"/>
                <w:numId w:val="7"/>
              </w:numPr>
              <w:tabs>
                <w:tab w:val="left" w:leader="dot" w:pos="9792"/>
              </w:tabs>
              <w:ind w:left="888"/>
              <w:jc w:val="both"/>
            </w:pPr>
            <w:r>
              <w:rPr>
                <w:szCs w:val="24"/>
              </w:rPr>
              <w:t>f</w:t>
            </w:r>
            <w:r w:rsidR="00BE13E0">
              <w:rPr>
                <w:szCs w:val="24"/>
              </w:rPr>
              <w:t>açade en bardage métallique double peau</w:t>
            </w:r>
            <w:r>
              <w:rPr>
                <w:szCs w:val="24"/>
              </w:rPr>
              <w:t> ;</w:t>
            </w:r>
          </w:p>
          <w:p w14:paraId="4C32BCB2" w14:textId="7296D564" w:rsidR="00A37710" w:rsidRDefault="00DE3653" w:rsidP="007117E4">
            <w:pPr>
              <w:pStyle w:val="Paragraphedeliste"/>
              <w:numPr>
                <w:ilvl w:val="0"/>
                <w:numId w:val="7"/>
              </w:numPr>
              <w:tabs>
                <w:tab w:val="left" w:leader="dot" w:pos="9792"/>
              </w:tabs>
              <w:ind w:left="888"/>
              <w:jc w:val="both"/>
            </w:pPr>
            <w:r>
              <w:rPr>
                <w:szCs w:val="24"/>
              </w:rPr>
              <w:t>m</w:t>
            </w:r>
            <w:r w:rsidR="00BE13E0">
              <w:rPr>
                <w:szCs w:val="24"/>
              </w:rPr>
              <w:t>enuiserie en aluminium</w:t>
            </w:r>
            <w:r>
              <w:rPr>
                <w:szCs w:val="24"/>
              </w:rPr>
              <w:t>.</w:t>
            </w:r>
          </w:p>
        </w:tc>
      </w:tr>
      <w:tr w:rsidR="007117E4" w14:paraId="62B7DCA7" w14:textId="77777777">
        <w:tc>
          <w:tcPr>
            <w:tcW w:w="5588" w:type="dxa"/>
            <w:tcMar>
              <w:top w:w="0" w:type="dxa"/>
              <w:left w:w="138" w:type="dxa"/>
              <w:bottom w:w="0" w:type="dxa"/>
              <w:right w:w="108" w:type="dxa"/>
            </w:tcMar>
          </w:tcPr>
          <w:p w14:paraId="24CD2A10" w14:textId="77777777" w:rsidR="007117E4" w:rsidRDefault="007117E4" w:rsidP="007B792F">
            <w:pPr>
              <w:pStyle w:val="Standard"/>
              <w:tabs>
                <w:tab w:val="left" w:leader="dot" w:pos="9072"/>
              </w:tabs>
              <w:jc w:val="both"/>
              <w:rPr>
                <w:szCs w:val="24"/>
              </w:rPr>
            </w:pPr>
          </w:p>
        </w:tc>
        <w:tc>
          <w:tcPr>
            <w:tcW w:w="5586" w:type="dxa"/>
            <w:tcMar>
              <w:top w:w="0" w:type="dxa"/>
              <w:left w:w="138" w:type="dxa"/>
              <w:bottom w:w="0" w:type="dxa"/>
              <w:right w:w="108" w:type="dxa"/>
            </w:tcMar>
          </w:tcPr>
          <w:p w14:paraId="6DD36ADF" w14:textId="77777777" w:rsidR="007117E4" w:rsidRDefault="007117E4" w:rsidP="007B792F">
            <w:pPr>
              <w:pStyle w:val="Standard"/>
              <w:tabs>
                <w:tab w:val="left" w:leader="dot" w:pos="9072"/>
              </w:tabs>
              <w:jc w:val="both"/>
              <w:rPr>
                <w:szCs w:val="24"/>
              </w:rPr>
            </w:pPr>
          </w:p>
        </w:tc>
      </w:tr>
    </w:tbl>
    <w:p w14:paraId="5F2BC6B7" w14:textId="77777777" w:rsidR="00A37710" w:rsidRDefault="00A37710">
      <w:pPr>
        <w:pStyle w:val="Standard"/>
        <w:tabs>
          <w:tab w:val="left" w:leader="dot" w:pos="9072"/>
        </w:tabs>
        <w:rPr>
          <w:szCs w:val="24"/>
        </w:rPr>
      </w:pPr>
    </w:p>
    <w:p w14:paraId="2D7346FA" w14:textId="5B195E16" w:rsidR="00A37710" w:rsidRDefault="00BE13E0">
      <w:pPr>
        <w:pStyle w:val="Standard"/>
        <w:tabs>
          <w:tab w:val="left" w:leader="dot" w:pos="9072"/>
        </w:tabs>
      </w:pPr>
      <w:r>
        <w:rPr>
          <w:b/>
          <w:szCs w:val="24"/>
        </w:rPr>
        <w:t xml:space="preserve">Le sujet comporte </w:t>
      </w:r>
      <w:r w:rsidR="006E3A61">
        <w:rPr>
          <w:b/>
          <w:szCs w:val="24"/>
        </w:rPr>
        <w:t>7</w:t>
      </w:r>
      <w:r>
        <w:rPr>
          <w:b/>
          <w:szCs w:val="24"/>
        </w:rPr>
        <w:t xml:space="preserve"> études indépendantes regroupées en 3 parties :</w:t>
      </w:r>
    </w:p>
    <w:p w14:paraId="3A76BF42" w14:textId="77777777" w:rsidR="00A37710" w:rsidRDefault="00BE13E0">
      <w:pPr>
        <w:pStyle w:val="Paragraphedeliste"/>
        <w:numPr>
          <w:ilvl w:val="0"/>
          <w:numId w:val="16"/>
        </w:numPr>
      </w:pPr>
      <w:r>
        <w:rPr>
          <w:szCs w:val="24"/>
        </w:rPr>
        <w:t>Partie 1 – Ensemble vitré</w:t>
      </w:r>
    </w:p>
    <w:p w14:paraId="78942A07" w14:textId="0DDB2220" w:rsidR="00A37710" w:rsidRDefault="00BE13E0">
      <w:pPr>
        <w:pStyle w:val="Paragraphedeliste"/>
        <w:numPr>
          <w:ilvl w:val="0"/>
          <w:numId w:val="4"/>
        </w:numPr>
      </w:pPr>
      <w:r>
        <w:rPr>
          <w:szCs w:val="24"/>
        </w:rPr>
        <w:t xml:space="preserve">Partie 2 – </w:t>
      </w:r>
      <w:r w:rsidR="00370EB7">
        <w:t>Couverture</w:t>
      </w:r>
    </w:p>
    <w:p w14:paraId="774E9AF3" w14:textId="77777777" w:rsidR="00A37710" w:rsidRDefault="00BE13E0">
      <w:pPr>
        <w:pStyle w:val="Paragraphedeliste"/>
        <w:numPr>
          <w:ilvl w:val="0"/>
          <w:numId w:val="4"/>
        </w:numPr>
      </w:pPr>
      <w:r>
        <w:rPr>
          <w:szCs w:val="24"/>
        </w:rPr>
        <w:t>Partie 3 – Bardage métallique double p</w:t>
      </w:r>
      <w:r>
        <w:t>eau</w:t>
      </w:r>
    </w:p>
    <w:p w14:paraId="1D9B48DA" w14:textId="77777777" w:rsidR="00A37710" w:rsidRDefault="00A37710">
      <w:pPr>
        <w:pStyle w:val="Paragraphedeliste"/>
        <w:tabs>
          <w:tab w:val="left" w:leader="dot" w:pos="9072"/>
        </w:tabs>
        <w:ind w:left="0"/>
        <w:rPr>
          <w:szCs w:val="24"/>
        </w:rPr>
      </w:pPr>
    </w:p>
    <w:p w14:paraId="69468E50" w14:textId="77777777" w:rsidR="00A37710" w:rsidRDefault="00A37710">
      <w:pPr>
        <w:pStyle w:val="Paragraphedeliste"/>
        <w:tabs>
          <w:tab w:val="left" w:leader="dot" w:pos="9072"/>
        </w:tabs>
        <w:ind w:left="0"/>
        <w:rPr>
          <w:szCs w:val="24"/>
        </w:rPr>
      </w:pPr>
    </w:p>
    <w:tbl>
      <w:tblPr>
        <w:tblStyle w:val="Grilledutableau"/>
        <w:tblpPr w:leftFromText="141" w:rightFromText="141" w:vertAnchor="text" w:horzAnchor="margin" w:tblpXSpec="right" w:tblpY="-11"/>
        <w:tblW w:w="0" w:type="auto"/>
        <w:tblLook w:val="04A0" w:firstRow="1" w:lastRow="0" w:firstColumn="1" w:lastColumn="0" w:noHBand="0" w:noVBand="1"/>
      </w:tblPr>
      <w:tblGrid>
        <w:gridCol w:w="1951"/>
        <w:gridCol w:w="1576"/>
        <w:gridCol w:w="1576"/>
      </w:tblGrid>
      <w:tr w:rsidR="008A077F" w14:paraId="0AE34ACC" w14:textId="77777777" w:rsidTr="008A077F">
        <w:tc>
          <w:tcPr>
            <w:tcW w:w="1951" w:type="dxa"/>
            <w:tcBorders>
              <w:top w:val="nil"/>
              <w:left w:val="nil"/>
              <w:bottom w:val="single" w:sz="4" w:space="0" w:color="7F7F7F" w:themeColor="text1" w:themeTint="80"/>
              <w:right w:val="single" w:sz="4" w:space="0" w:color="7F7F7F" w:themeColor="text1" w:themeTint="80"/>
            </w:tcBorders>
            <w:vAlign w:val="center"/>
          </w:tcPr>
          <w:p w14:paraId="44611710" w14:textId="77777777" w:rsidR="008A077F" w:rsidRDefault="008A077F" w:rsidP="008A077F">
            <w:pPr>
              <w:jc w:val="center"/>
              <w:rPr>
                <w:caps/>
              </w:rPr>
            </w:pPr>
          </w:p>
        </w:tc>
        <w:tc>
          <w:tcPr>
            <w:tcW w:w="1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BBEA045" w14:textId="77777777" w:rsidR="008A077F" w:rsidRDefault="008A077F" w:rsidP="008A077F">
            <w:pPr>
              <w:jc w:val="center"/>
              <w:rPr>
                <w:caps/>
              </w:rPr>
            </w:pPr>
            <w:r w:rsidRPr="005B66AD">
              <w:rPr>
                <w:szCs w:val="24"/>
              </w:rPr>
              <w:t>Durées indicatives</w:t>
            </w:r>
          </w:p>
        </w:tc>
        <w:tc>
          <w:tcPr>
            <w:tcW w:w="1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0FF221F" w14:textId="77777777" w:rsidR="008A077F" w:rsidRDefault="008A077F" w:rsidP="008A077F">
            <w:pPr>
              <w:jc w:val="center"/>
              <w:rPr>
                <w:szCs w:val="24"/>
              </w:rPr>
            </w:pPr>
            <w:r>
              <w:rPr>
                <w:szCs w:val="24"/>
              </w:rPr>
              <w:t>Barème</w:t>
            </w:r>
          </w:p>
          <w:p w14:paraId="3B1760A4" w14:textId="1097FA22" w:rsidR="00801B63" w:rsidRDefault="00801B63" w:rsidP="008A077F">
            <w:pPr>
              <w:jc w:val="center"/>
              <w:rPr>
                <w:caps/>
              </w:rPr>
            </w:pPr>
            <w:r>
              <w:rPr>
                <w:szCs w:val="24"/>
              </w:rPr>
              <w:t>indicatif</w:t>
            </w:r>
          </w:p>
        </w:tc>
      </w:tr>
      <w:tr w:rsidR="008A077F" w14:paraId="7AEF1E36" w14:textId="77777777" w:rsidTr="008A077F">
        <w:trPr>
          <w:trHeight w:val="312"/>
        </w:trPr>
        <w:tc>
          <w:tcPr>
            <w:tcW w:w="19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CB93812" w14:textId="77777777" w:rsidR="008A077F" w:rsidRDefault="008A077F" w:rsidP="008A077F">
            <w:pPr>
              <w:jc w:val="center"/>
              <w:rPr>
                <w:caps/>
              </w:rPr>
            </w:pPr>
            <w:r w:rsidRPr="005B66AD">
              <w:rPr>
                <w:szCs w:val="24"/>
              </w:rPr>
              <w:t>Lecture du sujet</w:t>
            </w:r>
          </w:p>
        </w:tc>
        <w:tc>
          <w:tcPr>
            <w:tcW w:w="1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8A8DAB6" w14:textId="18ECDB88" w:rsidR="008A077F" w:rsidRDefault="00972C8E" w:rsidP="008A077F">
            <w:pPr>
              <w:jc w:val="center"/>
              <w:rPr>
                <w:caps/>
              </w:rPr>
            </w:pPr>
            <w:r>
              <w:rPr>
                <w:szCs w:val="24"/>
              </w:rPr>
              <w:t xml:space="preserve">20 </w:t>
            </w:r>
            <w:r w:rsidR="008A077F" w:rsidRPr="005B66AD">
              <w:rPr>
                <w:szCs w:val="24"/>
              </w:rPr>
              <w:t>mn</w:t>
            </w:r>
          </w:p>
        </w:tc>
        <w:tc>
          <w:tcPr>
            <w:tcW w:w="1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0DB5F99" w14:textId="77777777" w:rsidR="008A077F" w:rsidRDefault="008A077F" w:rsidP="008A077F">
            <w:pPr>
              <w:jc w:val="center"/>
              <w:rPr>
                <w:caps/>
              </w:rPr>
            </w:pPr>
          </w:p>
        </w:tc>
      </w:tr>
      <w:tr w:rsidR="003F34EA" w14:paraId="77CCDC53" w14:textId="77777777" w:rsidTr="00B3069C">
        <w:trPr>
          <w:trHeight w:val="312"/>
        </w:trPr>
        <w:tc>
          <w:tcPr>
            <w:tcW w:w="19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266EF36" w14:textId="77777777" w:rsidR="003F34EA" w:rsidRDefault="003F34EA" w:rsidP="008A077F">
            <w:pPr>
              <w:jc w:val="center"/>
              <w:rPr>
                <w:caps/>
              </w:rPr>
            </w:pPr>
            <w:r w:rsidRPr="005B66AD">
              <w:rPr>
                <w:b/>
                <w:bCs/>
                <w:szCs w:val="24"/>
              </w:rPr>
              <w:t>Partie 1</w:t>
            </w:r>
          </w:p>
        </w:tc>
        <w:tc>
          <w:tcPr>
            <w:tcW w:w="1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1F3B7B9" w14:textId="380342BF" w:rsidR="003F34EA" w:rsidRDefault="00F84F79" w:rsidP="001C1B24">
            <w:pPr>
              <w:jc w:val="center"/>
              <w:rPr>
                <w:caps/>
              </w:rPr>
            </w:pPr>
            <w:r>
              <w:rPr>
                <w:b/>
                <w:bCs/>
                <w:szCs w:val="24"/>
              </w:rPr>
              <w:t>13</w:t>
            </w:r>
            <w:r w:rsidR="003F34EA">
              <w:rPr>
                <w:b/>
                <w:bCs/>
                <w:szCs w:val="24"/>
              </w:rPr>
              <w:t xml:space="preserve">0 </w:t>
            </w:r>
            <w:r w:rsidR="003F34EA" w:rsidRPr="005B66AD">
              <w:rPr>
                <w:b/>
                <w:bCs/>
                <w:szCs w:val="24"/>
              </w:rPr>
              <w:t>mn</w:t>
            </w:r>
          </w:p>
        </w:tc>
        <w:tc>
          <w:tcPr>
            <w:tcW w:w="1576" w:type="dxa"/>
            <w:vMerge w:val="restart"/>
            <w:tcBorders>
              <w:top w:val="single" w:sz="4" w:space="0" w:color="7F7F7F" w:themeColor="text1" w:themeTint="80"/>
              <w:left w:val="single" w:sz="4" w:space="0" w:color="7F7F7F" w:themeColor="text1" w:themeTint="80"/>
              <w:right w:val="single" w:sz="4" w:space="0" w:color="7F7F7F" w:themeColor="text1" w:themeTint="80"/>
            </w:tcBorders>
          </w:tcPr>
          <w:p w14:paraId="7DDBE428" w14:textId="235E0A54" w:rsidR="003F34EA" w:rsidRPr="003F34EA" w:rsidRDefault="003F34EA" w:rsidP="00B3069C">
            <w:pPr>
              <w:jc w:val="center"/>
              <w:rPr>
                <w:b/>
                <w:caps/>
              </w:rPr>
            </w:pPr>
            <w:r w:rsidRPr="003F34EA">
              <w:rPr>
                <w:b/>
                <w:caps/>
              </w:rPr>
              <w:t>1</w:t>
            </w:r>
            <w:r w:rsidR="00F84F79">
              <w:rPr>
                <w:b/>
                <w:caps/>
              </w:rPr>
              <w:t>1</w:t>
            </w:r>
            <w:r w:rsidRPr="003F34EA">
              <w:rPr>
                <w:b/>
                <w:caps/>
              </w:rPr>
              <w:t>/20</w:t>
            </w:r>
          </w:p>
        </w:tc>
      </w:tr>
      <w:tr w:rsidR="003F34EA" w14:paraId="600C458D" w14:textId="77777777" w:rsidTr="001A1E08">
        <w:trPr>
          <w:trHeight w:val="312"/>
        </w:trPr>
        <w:tc>
          <w:tcPr>
            <w:tcW w:w="19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92D4E6C" w14:textId="77777777" w:rsidR="003F34EA" w:rsidRDefault="003F34EA" w:rsidP="008A077F">
            <w:pPr>
              <w:jc w:val="center"/>
              <w:rPr>
                <w:caps/>
              </w:rPr>
            </w:pPr>
            <w:r w:rsidRPr="005B66AD">
              <w:rPr>
                <w:szCs w:val="24"/>
              </w:rPr>
              <w:t>Étude A</w:t>
            </w:r>
          </w:p>
        </w:tc>
        <w:tc>
          <w:tcPr>
            <w:tcW w:w="1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A2638DD" w14:textId="3F2C2359" w:rsidR="003F34EA" w:rsidRDefault="00F84F79" w:rsidP="001C1B24">
            <w:pPr>
              <w:jc w:val="center"/>
              <w:rPr>
                <w:caps/>
              </w:rPr>
            </w:pPr>
            <w:r>
              <w:rPr>
                <w:szCs w:val="24"/>
              </w:rPr>
              <w:t>3</w:t>
            </w:r>
            <w:r w:rsidR="003F34EA">
              <w:rPr>
                <w:szCs w:val="24"/>
              </w:rPr>
              <w:t xml:space="preserve">0 </w:t>
            </w:r>
            <w:r w:rsidR="003F34EA" w:rsidRPr="005B66AD">
              <w:rPr>
                <w:szCs w:val="24"/>
              </w:rPr>
              <w:t>mn</w:t>
            </w:r>
          </w:p>
        </w:tc>
        <w:tc>
          <w:tcPr>
            <w:tcW w:w="1576" w:type="dxa"/>
            <w:vMerge/>
            <w:tcBorders>
              <w:left w:val="single" w:sz="4" w:space="0" w:color="7F7F7F" w:themeColor="text1" w:themeTint="80"/>
              <w:right w:val="single" w:sz="4" w:space="0" w:color="7F7F7F" w:themeColor="text1" w:themeTint="80"/>
            </w:tcBorders>
          </w:tcPr>
          <w:p w14:paraId="17602F88" w14:textId="77777777" w:rsidR="003F34EA" w:rsidRDefault="003F34EA" w:rsidP="008A077F">
            <w:pPr>
              <w:jc w:val="center"/>
              <w:rPr>
                <w:caps/>
              </w:rPr>
            </w:pPr>
          </w:p>
        </w:tc>
      </w:tr>
      <w:tr w:rsidR="003F34EA" w14:paraId="4C59F254" w14:textId="77777777" w:rsidTr="001A1E08">
        <w:trPr>
          <w:trHeight w:val="312"/>
        </w:trPr>
        <w:tc>
          <w:tcPr>
            <w:tcW w:w="19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1D5278F" w14:textId="77777777" w:rsidR="003F34EA" w:rsidRDefault="003F34EA" w:rsidP="008A077F">
            <w:pPr>
              <w:jc w:val="center"/>
              <w:rPr>
                <w:caps/>
              </w:rPr>
            </w:pPr>
            <w:r w:rsidRPr="005B66AD">
              <w:rPr>
                <w:szCs w:val="24"/>
              </w:rPr>
              <w:t>Étude B</w:t>
            </w:r>
          </w:p>
        </w:tc>
        <w:tc>
          <w:tcPr>
            <w:tcW w:w="1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95B8405" w14:textId="6ADCBE76" w:rsidR="003F34EA" w:rsidRDefault="003F34EA" w:rsidP="008A077F">
            <w:pPr>
              <w:jc w:val="center"/>
              <w:rPr>
                <w:caps/>
              </w:rPr>
            </w:pPr>
            <w:r>
              <w:rPr>
                <w:szCs w:val="24"/>
              </w:rPr>
              <w:t xml:space="preserve">30 </w:t>
            </w:r>
            <w:r w:rsidRPr="005B66AD">
              <w:rPr>
                <w:szCs w:val="24"/>
              </w:rPr>
              <w:t>mn</w:t>
            </w:r>
          </w:p>
        </w:tc>
        <w:tc>
          <w:tcPr>
            <w:tcW w:w="1576" w:type="dxa"/>
            <w:vMerge/>
            <w:tcBorders>
              <w:left w:val="single" w:sz="4" w:space="0" w:color="7F7F7F" w:themeColor="text1" w:themeTint="80"/>
              <w:right w:val="single" w:sz="4" w:space="0" w:color="7F7F7F" w:themeColor="text1" w:themeTint="80"/>
            </w:tcBorders>
          </w:tcPr>
          <w:p w14:paraId="46E4A34F" w14:textId="77777777" w:rsidR="003F34EA" w:rsidRDefault="003F34EA" w:rsidP="008A077F">
            <w:pPr>
              <w:jc w:val="center"/>
              <w:rPr>
                <w:caps/>
              </w:rPr>
            </w:pPr>
          </w:p>
        </w:tc>
      </w:tr>
      <w:tr w:rsidR="003F34EA" w14:paraId="029C0180" w14:textId="77777777" w:rsidTr="001A1E08">
        <w:trPr>
          <w:trHeight w:val="312"/>
        </w:trPr>
        <w:tc>
          <w:tcPr>
            <w:tcW w:w="19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1B2582F" w14:textId="77777777" w:rsidR="003F34EA" w:rsidRDefault="003F34EA" w:rsidP="008A077F">
            <w:pPr>
              <w:jc w:val="center"/>
              <w:rPr>
                <w:caps/>
              </w:rPr>
            </w:pPr>
            <w:r w:rsidRPr="005B66AD">
              <w:rPr>
                <w:szCs w:val="24"/>
              </w:rPr>
              <w:t>Étude C</w:t>
            </w:r>
          </w:p>
        </w:tc>
        <w:tc>
          <w:tcPr>
            <w:tcW w:w="1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1EDCA7C" w14:textId="3430BC48" w:rsidR="003F34EA" w:rsidRDefault="003F34EA" w:rsidP="008A077F">
            <w:pPr>
              <w:jc w:val="center"/>
              <w:rPr>
                <w:caps/>
              </w:rPr>
            </w:pPr>
            <w:r>
              <w:rPr>
                <w:szCs w:val="24"/>
              </w:rPr>
              <w:t xml:space="preserve">20 </w:t>
            </w:r>
            <w:r w:rsidRPr="005B66AD">
              <w:rPr>
                <w:szCs w:val="24"/>
              </w:rPr>
              <w:t>mn</w:t>
            </w:r>
          </w:p>
        </w:tc>
        <w:tc>
          <w:tcPr>
            <w:tcW w:w="1576" w:type="dxa"/>
            <w:vMerge/>
            <w:tcBorders>
              <w:left w:val="single" w:sz="4" w:space="0" w:color="7F7F7F" w:themeColor="text1" w:themeTint="80"/>
              <w:right w:val="single" w:sz="4" w:space="0" w:color="7F7F7F" w:themeColor="text1" w:themeTint="80"/>
            </w:tcBorders>
          </w:tcPr>
          <w:p w14:paraId="3A7DAE7F" w14:textId="77777777" w:rsidR="003F34EA" w:rsidRDefault="003F34EA" w:rsidP="008A077F">
            <w:pPr>
              <w:jc w:val="center"/>
              <w:rPr>
                <w:caps/>
              </w:rPr>
            </w:pPr>
          </w:p>
        </w:tc>
      </w:tr>
      <w:tr w:rsidR="003F34EA" w14:paraId="3A9F8D66" w14:textId="77777777" w:rsidTr="001A1E08">
        <w:trPr>
          <w:trHeight w:val="312"/>
        </w:trPr>
        <w:tc>
          <w:tcPr>
            <w:tcW w:w="19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5F24A4A" w14:textId="77777777" w:rsidR="003F34EA" w:rsidRDefault="003F34EA" w:rsidP="008A077F">
            <w:pPr>
              <w:jc w:val="center"/>
              <w:rPr>
                <w:caps/>
              </w:rPr>
            </w:pPr>
            <w:r w:rsidRPr="005B66AD">
              <w:rPr>
                <w:szCs w:val="24"/>
              </w:rPr>
              <w:t>Étude D</w:t>
            </w:r>
          </w:p>
        </w:tc>
        <w:tc>
          <w:tcPr>
            <w:tcW w:w="1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B18DAF8" w14:textId="5434DED5" w:rsidR="003F34EA" w:rsidRDefault="003F34EA" w:rsidP="008A077F">
            <w:pPr>
              <w:jc w:val="center"/>
              <w:rPr>
                <w:caps/>
              </w:rPr>
            </w:pPr>
            <w:r>
              <w:rPr>
                <w:szCs w:val="24"/>
              </w:rPr>
              <w:t xml:space="preserve">50 </w:t>
            </w:r>
            <w:r w:rsidRPr="005B66AD">
              <w:rPr>
                <w:szCs w:val="24"/>
              </w:rPr>
              <w:t>mn</w:t>
            </w:r>
          </w:p>
        </w:tc>
        <w:tc>
          <w:tcPr>
            <w:tcW w:w="1576" w:type="dxa"/>
            <w:vMerge/>
            <w:tcBorders>
              <w:left w:val="single" w:sz="4" w:space="0" w:color="7F7F7F" w:themeColor="text1" w:themeTint="80"/>
              <w:bottom w:val="single" w:sz="4" w:space="0" w:color="7F7F7F" w:themeColor="text1" w:themeTint="80"/>
              <w:right w:val="single" w:sz="4" w:space="0" w:color="7F7F7F" w:themeColor="text1" w:themeTint="80"/>
            </w:tcBorders>
          </w:tcPr>
          <w:p w14:paraId="73951DA7" w14:textId="77777777" w:rsidR="003F34EA" w:rsidRDefault="003F34EA" w:rsidP="008A077F">
            <w:pPr>
              <w:jc w:val="center"/>
              <w:rPr>
                <w:caps/>
              </w:rPr>
            </w:pPr>
          </w:p>
        </w:tc>
      </w:tr>
      <w:tr w:rsidR="003F34EA" w14:paraId="2EB859FD" w14:textId="77777777" w:rsidTr="001A1E08">
        <w:trPr>
          <w:trHeight w:val="312"/>
        </w:trPr>
        <w:tc>
          <w:tcPr>
            <w:tcW w:w="19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600541B" w14:textId="77777777" w:rsidR="003F34EA" w:rsidRDefault="003F34EA" w:rsidP="008A077F">
            <w:pPr>
              <w:jc w:val="center"/>
              <w:rPr>
                <w:caps/>
              </w:rPr>
            </w:pPr>
            <w:r w:rsidRPr="005B66AD">
              <w:rPr>
                <w:b/>
                <w:bCs/>
                <w:szCs w:val="24"/>
              </w:rPr>
              <w:t>Partie 2</w:t>
            </w:r>
          </w:p>
        </w:tc>
        <w:tc>
          <w:tcPr>
            <w:tcW w:w="1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5A73F51" w14:textId="24B0C396" w:rsidR="003F34EA" w:rsidRDefault="00F84F79" w:rsidP="008A077F">
            <w:pPr>
              <w:jc w:val="center"/>
              <w:rPr>
                <w:caps/>
              </w:rPr>
            </w:pPr>
            <w:r>
              <w:rPr>
                <w:b/>
                <w:bCs/>
                <w:szCs w:val="24"/>
              </w:rPr>
              <w:t>3</w:t>
            </w:r>
            <w:r w:rsidR="003F34EA">
              <w:rPr>
                <w:b/>
                <w:bCs/>
                <w:szCs w:val="24"/>
              </w:rPr>
              <w:t xml:space="preserve">0 </w:t>
            </w:r>
            <w:r w:rsidR="003F34EA" w:rsidRPr="005B66AD">
              <w:rPr>
                <w:b/>
                <w:bCs/>
                <w:szCs w:val="24"/>
              </w:rPr>
              <w:t>mn</w:t>
            </w:r>
          </w:p>
        </w:tc>
        <w:tc>
          <w:tcPr>
            <w:tcW w:w="1576" w:type="dxa"/>
            <w:vMerge w:val="restart"/>
            <w:tcBorders>
              <w:top w:val="single" w:sz="4" w:space="0" w:color="7F7F7F" w:themeColor="text1" w:themeTint="80"/>
              <w:left w:val="single" w:sz="4" w:space="0" w:color="7F7F7F" w:themeColor="text1" w:themeTint="80"/>
              <w:right w:val="single" w:sz="4" w:space="0" w:color="7F7F7F" w:themeColor="text1" w:themeTint="80"/>
            </w:tcBorders>
          </w:tcPr>
          <w:p w14:paraId="1C34C00C" w14:textId="255CC864" w:rsidR="003F34EA" w:rsidRPr="003F34EA" w:rsidRDefault="00F84F79" w:rsidP="008A077F">
            <w:pPr>
              <w:jc w:val="center"/>
              <w:rPr>
                <w:b/>
                <w:caps/>
              </w:rPr>
            </w:pPr>
            <w:r>
              <w:rPr>
                <w:b/>
                <w:caps/>
              </w:rPr>
              <w:t>3</w:t>
            </w:r>
            <w:r w:rsidR="003F34EA" w:rsidRPr="003F34EA">
              <w:rPr>
                <w:b/>
                <w:caps/>
              </w:rPr>
              <w:t>/20</w:t>
            </w:r>
          </w:p>
        </w:tc>
      </w:tr>
      <w:tr w:rsidR="003F34EA" w14:paraId="289F4758" w14:textId="77777777" w:rsidTr="001A1E08">
        <w:trPr>
          <w:trHeight w:val="312"/>
        </w:trPr>
        <w:tc>
          <w:tcPr>
            <w:tcW w:w="19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63A4040" w14:textId="29916ACD" w:rsidR="003F34EA" w:rsidRPr="005B66AD" w:rsidRDefault="003F34EA" w:rsidP="008A077F">
            <w:pPr>
              <w:jc w:val="center"/>
              <w:rPr>
                <w:b/>
                <w:bCs/>
                <w:szCs w:val="24"/>
              </w:rPr>
            </w:pPr>
            <w:r w:rsidRPr="005B66AD">
              <w:rPr>
                <w:szCs w:val="24"/>
              </w:rPr>
              <w:t>Étude</w:t>
            </w:r>
            <w:r w:rsidR="00F84F79">
              <w:rPr>
                <w:szCs w:val="24"/>
              </w:rPr>
              <w:t xml:space="preserve"> E</w:t>
            </w:r>
          </w:p>
        </w:tc>
        <w:tc>
          <w:tcPr>
            <w:tcW w:w="1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3BFBA74" w14:textId="000D7A3B" w:rsidR="003F34EA" w:rsidRDefault="00F84F79" w:rsidP="008A077F">
            <w:pPr>
              <w:jc w:val="center"/>
              <w:rPr>
                <w:caps/>
              </w:rPr>
            </w:pPr>
            <w:r>
              <w:rPr>
                <w:szCs w:val="24"/>
              </w:rPr>
              <w:t>3</w:t>
            </w:r>
            <w:r w:rsidR="003F34EA">
              <w:rPr>
                <w:szCs w:val="24"/>
              </w:rPr>
              <w:t xml:space="preserve">0 </w:t>
            </w:r>
            <w:r w:rsidR="003F34EA" w:rsidRPr="005B66AD">
              <w:rPr>
                <w:szCs w:val="24"/>
              </w:rPr>
              <w:t>mn</w:t>
            </w:r>
          </w:p>
        </w:tc>
        <w:tc>
          <w:tcPr>
            <w:tcW w:w="1576" w:type="dxa"/>
            <w:vMerge/>
            <w:tcBorders>
              <w:left w:val="single" w:sz="4" w:space="0" w:color="7F7F7F" w:themeColor="text1" w:themeTint="80"/>
              <w:bottom w:val="single" w:sz="4" w:space="0" w:color="7F7F7F" w:themeColor="text1" w:themeTint="80"/>
              <w:right w:val="single" w:sz="4" w:space="0" w:color="7F7F7F" w:themeColor="text1" w:themeTint="80"/>
            </w:tcBorders>
          </w:tcPr>
          <w:p w14:paraId="1D60E0DD" w14:textId="77777777" w:rsidR="003F34EA" w:rsidRDefault="003F34EA" w:rsidP="008A077F">
            <w:pPr>
              <w:jc w:val="center"/>
              <w:rPr>
                <w:caps/>
              </w:rPr>
            </w:pPr>
          </w:p>
        </w:tc>
      </w:tr>
      <w:tr w:rsidR="003F34EA" w14:paraId="2E23B9A2" w14:textId="77777777" w:rsidTr="001A1E08">
        <w:trPr>
          <w:trHeight w:val="312"/>
        </w:trPr>
        <w:tc>
          <w:tcPr>
            <w:tcW w:w="19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180B245" w14:textId="77777777" w:rsidR="003F34EA" w:rsidRPr="005B66AD" w:rsidRDefault="003F34EA" w:rsidP="008A077F">
            <w:pPr>
              <w:jc w:val="center"/>
              <w:rPr>
                <w:b/>
                <w:bCs/>
                <w:szCs w:val="24"/>
              </w:rPr>
            </w:pPr>
            <w:r w:rsidRPr="005B66AD">
              <w:rPr>
                <w:b/>
                <w:bCs/>
                <w:szCs w:val="24"/>
              </w:rPr>
              <w:t>Partie 3</w:t>
            </w:r>
          </w:p>
        </w:tc>
        <w:tc>
          <w:tcPr>
            <w:tcW w:w="1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143B67E" w14:textId="12647DBF" w:rsidR="003F34EA" w:rsidRDefault="003F34EA" w:rsidP="008A077F">
            <w:pPr>
              <w:jc w:val="center"/>
              <w:rPr>
                <w:caps/>
              </w:rPr>
            </w:pPr>
            <w:r>
              <w:rPr>
                <w:b/>
                <w:bCs/>
                <w:szCs w:val="24"/>
              </w:rPr>
              <w:t xml:space="preserve">60 </w:t>
            </w:r>
            <w:r w:rsidRPr="005B66AD">
              <w:rPr>
                <w:b/>
                <w:bCs/>
                <w:szCs w:val="24"/>
              </w:rPr>
              <w:t>mn</w:t>
            </w:r>
          </w:p>
        </w:tc>
        <w:tc>
          <w:tcPr>
            <w:tcW w:w="1576" w:type="dxa"/>
            <w:vMerge w:val="restart"/>
            <w:tcBorders>
              <w:top w:val="single" w:sz="4" w:space="0" w:color="7F7F7F" w:themeColor="text1" w:themeTint="80"/>
              <w:left w:val="single" w:sz="4" w:space="0" w:color="7F7F7F" w:themeColor="text1" w:themeTint="80"/>
              <w:right w:val="single" w:sz="4" w:space="0" w:color="7F7F7F" w:themeColor="text1" w:themeTint="80"/>
            </w:tcBorders>
          </w:tcPr>
          <w:p w14:paraId="5DBCC6CE" w14:textId="3F37BEEE" w:rsidR="003F34EA" w:rsidRPr="003F34EA" w:rsidRDefault="003F34EA" w:rsidP="008A077F">
            <w:pPr>
              <w:jc w:val="center"/>
              <w:rPr>
                <w:b/>
                <w:caps/>
              </w:rPr>
            </w:pPr>
            <w:r w:rsidRPr="003F34EA">
              <w:rPr>
                <w:b/>
                <w:caps/>
              </w:rPr>
              <w:t>6/20</w:t>
            </w:r>
          </w:p>
        </w:tc>
      </w:tr>
      <w:tr w:rsidR="003F34EA" w14:paraId="1493D54C" w14:textId="77777777" w:rsidTr="001A1E08">
        <w:trPr>
          <w:trHeight w:val="312"/>
        </w:trPr>
        <w:tc>
          <w:tcPr>
            <w:tcW w:w="19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B954BCD" w14:textId="081CE00A" w:rsidR="003F34EA" w:rsidRPr="005B66AD" w:rsidRDefault="00F84F79" w:rsidP="008A077F">
            <w:pPr>
              <w:jc w:val="center"/>
              <w:rPr>
                <w:b/>
                <w:bCs/>
                <w:szCs w:val="24"/>
              </w:rPr>
            </w:pPr>
            <w:r>
              <w:rPr>
                <w:szCs w:val="24"/>
              </w:rPr>
              <w:t>Étude F</w:t>
            </w:r>
          </w:p>
        </w:tc>
        <w:tc>
          <w:tcPr>
            <w:tcW w:w="1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989CA0C" w14:textId="2A24B4FA" w:rsidR="003F34EA" w:rsidRDefault="003F34EA" w:rsidP="008A077F">
            <w:pPr>
              <w:jc w:val="center"/>
              <w:rPr>
                <w:caps/>
              </w:rPr>
            </w:pPr>
            <w:r>
              <w:rPr>
                <w:szCs w:val="24"/>
              </w:rPr>
              <w:t xml:space="preserve">10 </w:t>
            </w:r>
            <w:r w:rsidRPr="005B66AD">
              <w:rPr>
                <w:szCs w:val="24"/>
              </w:rPr>
              <w:t>mn</w:t>
            </w:r>
          </w:p>
        </w:tc>
        <w:tc>
          <w:tcPr>
            <w:tcW w:w="1576" w:type="dxa"/>
            <w:vMerge/>
            <w:tcBorders>
              <w:left w:val="single" w:sz="4" w:space="0" w:color="7F7F7F" w:themeColor="text1" w:themeTint="80"/>
              <w:right w:val="single" w:sz="4" w:space="0" w:color="7F7F7F" w:themeColor="text1" w:themeTint="80"/>
            </w:tcBorders>
          </w:tcPr>
          <w:p w14:paraId="5618E847" w14:textId="77777777" w:rsidR="003F34EA" w:rsidRDefault="003F34EA" w:rsidP="008A077F">
            <w:pPr>
              <w:jc w:val="center"/>
              <w:rPr>
                <w:caps/>
              </w:rPr>
            </w:pPr>
          </w:p>
        </w:tc>
      </w:tr>
      <w:tr w:rsidR="003F34EA" w14:paraId="000CAA14" w14:textId="77777777" w:rsidTr="001A1E08">
        <w:trPr>
          <w:trHeight w:val="312"/>
        </w:trPr>
        <w:tc>
          <w:tcPr>
            <w:tcW w:w="19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66A6E80" w14:textId="6905A2E6" w:rsidR="003F34EA" w:rsidRPr="005B66AD" w:rsidRDefault="00F84F79" w:rsidP="008A077F">
            <w:pPr>
              <w:jc w:val="center"/>
              <w:rPr>
                <w:b/>
                <w:bCs/>
                <w:szCs w:val="24"/>
              </w:rPr>
            </w:pPr>
            <w:r>
              <w:rPr>
                <w:szCs w:val="24"/>
              </w:rPr>
              <w:t>Étude G</w:t>
            </w:r>
          </w:p>
        </w:tc>
        <w:tc>
          <w:tcPr>
            <w:tcW w:w="1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C1DC638" w14:textId="3A72759F" w:rsidR="003F34EA" w:rsidRDefault="003F34EA" w:rsidP="008A077F">
            <w:pPr>
              <w:jc w:val="center"/>
              <w:rPr>
                <w:caps/>
              </w:rPr>
            </w:pPr>
            <w:r>
              <w:rPr>
                <w:szCs w:val="24"/>
              </w:rPr>
              <w:t xml:space="preserve">50 </w:t>
            </w:r>
            <w:r w:rsidRPr="005B66AD">
              <w:rPr>
                <w:szCs w:val="24"/>
              </w:rPr>
              <w:t>mn</w:t>
            </w:r>
          </w:p>
        </w:tc>
        <w:tc>
          <w:tcPr>
            <w:tcW w:w="1576" w:type="dxa"/>
            <w:vMerge/>
            <w:tcBorders>
              <w:left w:val="single" w:sz="4" w:space="0" w:color="7F7F7F" w:themeColor="text1" w:themeTint="80"/>
              <w:bottom w:val="single" w:sz="4" w:space="0" w:color="7F7F7F" w:themeColor="text1" w:themeTint="80"/>
              <w:right w:val="single" w:sz="4" w:space="0" w:color="7F7F7F" w:themeColor="text1" w:themeTint="80"/>
            </w:tcBorders>
          </w:tcPr>
          <w:p w14:paraId="5D4A2224" w14:textId="77777777" w:rsidR="003F34EA" w:rsidRDefault="003F34EA" w:rsidP="008A077F">
            <w:pPr>
              <w:jc w:val="center"/>
              <w:rPr>
                <w:caps/>
              </w:rPr>
            </w:pPr>
          </w:p>
        </w:tc>
      </w:tr>
    </w:tbl>
    <w:p w14:paraId="52CE78F7" w14:textId="77777777" w:rsidR="00A37710" w:rsidRDefault="00BE13E0">
      <w:pPr>
        <w:pStyle w:val="Framecontents"/>
      </w:pPr>
      <w:r>
        <w:rPr>
          <w:b/>
          <w:color w:val="000000"/>
        </w:rPr>
        <w:t>Compétences évaluées :</w:t>
      </w:r>
    </w:p>
    <w:p w14:paraId="560376C4" w14:textId="77777777" w:rsidR="00A37710" w:rsidRDefault="00A37710">
      <w:pPr>
        <w:pStyle w:val="Framecontents"/>
        <w:rPr>
          <w:b/>
          <w:color w:val="000000"/>
        </w:rPr>
      </w:pPr>
    </w:p>
    <w:p w14:paraId="5DF031A4" w14:textId="14A8E9EE" w:rsidR="00A37710" w:rsidRDefault="00BE13E0" w:rsidP="007B792F">
      <w:pPr>
        <w:pStyle w:val="Paragraphedeliste"/>
        <w:numPr>
          <w:ilvl w:val="0"/>
          <w:numId w:val="17"/>
        </w:numPr>
        <w:ind w:left="426"/>
        <w:jc w:val="both"/>
      </w:pPr>
      <w:r>
        <w:rPr>
          <w:rFonts w:cs="Arial"/>
          <w:color w:val="000000"/>
          <w:szCs w:val="24"/>
        </w:rPr>
        <w:t xml:space="preserve">C2.2 : Représenter à la main tout ou partie </w:t>
      </w:r>
      <w:r>
        <w:rPr>
          <w:rFonts w:ascii="Tahoma" w:hAnsi="Tahoma" w:cs="Tahoma"/>
          <w:color w:val="000000"/>
          <w:szCs w:val="24"/>
        </w:rPr>
        <w:t>d’un système d’enveloppe</w:t>
      </w:r>
      <w:r w:rsidR="00A45D53">
        <w:rPr>
          <w:rFonts w:ascii="Tahoma" w:hAnsi="Tahoma" w:cs="Tahoma"/>
          <w:color w:val="000000"/>
          <w:szCs w:val="24"/>
        </w:rPr>
        <w:t>.</w:t>
      </w:r>
    </w:p>
    <w:p w14:paraId="62AD44C1" w14:textId="2F22FCF2" w:rsidR="00A37710" w:rsidRDefault="00BE13E0" w:rsidP="007B792F">
      <w:pPr>
        <w:pStyle w:val="Paragraphedeliste"/>
        <w:numPr>
          <w:ilvl w:val="0"/>
          <w:numId w:val="9"/>
        </w:numPr>
        <w:ind w:left="426"/>
        <w:jc w:val="both"/>
      </w:pPr>
      <w:r>
        <w:rPr>
          <w:rFonts w:cs="Arial"/>
          <w:color w:val="000000"/>
          <w:szCs w:val="24"/>
        </w:rPr>
        <w:t xml:space="preserve">C4 : Analyser une information, un contexte, </w:t>
      </w:r>
      <w:r>
        <w:rPr>
          <w:rFonts w:ascii="Tahoma" w:hAnsi="Tahoma" w:cs="Tahoma"/>
          <w:color w:val="000000"/>
          <w:szCs w:val="24"/>
        </w:rPr>
        <w:t>un résultat</w:t>
      </w:r>
      <w:r w:rsidR="00A45D53">
        <w:rPr>
          <w:rFonts w:ascii="Tahoma" w:hAnsi="Tahoma" w:cs="Tahoma"/>
          <w:color w:val="000000"/>
          <w:szCs w:val="24"/>
        </w:rPr>
        <w:t>.</w:t>
      </w:r>
    </w:p>
    <w:p w14:paraId="2C339AB3" w14:textId="6C4E8D34" w:rsidR="00A37710" w:rsidRDefault="00BE13E0" w:rsidP="007B792F">
      <w:pPr>
        <w:pStyle w:val="Paragraphedeliste"/>
        <w:numPr>
          <w:ilvl w:val="0"/>
          <w:numId w:val="9"/>
        </w:numPr>
        <w:ind w:left="426"/>
        <w:jc w:val="both"/>
      </w:pPr>
      <w:r>
        <w:rPr>
          <w:rFonts w:cs="Arial"/>
          <w:color w:val="000000"/>
          <w:szCs w:val="24"/>
        </w:rPr>
        <w:t xml:space="preserve">C7.1 : Définir les hypothèses de l’étude et du </w:t>
      </w:r>
      <w:r>
        <w:rPr>
          <w:rFonts w:ascii="Tahoma" w:hAnsi="Tahoma" w:cs="Tahoma"/>
          <w:color w:val="000000"/>
          <w:szCs w:val="24"/>
        </w:rPr>
        <w:t>calcul</w:t>
      </w:r>
      <w:r w:rsidR="00A45D53">
        <w:rPr>
          <w:rFonts w:ascii="Tahoma" w:hAnsi="Tahoma" w:cs="Tahoma"/>
          <w:color w:val="000000"/>
          <w:szCs w:val="24"/>
        </w:rPr>
        <w:t>.</w:t>
      </w:r>
    </w:p>
    <w:p w14:paraId="52C27ECC" w14:textId="1C8BF410" w:rsidR="00A37710" w:rsidRDefault="00BE13E0" w:rsidP="007B792F">
      <w:pPr>
        <w:pStyle w:val="Paragraphedeliste"/>
        <w:numPr>
          <w:ilvl w:val="0"/>
          <w:numId w:val="9"/>
        </w:numPr>
        <w:ind w:left="426"/>
        <w:jc w:val="both"/>
      </w:pPr>
      <w:r>
        <w:rPr>
          <w:rFonts w:cs="Arial"/>
          <w:color w:val="000000"/>
          <w:szCs w:val="24"/>
        </w:rPr>
        <w:t xml:space="preserve">C7.2 : Proposer une modélisation de tout ou </w:t>
      </w:r>
      <w:r>
        <w:rPr>
          <w:rFonts w:ascii="Tahoma" w:hAnsi="Tahoma" w:cs="Tahoma"/>
          <w:color w:val="000000"/>
          <w:szCs w:val="24"/>
        </w:rPr>
        <w:t>partie de l’enveloppe</w:t>
      </w:r>
      <w:r w:rsidR="00A45D53">
        <w:rPr>
          <w:rFonts w:ascii="Tahoma" w:hAnsi="Tahoma" w:cs="Tahoma"/>
          <w:color w:val="000000"/>
          <w:szCs w:val="24"/>
        </w:rPr>
        <w:t>.</w:t>
      </w:r>
    </w:p>
    <w:p w14:paraId="0A8733AD" w14:textId="401EBA24" w:rsidR="00A37710" w:rsidRDefault="00BE13E0" w:rsidP="007B792F">
      <w:pPr>
        <w:pStyle w:val="Paragraphedeliste"/>
        <w:numPr>
          <w:ilvl w:val="0"/>
          <w:numId w:val="9"/>
        </w:numPr>
        <w:ind w:left="426"/>
        <w:jc w:val="both"/>
      </w:pPr>
      <w:r>
        <w:rPr>
          <w:rFonts w:cs="Arial"/>
          <w:color w:val="000000"/>
          <w:szCs w:val="24"/>
        </w:rPr>
        <w:t xml:space="preserve">C7.3 : Réaliser manuellement une note de </w:t>
      </w:r>
      <w:r>
        <w:rPr>
          <w:rFonts w:ascii="Tahoma" w:hAnsi="Tahoma" w:cs="Tahoma"/>
          <w:color w:val="000000"/>
          <w:szCs w:val="24"/>
        </w:rPr>
        <w:t>calculs de pré-dimensionnement, de dimensionnement</w:t>
      </w:r>
      <w:r w:rsidR="00A45D53">
        <w:rPr>
          <w:rFonts w:ascii="Tahoma" w:hAnsi="Tahoma" w:cs="Tahoma"/>
          <w:color w:val="000000"/>
          <w:szCs w:val="24"/>
        </w:rPr>
        <w:t>.</w:t>
      </w:r>
    </w:p>
    <w:p w14:paraId="7FD625F9" w14:textId="75D7D6FC" w:rsidR="00A37710" w:rsidRDefault="00BE13E0" w:rsidP="007B792F">
      <w:pPr>
        <w:pStyle w:val="Paragraphedeliste"/>
        <w:numPr>
          <w:ilvl w:val="0"/>
          <w:numId w:val="9"/>
        </w:numPr>
        <w:ind w:left="426"/>
        <w:jc w:val="both"/>
      </w:pPr>
      <w:r>
        <w:rPr>
          <w:rFonts w:cs="Arial"/>
          <w:color w:val="000000"/>
          <w:szCs w:val="24"/>
        </w:rPr>
        <w:t xml:space="preserve">C7.6 : Contrôler un résultat ou une note de </w:t>
      </w:r>
      <w:r>
        <w:rPr>
          <w:rFonts w:ascii="Tahoma" w:hAnsi="Tahoma" w:cs="Tahoma"/>
          <w:color w:val="000000"/>
          <w:szCs w:val="24"/>
        </w:rPr>
        <w:t>calcul en lien avec un contexte, une exigence</w:t>
      </w:r>
      <w:r w:rsidR="00A45D53">
        <w:rPr>
          <w:rFonts w:ascii="Tahoma" w:hAnsi="Tahoma" w:cs="Tahoma"/>
          <w:color w:val="000000"/>
          <w:szCs w:val="24"/>
        </w:rPr>
        <w:t>.</w:t>
      </w:r>
    </w:p>
    <w:p w14:paraId="683B3B49" w14:textId="745F6E91" w:rsidR="008A077F" w:rsidRPr="007B792F" w:rsidRDefault="00BE13E0" w:rsidP="007B792F">
      <w:pPr>
        <w:pStyle w:val="Paragraphedeliste"/>
        <w:numPr>
          <w:ilvl w:val="0"/>
          <w:numId w:val="9"/>
        </w:numPr>
        <w:tabs>
          <w:tab w:val="left" w:leader="dot" w:pos="9498"/>
        </w:tabs>
        <w:ind w:left="426"/>
        <w:jc w:val="both"/>
      </w:pPr>
      <w:r>
        <w:rPr>
          <w:rFonts w:cs="Arial"/>
          <w:color w:val="000000"/>
          <w:szCs w:val="24"/>
        </w:rPr>
        <w:t>C8.1 : Valider une solution technique</w:t>
      </w:r>
      <w:bookmarkStart w:id="4" w:name="_Toc524856775"/>
      <w:bookmarkStart w:id="5" w:name="_Toc524856902"/>
      <w:r w:rsidR="00A45D53">
        <w:rPr>
          <w:rFonts w:cs="Arial"/>
          <w:color w:val="000000"/>
          <w:szCs w:val="24"/>
        </w:rPr>
        <w:t>.</w:t>
      </w:r>
    </w:p>
    <w:p w14:paraId="36203493" w14:textId="08D6BA8F" w:rsidR="00A37710" w:rsidRDefault="00A3061B" w:rsidP="00DF3C64">
      <w:pPr>
        <w:pStyle w:val="Titre1"/>
        <w:numPr>
          <w:ilvl w:val="0"/>
          <w:numId w:val="18"/>
        </w:numPr>
      </w:pPr>
      <w:bookmarkStart w:id="6" w:name="_Toc524863861"/>
      <w:r>
        <w:rPr>
          <w:caps w:val="0"/>
        </w:rPr>
        <w:lastRenderedPageBreak/>
        <w:t>PARTIE 1 : ENSEMBLE VITR</w:t>
      </w:r>
      <w:bookmarkEnd w:id="4"/>
      <w:bookmarkEnd w:id="5"/>
      <w:bookmarkEnd w:id="6"/>
      <w:r w:rsidR="008134EB">
        <w:rPr>
          <w:caps w:val="0"/>
        </w:rPr>
        <w:t>É</w:t>
      </w:r>
    </w:p>
    <w:p w14:paraId="6A6E53E2" w14:textId="77777777" w:rsidR="00B16BA9" w:rsidRDefault="00B16BA9">
      <w:pPr>
        <w:pStyle w:val="Textbody"/>
      </w:pPr>
    </w:p>
    <w:p w14:paraId="0C8DA9D2" w14:textId="2B5B58E7" w:rsidR="00A37710" w:rsidRDefault="00BE13E0">
      <w:pPr>
        <w:pStyle w:val="Textbody"/>
      </w:pPr>
      <w:r>
        <w:t>Cette étude porte sur l’analyse technique de l’ensemble vitré situé façade Est du bâtiment.</w:t>
      </w:r>
    </w:p>
    <w:p w14:paraId="31B89C88" w14:textId="3AD81B3B" w:rsidR="00A37710" w:rsidRDefault="00453172">
      <w:pPr>
        <w:pStyle w:val="Textbody"/>
      </w:pPr>
      <w:r>
        <w:rPr>
          <w:noProof/>
        </w:rPr>
        <mc:AlternateContent>
          <mc:Choice Requires="wpg">
            <w:drawing>
              <wp:anchor distT="0" distB="0" distL="114300" distR="114300" simplePos="0" relativeHeight="251674624" behindDoc="0" locked="0" layoutInCell="1" allowOverlap="1" wp14:anchorId="0F9966CD" wp14:editId="16ADB438">
                <wp:simplePos x="0" y="0"/>
                <wp:positionH relativeFrom="column">
                  <wp:posOffset>1268730</wp:posOffset>
                </wp:positionH>
                <wp:positionV relativeFrom="paragraph">
                  <wp:posOffset>199708</wp:posOffset>
                </wp:positionV>
                <wp:extent cx="4431030" cy="1760454"/>
                <wp:effectExtent l="0" t="0" r="7620" b="11430"/>
                <wp:wrapNone/>
                <wp:docPr id="24" name="Groupe 24"/>
                <wp:cNvGraphicFramePr/>
                <a:graphic xmlns:a="http://schemas.openxmlformats.org/drawingml/2006/main">
                  <a:graphicData uri="http://schemas.microsoft.com/office/word/2010/wordprocessingGroup">
                    <wpg:wgp>
                      <wpg:cNvGrpSpPr/>
                      <wpg:grpSpPr>
                        <a:xfrm>
                          <a:off x="0" y="0"/>
                          <a:ext cx="4431030" cy="1760454"/>
                          <a:chOff x="0" y="0"/>
                          <a:chExt cx="4431030" cy="1760454"/>
                        </a:xfrm>
                      </wpg:grpSpPr>
                      <pic:pic xmlns:pic="http://schemas.openxmlformats.org/drawingml/2006/picture">
                        <pic:nvPicPr>
                          <pic:cNvPr id="2" name="Image28"/>
                          <pic:cNvPicPr/>
                        </pic:nvPicPr>
                        <pic:blipFill>
                          <a:blip r:embed="rId9">
                            <a:lum/>
                            <a:alphaModFix/>
                          </a:blip>
                          <a:srcRect/>
                          <a:stretch>
                            <a:fillRect/>
                          </a:stretch>
                        </pic:blipFill>
                        <pic:spPr>
                          <a:xfrm>
                            <a:off x="0" y="0"/>
                            <a:ext cx="4431030" cy="1652270"/>
                          </a:xfrm>
                          <a:prstGeom prst="rect">
                            <a:avLst/>
                          </a:prstGeom>
                          <a:noFill/>
                          <a:ln>
                            <a:noFill/>
                            <a:prstDash/>
                          </a:ln>
                        </pic:spPr>
                      </pic:pic>
                      <wps:wsp>
                        <wps:cNvPr id="5" name="Ellipse 5"/>
                        <wps:cNvSpPr/>
                        <wps:spPr>
                          <a:xfrm>
                            <a:off x="2800350" y="204787"/>
                            <a:ext cx="1246909" cy="1555667"/>
                          </a:xfrm>
                          <a:prstGeom prst="ellipse">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1419225" y="123825"/>
                            <a:ext cx="633413"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FC1F968" id="Groupe 24" o:spid="_x0000_s1026" style="position:absolute;margin-left:99.9pt;margin-top:15.75pt;width:348.9pt;height:138.6pt;z-index:251674624" coordsize="44310,17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&#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8" o:spid="_x0000_s1027" type="#_x0000_t75" style="position:absolute;width:44310;height:1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">
                  <v:imagedata r:id="rId10" o:title=""/>
                </v:shape>
                <v:oval id="Ellipse 5" o:spid="_x0000_s1028" style="position:absolute;left:28003;top:2047;width:12469;height:15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" filled="f" strokecolor="red" strokeweight="2.25pt">
                  <v:stroke dashstyle="1 1" joinstyle="miter"/>
                </v:oval>
                <v:rect id="Rectangle 23" o:spid="_x0000_s1029" style="position:absolute;left:14192;top:1238;width:6334;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" fillcolor="white [3212]" strokecolor="white [3212]" strokeweight="1pt"/>
              </v:group>
            </w:pict>
          </mc:Fallback>
        </mc:AlternateContent>
      </w:r>
    </w:p>
    <w:p w14:paraId="1259CC93" w14:textId="1DACF6C6" w:rsidR="00A37710" w:rsidRDefault="00A37710">
      <w:pPr>
        <w:pStyle w:val="Textbody"/>
      </w:pPr>
    </w:p>
    <w:p w14:paraId="0F83D0F7" w14:textId="693EF38D" w:rsidR="00453172" w:rsidRDefault="00453172">
      <w:pPr>
        <w:pStyle w:val="Textbody"/>
      </w:pPr>
    </w:p>
    <w:p w14:paraId="2F125BEA" w14:textId="2A2D1C05" w:rsidR="00453172" w:rsidRDefault="00453172">
      <w:pPr>
        <w:pStyle w:val="Textbody"/>
      </w:pPr>
    </w:p>
    <w:p w14:paraId="1F98ABE2" w14:textId="29809222" w:rsidR="00453172" w:rsidRDefault="00453172">
      <w:pPr>
        <w:pStyle w:val="Textbody"/>
      </w:pPr>
    </w:p>
    <w:p w14:paraId="4472DDEC" w14:textId="149DECED" w:rsidR="00453172" w:rsidRDefault="00453172">
      <w:pPr>
        <w:pStyle w:val="Textbody"/>
      </w:pPr>
    </w:p>
    <w:p w14:paraId="0996EACF" w14:textId="18B32DC0" w:rsidR="00453172" w:rsidRDefault="00453172">
      <w:pPr>
        <w:pStyle w:val="Textbody"/>
      </w:pPr>
    </w:p>
    <w:p w14:paraId="2CEEE08A" w14:textId="7D4379E4" w:rsidR="00453172" w:rsidRDefault="00453172">
      <w:pPr>
        <w:pStyle w:val="Textbody"/>
      </w:pPr>
    </w:p>
    <w:p w14:paraId="20A823C7" w14:textId="2C422FC9" w:rsidR="00453172" w:rsidRDefault="00453172">
      <w:pPr>
        <w:pStyle w:val="Textbody"/>
      </w:pPr>
    </w:p>
    <w:p w14:paraId="02300DE3" w14:textId="77777777" w:rsidR="00453172" w:rsidRDefault="00453172">
      <w:pPr>
        <w:pStyle w:val="Textbody"/>
      </w:pPr>
    </w:p>
    <w:p w14:paraId="1A09DB9A" w14:textId="4D35A699" w:rsidR="00A37710" w:rsidRDefault="00BE13E0">
      <w:pPr>
        <w:pStyle w:val="Titre2"/>
        <w:numPr>
          <w:ilvl w:val="1"/>
          <w:numId w:val="3"/>
        </w:numPr>
      </w:pPr>
      <w:bookmarkStart w:id="7" w:name="_Toc524856776"/>
      <w:r>
        <w:t xml:space="preserve">ÉTUDE A : </w:t>
      </w:r>
      <w:bookmarkStart w:id="8" w:name="__DdeLink__447_1681270954"/>
      <w:r>
        <w:t>D</w:t>
      </w:r>
      <w:r w:rsidR="00FF4758">
        <w:t>É</w:t>
      </w:r>
      <w:r>
        <w:t>termination</w:t>
      </w:r>
      <w:bookmarkEnd w:id="8"/>
      <w:r>
        <w:t xml:space="preserve"> des montants</w:t>
      </w:r>
      <w:bookmarkEnd w:id="7"/>
    </w:p>
    <w:p w14:paraId="073A5F44" w14:textId="77777777" w:rsidR="00A37710" w:rsidRDefault="00BE13E0">
      <w:pPr>
        <w:pStyle w:val="Titre3"/>
        <w:numPr>
          <w:ilvl w:val="2"/>
          <w:numId w:val="3"/>
        </w:numPr>
      </w:pPr>
      <w:r>
        <w:t>Données :</w:t>
      </w:r>
    </w:p>
    <w:p w14:paraId="5E0643A2" w14:textId="2E816C53" w:rsidR="00A37710" w:rsidRDefault="00BE13E0">
      <w:pPr>
        <w:pStyle w:val="Textbody"/>
        <w:numPr>
          <w:ilvl w:val="0"/>
          <w:numId w:val="6"/>
        </w:numPr>
      </w:pPr>
      <w:r>
        <w:t xml:space="preserve">Module élastique de l’aluminium : </w:t>
      </w:r>
      <w:r>
        <w:rPr>
          <w:i/>
          <w:iCs/>
        </w:rPr>
        <w:t>70 000 MPa</w:t>
      </w:r>
    </w:p>
    <w:p w14:paraId="315D9690" w14:textId="36258013" w:rsidR="00A37710" w:rsidRPr="00966490" w:rsidRDefault="00BE13E0">
      <w:pPr>
        <w:pStyle w:val="Textbody"/>
        <w:numPr>
          <w:ilvl w:val="0"/>
          <w:numId w:val="6"/>
        </w:numPr>
      </w:pPr>
      <w:r>
        <w:t xml:space="preserve">Contrainte limite élastique de l’aluminium : </w:t>
      </w:r>
      <w:r>
        <w:rPr>
          <w:i/>
          <w:iCs/>
        </w:rPr>
        <w:t>170 MPa</w:t>
      </w:r>
    </w:p>
    <w:p w14:paraId="060CD8C1" w14:textId="0964898C" w:rsidR="00966490" w:rsidRPr="00164EA1" w:rsidRDefault="001C492C" w:rsidP="00164EA1">
      <w:pPr>
        <w:pStyle w:val="Textbody"/>
        <w:numPr>
          <w:ilvl w:val="0"/>
          <w:numId w:val="6"/>
        </w:numPr>
      </w:pPr>
      <w:r>
        <w:rPr>
          <w:iCs/>
        </w:rPr>
        <w:t>Poutre sur deux</w:t>
      </w:r>
      <w:r w:rsidR="00164EA1">
        <w:rPr>
          <w:iCs/>
        </w:rPr>
        <w:t xml:space="preserve"> appuis : articulé en tête, </w:t>
      </w:r>
      <w:r w:rsidR="00900763">
        <w:rPr>
          <w:iCs/>
        </w:rPr>
        <w:t>appui simple</w:t>
      </w:r>
      <w:r w:rsidR="00164EA1">
        <w:rPr>
          <w:iCs/>
        </w:rPr>
        <w:t xml:space="preserve"> en pied</w:t>
      </w:r>
    </w:p>
    <w:p w14:paraId="22F442BF" w14:textId="1C5B3A89" w:rsidR="00164EA1" w:rsidRPr="00F932C6" w:rsidRDefault="00164EA1" w:rsidP="00900763">
      <w:pPr>
        <w:pStyle w:val="Textbody"/>
        <w:numPr>
          <w:ilvl w:val="0"/>
          <w:numId w:val="6"/>
        </w:numPr>
      </w:pPr>
      <w:r w:rsidRPr="00164EA1">
        <w:rPr>
          <w:iCs/>
        </w:rPr>
        <w:t xml:space="preserve">Longueur entre appuis : </w:t>
      </w:r>
      <w:r w:rsidRPr="001C492C">
        <w:rPr>
          <w:i/>
          <w:iCs/>
        </w:rPr>
        <w:t>l = 5,7 m</w:t>
      </w:r>
    </w:p>
    <w:p w14:paraId="1DDCD340" w14:textId="4BAA8973" w:rsidR="00F932C6" w:rsidRPr="00F932C6" w:rsidRDefault="00F932C6" w:rsidP="00F932C6">
      <w:pPr>
        <w:pStyle w:val="Textbody"/>
        <w:numPr>
          <w:ilvl w:val="0"/>
          <w:numId w:val="6"/>
        </w:numPr>
      </w:pPr>
      <w:r w:rsidRPr="00F932C6">
        <w:rPr>
          <w:iCs/>
        </w:rPr>
        <w:t xml:space="preserve">Pression de vent : </w:t>
      </w:r>
      <w:r w:rsidRPr="00961986">
        <w:rPr>
          <w:i/>
        </w:rPr>
        <w:t>W</w:t>
      </w:r>
      <w:r w:rsidRPr="00061A4F">
        <w:rPr>
          <w:i/>
          <w:vertAlign w:val="subscript"/>
        </w:rPr>
        <w:t>P</w:t>
      </w:r>
      <w:r w:rsidRPr="00961986">
        <w:rPr>
          <w:i/>
        </w:rPr>
        <w:t xml:space="preserve"> = </w:t>
      </w:r>
      <w:r>
        <w:rPr>
          <w:i/>
        </w:rPr>
        <w:t>713 Pa</w:t>
      </w:r>
    </w:p>
    <w:p w14:paraId="6E65DDB0" w14:textId="77777777" w:rsidR="00A37710" w:rsidRDefault="00BE13E0">
      <w:pPr>
        <w:pStyle w:val="Titre3"/>
        <w:numPr>
          <w:ilvl w:val="2"/>
          <w:numId w:val="3"/>
        </w:numPr>
      </w:pPr>
      <w:r>
        <w:t>Documents fournis :</w:t>
      </w:r>
    </w:p>
    <w:p w14:paraId="192A0648" w14:textId="23193EDF" w:rsidR="00014CD3" w:rsidRDefault="00561167">
      <w:pPr>
        <w:pStyle w:val="Textbody"/>
        <w:numPr>
          <w:ilvl w:val="0"/>
          <w:numId w:val="5"/>
        </w:numPr>
      </w:pPr>
      <w:bookmarkStart w:id="9" w:name="__DdeLink__550_1941051672"/>
      <w:bookmarkStart w:id="10" w:name="__DdeLink__453_1681270954"/>
      <w:r w:rsidRPr="00561167">
        <w:t xml:space="preserve">DT02 </w:t>
      </w:r>
      <w:r>
        <w:t>–</w:t>
      </w:r>
      <w:r w:rsidRPr="00561167">
        <w:t xml:space="preserve"> Élévations</w:t>
      </w:r>
    </w:p>
    <w:p w14:paraId="48FA296A" w14:textId="4013AE03" w:rsidR="00DC12CA" w:rsidRPr="003D255D" w:rsidRDefault="00DC12CA" w:rsidP="00DC12CA">
      <w:pPr>
        <w:pStyle w:val="Textbody"/>
        <w:numPr>
          <w:ilvl w:val="0"/>
          <w:numId w:val="5"/>
        </w:numPr>
      </w:pPr>
      <w:r>
        <w:rPr>
          <w:szCs w:val="24"/>
        </w:rPr>
        <w:t>DT05</w:t>
      </w:r>
      <w:r w:rsidRPr="00561167">
        <w:rPr>
          <w:szCs w:val="24"/>
        </w:rPr>
        <w:t xml:space="preserve"> </w:t>
      </w:r>
      <w:r>
        <w:t>–</w:t>
      </w:r>
      <w:r w:rsidRPr="00561167">
        <w:rPr>
          <w:szCs w:val="24"/>
        </w:rPr>
        <w:t xml:space="preserve"> </w:t>
      </w:r>
      <w:r>
        <w:rPr>
          <w:szCs w:val="24"/>
        </w:rPr>
        <w:t>Schéma du mur rideau</w:t>
      </w:r>
    </w:p>
    <w:bookmarkEnd w:id="9"/>
    <w:bookmarkEnd w:id="10"/>
    <w:p w14:paraId="1A48B91A" w14:textId="21F0C825" w:rsidR="00A37710" w:rsidRDefault="00900645">
      <w:pPr>
        <w:pStyle w:val="Textbody"/>
        <w:numPr>
          <w:ilvl w:val="0"/>
          <w:numId w:val="5"/>
        </w:numPr>
      </w:pPr>
      <w:r>
        <w:rPr>
          <w:szCs w:val="24"/>
        </w:rPr>
        <w:t>DT1</w:t>
      </w:r>
      <w:r w:rsidR="00FD14A2">
        <w:rPr>
          <w:szCs w:val="24"/>
        </w:rPr>
        <w:t>1</w:t>
      </w:r>
      <w:r w:rsidR="00BE13E0" w:rsidRPr="003D255D">
        <w:rPr>
          <w:szCs w:val="24"/>
        </w:rPr>
        <w:t xml:space="preserve"> – </w:t>
      </w:r>
      <w:r w:rsidR="00BE13E0" w:rsidRPr="003D255D">
        <w:t>Extrait de la fiche 56 du SNFA</w:t>
      </w:r>
    </w:p>
    <w:p w14:paraId="6468B66E" w14:textId="50DF30FE" w:rsidR="00900645" w:rsidRPr="005A5395" w:rsidRDefault="00FD14A2" w:rsidP="00900645">
      <w:pPr>
        <w:pStyle w:val="Textbody"/>
        <w:numPr>
          <w:ilvl w:val="0"/>
          <w:numId w:val="5"/>
        </w:numPr>
      </w:pPr>
      <w:r>
        <w:rPr>
          <w:szCs w:val="24"/>
        </w:rPr>
        <w:t>DT18</w:t>
      </w:r>
      <w:r w:rsidR="00900645" w:rsidRPr="00561167">
        <w:rPr>
          <w:szCs w:val="24"/>
        </w:rPr>
        <w:t xml:space="preserve"> </w:t>
      </w:r>
      <w:r w:rsidR="00E77D2C">
        <w:t>–</w:t>
      </w:r>
      <w:r w:rsidR="00900645" w:rsidRPr="00561167">
        <w:rPr>
          <w:szCs w:val="24"/>
        </w:rPr>
        <w:t xml:space="preserve"> </w:t>
      </w:r>
      <w:r w:rsidR="00900645">
        <w:rPr>
          <w:szCs w:val="24"/>
        </w:rPr>
        <w:t>Feuille de calcul de montants</w:t>
      </w:r>
    </w:p>
    <w:p w14:paraId="43E5C1C3" w14:textId="77777777" w:rsidR="00A37710" w:rsidRDefault="00A37710">
      <w:pPr>
        <w:pStyle w:val="Textbody"/>
        <w:rPr>
          <w:szCs w:val="24"/>
        </w:rPr>
      </w:pPr>
    </w:p>
    <w:p w14:paraId="60473A18" w14:textId="40E13B8D" w:rsidR="00A37710" w:rsidRDefault="00BE13E0">
      <w:pPr>
        <w:pStyle w:val="Textbody"/>
      </w:pPr>
      <w:r>
        <w:rPr>
          <w:b/>
          <w:bCs/>
        </w:rPr>
        <w:t>Q1.</w:t>
      </w:r>
      <w:r>
        <w:t xml:space="preserve"> Citer 3 </w:t>
      </w:r>
      <w:r w:rsidR="00D07AF4">
        <w:t xml:space="preserve">des </w:t>
      </w:r>
      <w:r>
        <w:t>éléments influençant le choix d’un profilé de montant.</w:t>
      </w:r>
    </w:p>
    <w:p w14:paraId="70FD6EFD" w14:textId="77777777" w:rsidR="00900763" w:rsidRDefault="00900763">
      <w:pPr>
        <w:pStyle w:val="Textbody"/>
      </w:pPr>
    </w:p>
    <w:p w14:paraId="4597C36A" w14:textId="0FBB9AD6" w:rsidR="00900763" w:rsidRPr="00900763" w:rsidRDefault="00900763">
      <w:pPr>
        <w:pStyle w:val="Textbody"/>
      </w:pPr>
      <w:r w:rsidRPr="00900763">
        <w:rPr>
          <w:b/>
          <w:bCs/>
        </w:rPr>
        <w:t>Q2.</w:t>
      </w:r>
      <w:r>
        <w:rPr>
          <w:b/>
          <w:bCs/>
        </w:rPr>
        <w:t xml:space="preserve"> </w:t>
      </w:r>
      <w:r w:rsidR="005A5395" w:rsidRPr="005A5395">
        <w:rPr>
          <w:bCs/>
        </w:rPr>
        <w:t>Modéliser le montant</w:t>
      </w:r>
      <w:r w:rsidR="005A5395">
        <w:rPr>
          <w:bCs/>
        </w:rPr>
        <w:t xml:space="preserve"> AB</w:t>
      </w:r>
      <w:r w:rsidR="00F932C6">
        <w:rPr>
          <w:bCs/>
        </w:rPr>
        <w:t xml:space="preserve"> en </w:t>
      </w:r>
      <w:r w:rsidR="00D07AF4">
        <w:rPr>
          <w:bCs/>
        </w:rPr>
        <w:t>précisant la valeur du</w:t>
      </w:r>
      <w:r w:rsidR="00F932C6">
        <w:rPr>
          <w:bCs/>
        </w:rPr>
        <w:t xml:space="preserve"> chargement de vent simplifié.</w:t>
      </w:r>
    </w:p>
    <w:p w14:paraId="278C85E9" w14:textId="77777777" w:rsidR="00A37710" w:rsidRDefault="00A37710">
      <w:pPr>
        <w:pStyle w:val="Textbody"/>
      </w:pPr>
    </w:p>
    <w:p w14:paraId="54F9F14B" w14:textId="064CB39E" w:rsidR="00A37710" w:rsidRDefault="00BE13E0">
      <w:pPr>
        <w:pStyle w:val="Textbody"/>
      </w:pPr>
      <w:r>
        <w:rPr>
          <w:b/>
          <w:bCs/>
        </w:rPr>
        <w:t>Q</w:t>
      </w:r>
      <w:r w:rsidR="00900763">
        <w:rPr>
          <w:b/>
          <w:bCs/>
        </w:rPr>
        <w:t>3</w:t>
      </w:r>
      <w:r>
        <w:rPr>
          <w:b/>
          <w:bCs/>
        </w:rPr>
        <w:t>.</w:t>
      </w:r>
      <w:r>
        <w:t xml:space="preserve"> À partir des résultats issus </w:t>
      </w:r>
      <w:r w:rsidR="00900763">
        <w:t>de la</w:t>
      </w:r>
      <w:r w:rsidR="00CB6A31">
        <w:t xml:space="preserve"> feuille de calcul</w:t>
      </w:r>
      <w:r>
        <w:t xml:space="preserve">, déterminer en justifiant la référence </w:t>
      </w:r>
      <w:r w:rsidR="00900763">
        <w:t>d’un profilé non renforcé</w:t>
      </w:r>
      <w:r w:rsidR="00D07AF4">
        <w:t xml:space="preserve"> suivant les critères de déformation.</w:t>
      </w:r>
    </w:p>
    <w:p w14:paraId="3A7D8288" w14:textId="7C055E3D" w:rsidR="002456C8" w:rsidRDefault="002456C8">
      <w:pPr>
        <w:pStyle w:val="Textbody"/>
      </w:pPr>
    </w:p>
    <w:p w14:paraId="500AFD81" w14:textId="77777777" w:rsidR="00887567" w:rsidRDefault="00887567">
      <w:pPr>
        <w:pStyle w:val="Textbody"/>
      </w:pPr>
    </w:p>
    <w:p w14:paraId="50AC10CF" w14:textId="77777777" w:rsidR="00887567" w:rsidRDefault="00887567">
      <w:pPr>
        <w:pStyle w:val="Textbody"/>
      </w:pPr>
    </w:p>
    <w:p w14:paraId="2E00ACFE" w14:textId="4306DC46" w:rsidR="00A37710" w:rsidRDefault="00BE13E0">
      <w:pPr>
        <w:pStyle w:val="Titre2"/>
        <w:numPr>
          <w:ilvl w:val="1"/>
          <w:numId w:val="3"/>
        </w:numPr>
      </w:pPr>
      <w:bookmarkStart w:id="11" w:name="_Toc524856777"/>
      <w:r>
        <w:t xml:space="preserve">ÉTUDE B : </w:t>
      </w:r>
      <w:r w:rsidR="00DD346C">
        <w:t xml:space="preserve">VALIDATION </w:t>
      </w:r>
      <w:r>
        <w:t>du VITRAGE</w:t>
      </w:r>
      <w:bookmarkEnd w:id="11"/>
    </w:p>
    <w:p w14:paraId="6AF956C0" w14:textId="77777777" w:rsidR="00A37710" w:rsidRDefault="00BE13E0">
      <w:pPr>
        <w:pStyle w:val="Titre3"/>
        <w:numPr>
          <w:ilvl w:val="2"/>
          <w:numId w:val="3"/>
        </w:numPr>
      </w:pPr>
      <w:r>
        <w:t>Données :</w:t>
      </w:r>
    </w:p>
    <w:p w14:paraId="7A81F2B7" w14:textId="3FA31359" w:rsidR="00A37710" w:rsidRDefault="00BE13E0">
      <w:pPr>
        <w:pStyle w:val="Textbody"/>
        <w:numPr>
          <w:ilvl w:val="0"/>
          <w:numId w:val="6"/>
        </w:numPr>
      </w:pPr>
      <w:r>
        <w:t>Vent région 2</w:t>
      </w:r>
    </w:p>
    <w:p w14:paraId="66495721" w14:textId="6CD0F5E7" w:rsidR="00A37710" w:rsidRDefault="00BE13E0">
      <w:pPr>
        <w:pStyle w:val="Textbody"/>
        <w:numPr>
          <w:ilvl w:val="0"/>
          <w:numId w:val="6"/>
        </w:numPr>
      </w:pPr>
      <w:r>
        <w:t xml:space="preserve">Catégorie de terrain : III.b </w:t>
      </w:r>
    </w:p>
    <w:p w14:paraId="26A0888C" w14:textId="6E2A0E1A" w:rsidR="00A37710" w:rsidRDefault="00BE13E0">
      <w:pPr>
        <w:pStyle w:val="Textbody"/>
        <w:numPr>
          <w:ilvl w:val="0"/>
          <w:numId w:val="6"/>
        </w:numPr>
      </w:pPr>
      <w:r>
        <w:t xml:space="preserve">Dimensions du vitrage étudié : </w:t>
      </w:r>
      <w:r w:rsidR="0036149A">
        <w:t xml:space="preserve">0,85 m × 2,10 m </w:t>
      </w:r>
    </w:p>
    <w:p w14:paraId="77A32A7D" w14:textId="77777777" w:rsidR="00A37710" w:rsidRDefault="00BE13E0">
      <w:pPr>
        <w:pStyle w:val="Textbody"/>
        <w:numPr>
          <w:ilvl w:val="0"/>
          <w:numId w:val="6"/>
        </w:numPr>
      </w:pPr>
      <w:r>
        <w:t>Vitrage pris en feuillure sur 4 cotés</w:t>
      </w:r>
    </w:p>
    <w:p w14:paraId="49A1F020" w14:textId="370F3881" w:rsidR="00A37710" w:rsidRDefault="00BE13E0">
      <w:pPr>
        <w:pStyle w:val="Textbody"/>
        <w:numPr>
          <w:ilvl w:val="0"/>
          <w:numId w:val="6"/>
        </w:numPr>
      </w:pPr>
      <w:r>
        <w:t>Composition du vitrage : 44.</w:t>
      </w:r>
      <w:r w:rsidR="00FF4758">
        <w:t>6</w:t>
      </w:r>
      <w:r>
        <w:t xml:space="preserve"> </w:t>
      </w:r>
      <w:r w:rsidR="00CD63BD">
        <w:t>–</w:t>
      </w:r>
      <w:r>
        <w:t xml:space="preserve">16 argon </w:t>
      </w:r>
      <w:r w:rsidR="00CD63BD">
        <w:t>–</w:t>
      </w:r>
      <w:r>
        <w:t xml:space="preserve"> 4</w:t>
      </w:r>
      <w:r w:rsidR="00CD63BD">
        <w:t>4.</w:t>
      </w:r>
      <w:r w:rsidR="00FF4758">
        <w:t>2</w:t>
      </w:r>
    </w:p>
    <w:p w14:paraId="7A87899D" w14:textId="3CB74233" w:rsidR="00FF4758" w:rsidRDefault="00FF4758">
      <w:pPr>
        <w:pStyle w:val="Textbody"/>
        <w:numPr>
          <w:ilvl w:val="0"/>
          <w:numId w:val="6"/>
        </w:numPr>
      </w:pPr>
      <w:r>
        <w:t>Tous les vitrages sont des vitrages recuits et de sécurité</w:t>
      </w:r>
    </w:p>
    <w:p w14:paraId="7EF368BB" w14:textId="77777777" w:rsidR="00A37710" w:rsidRDefault="00BE13E0">
      <w:pPr>
        <w:pStyle w:val="Titre3"/>
        <w:numPr>
          <w:ilvl w:val="0"/>
          <w:numId w:val="3"/>
        </w:numPr>
      </w:pPr>
      <w:r>
        <w:t>Documents fournis :</w:t>
      </w:r>
    </w:p>
    <w:p w14:paraId="7AFFE88E" w14:textId="77777777" w:rsidR="00014CD3" w:rsidRDefault="003D255D" w:rsidP="00944006">
      <w:pPr>
        <w:pStyle w:val="Textbody"/>
        <w:numPr>
          <w:ilvl w:val="0"/>
          <w:numId w:val="5"/>
        </w:numPr>
      </w:pPr>
      <w:r w:rsidRPr="00561167">
        <w:t xml:space="preserve">DT02 </w:t>
      </w:r>
      <w:r>
        <w:t>–</w:t>
      </w:r>
      <w:r w:rsidRPr="00561167">
        <w:t xml:space="preserve"> Élévations</w:t>
      </w:r>
    </w:p>
    <w:p w14:paraId="39DC42B5" w14:textId="4B432C88" w:rsidR="00014CD3" w:rsidRDefault="00014CD3" w:rsidP="00001E9A">
      <w:pPr>
        <w:pStyle w:val="Textbody"/>
        <w:numPr>
          <w:ilvl w:val="0"/>
          <w:numId w:val="5"/>
        </w:numPr>
      </w:pPr>
      <w:r w:rsidRPr="00014CD3">
        <w:t>DT0</w:t>
      </w:r>
      <w:r w:rsidR="005C4BD3">
        <w:t>7</w:t>
      </w:r>
      <w:r w:rsidRPr="00014CD3">
        <w:t xml:space="preserve"> – Extrait du CCTP du lot 6 : Menuiseries extérieures aluminium</w:t>
      </w:r>
    </w:p>
    <w:p w14:paraId="3EE5B8C1" w14:textId="210A1B6F" w:rsidR="00DD346C" w:rsidRDefault="00FF3A63" w:rsidP="00001E9A">
      <w:pPr>
        <w:pStyle w:val="Textbody"/>
        <w:numPr>
          <w:ilvl w:val="0"/>
          <w:numId w:val="5"/>
        </w:numPr>
      </w:pPr>
      <w:r>
        <w:t>DT1</w:t>
      </w:r>
      <w:r w:rsidR="00FD14A2">
        <w:t>0</w:t>
      </w:r>
      <w:r w:rsidR="00900763">
        <w:t xml:space="preserve"> – </w:t>
      </w:r>
      <w:r w:rsidR="00DD346C" w:rsidRPr="00DD346C">
        <w:t>Extrait du DTU 39 P4</w:t>
      </w:r>
    </w:p>
    <w:p w14:paraId="7D40CBA0" w14:textId="77777777" w:rsidR="00001E9A" w:rsidRDefault="00001E9A" w:rsidP="00001E9A">
      <w:pPr>
        <w:pStyle w:val="Textbody"/>
      </w:pPr>
    </w:p>
    <w:p w14:paraId="49DBACD8" w14:textId="2EB2E44B" w:rsidR="00A37710" w:rsidRDefault="00BE13E0">
      <w:pPr>
        <w:pStyle w:val="Textbody"/>
      </w:pPr>
      <w:r>
        <w:rPr>
          <w:b/>
          <w:bCs/>
        </w:rPr>
        <w:t>Q</w:t>
      </w:r>
      <w:r w:rsidR="00FF4758">
        <w:rPr>
          <w:b/>
          <w:bCs/>
        </w:rPr>
        <w:t>4</w:t>
      </w:r>
      <w:r>
        <w:rPr>
          <w:b/>
          <w:bCs/>
        </w:rPr>
        <w:t>.</w:t>
      </w:r>
      <w:r>
        <w:t xml:space="preserve"> Déterminer la pression de vent exercée sur les </w:t>
      </w:r>
      <w:r w:rsidR="004E1BBA">
        <w:t>vitrages</w:t>
      </w:r>
      <w:r>
        <w:t>.</w:t>
      </w:r>
    </w:p>
    <w:p w14:paraId="0B82C578" w14:textId="77777777" w:rsidR="00A37710" w:rsidRDefault="00A37710">
      <w:pPr>
        <w:pStyle w:val="Textbody"/>
      </w:pPr>
    </w:p>
    <w:p w14:paraId="32DE4EC2" w14:textId="5AE1AC41" w:rsidR="00A37710" w:rsidRDefault="00BE13E0">
      <w:pPr>
        <w:pStyle w:val="Textbody"/>
      </w:pPr>
      <w:r>
        <w:rPr>
          <w:b/>
          <w:bCs/>
        </w:rPr>
        <w:t>Q</w:t>
      </w:r>
      <w:r w:rsidR="00FF4758">
        <w:rPr>
          <w:b/>
          <w:bCs/>
        </w:rPr>
        <w:t>5</w:t>
      </w:r>
      <w:r>
        <w:rPr>
          <w:b/>
          <w:bCs/>
        </w:rPr>
        <w:t>.</w:t>
      </w:r>
      <w:r>
        <w:t xml:space="preserve"> Vérifier l’épaisseur du vitrage en résistance.</w:t>
      </w:r>
    </w:p>
    <w:p w14:paraId="15802ADE" w14:textId="77777777" w:rsidR="00A37710" w:rsidRDefault="00A37710">
      <w:pPr>
        <w:pStyle w:val="Textbody"/>
      </w:pPr>
    </w:p>
    <w:p w14:paraId="70F93793" w14:textId="1AE5B86A" w:rsidR="00A37710" w:rsidRDefault="00BE13E0">
      <w:pPr>
        <w:pStyle w:val="Textbody"/>
      </w:pPr>
      <w:r>
        <w:rPr>
          <w:b/>
          <w:bCs/>
        </w:rPr>
        <w:t>Q</w:t>
      </w:r>
      <w:r w:rsidR="00FF4758">
        <w:rPr>
          <w:b/>
          <w:bCs/>
        </w:rPr>
        <w:t>6</w:t>
      </w:r>
      <w:r>
        <w:rPr>
          <w:b/>
          <w:bCs/>
        </w:rPr>
        <w:t>.</w:t>
      </w:r>
      <w:r>
        <w:t xml:space="preserve"> Vérifier la flèche du vitrage et conclure.</w:t>
      </w:r>
    </w:p>
    <w:p w14:paraId="0F3C68BE" w14:textId="7A3540C1" w:rsidR="002456C8" w:rsidRDefault="002456C8">
      <w:pPr>
        <w:pStyle w:val="Textbody"/>
      </w:pPr>
    </w:p>
    <w:p w14:paraId="680231DC" w14:textId="45EFFA14" w:rsidR="002456C8" w:rsidRDefault="002456C8">
      <w:pPr>
        <w:pStyle w:val="Textbody"/>
      </w:pPr>
    </w:p>
    <w:p w14:paraId="7D33D401" w14:textId="77777777" w:rsidR="00F3068F" w:rsidRDefault="00F3068F">
      <w:pPr>
        <w:pStyle w:val="Textbody"/>
      </w:pPr>
    </w:p>
    <w:p w14:paraId="0D42301F" w14:textId="4780D7A9" w:rsidR="00A37710" w:rsidRDefault="00BE13E0">
      <w:pPr>
        <w:pStyle w:val="Titre2"/>
        <w:numPr>
          <w:ilvl w:val="1"/>
          <w:numId w:val="3"/>
        </w:numPr>
      </w:pPr>
      <w:bookmarkStart w:id="12" w:name="_Toc524856778"/>
      <w:r>
        <w:t>ÉTUDE C : D</w:t>
      </w:r>
      <w:r w:rsidR="00FF4758">
        <w:t>É</w:t>
      </w:r>
      <w:r>
        <w:t xml:space="preserve">termination des </w:t>
      </w:r>
      <w:r w:rsidR="004E1BBA">
        <w:t>É</w:t>
      </w:r>
      <w:r>
        <w:t>léments d’ANCRAGes</w:t>
      </w:r>
      <w:bookmarkEnd w:id="12"/>
    </w:p>
    <w:p w14:paraId="3F3CDAB8" w14:textId="77777777" w:rsidR="00A37710" w:rsidRDefault="00BE13E0">
      <w:pPr>
        <w:pStyle w:val="Titre3"/>
        <w:numPr>
          <w:ilvl w:val="2"/>
          <w:numId w:val="3"/>
        </w:numPr>
      </w:pPr>
      <w:r>
        <w:t>Données :</w:t>
      </w:r>
    </w:p>
    <w:p w14:paraId="34C7F807" w14:textId="0F83A6D9" w:rsidR="00A37710" w:rsidRDefault="00BE13E0" w:rsidP="00900763">
      <w:pPr>
        <w:pStyle w:val="Textbody"/>
        <w:numPr>
          <w:ilvl w:val="0"/>
          <w:numId w:val="6"/>
        </w:numPr>
      </w:pPr>
      <w:r>
        <w:t xml:space="preserve">Effort </w:t>
      </w:r>
      <w:r w:rsidR="00E74B58">
        <w:t xml:space="preserve">horizontal </w:t>
      </w:r>
      <w:r w:rsidR="00357ED6">
        <w:t xml:space="preserve">pondéré </w:t>
      </w:r>
      <w:r w:rsidR="00900763">
        <w:t xml:space="preserve">dû au vent </w:t>
      </w:r>
      <w:r w:rsidR="00E74B58">
        <w:t>appliqué</w:t>
      </w:r>
      <w:r>
        <w:t xml:space="preserve"> à la liaison :</w:t>
      </w:r>
      <w:r w:rsidR="00E74B58">
        <w:t xml:space="preserve"> </w:t>
      </w:r>
      <w:r w:rsidR="00552EBA" w:rsidRPr="00E74B58">
        <w:rPr>
          <w:i/>
        </w:rPr>
        <w:t>F = 215 daN</w:t>
      </w:r>
    </w:p>
    <w:p w14:paraId="1AA2248F" w14:textId="77777777" w:rsidR="00A37710" w:rsidRDefault="00BE13E0" w:rsidP="00552EBA">
      <w:pPr>
        <w:pStyle w:val="Titre3"/>
      </w:pPr>
      <w:r>
        <w:t>Documents fournis :</w:t>
      </w:r>
    </w:p>
    <w:p w14:paraId="09CEA2B6" w14:textId="77777777" w:rsidR="004E1BBA" w:rsidRDefault="004E1BBA" w:rsidP="004E1BBA">
      <w:pPr>
        <w:pStyle w:val="Textbody"/>
        <w:numPr>
          <w:ilvl w:val="0"/>
          <w:numId w:val="6"/>
        </w:numPr>
      </w:pPr>
      <w:r w:rsidRPr="00561167">
        <w:t xml:space="preserve">DT02 </w:t>
      </w:r>
      <w:r>
        <w:t>–</w:t>
      </w:r>
      <w:r w:rsidRPr="00561167">
        <w:t xml:space="preserve"> Élévations</w:t>
      </w:r>
    </w:p>
    <w:p w14:paraId="5744C74E" w14:textId="411A921E" w:rsidR="004E1BBA" w:rsidRDefault="004E1BBA" w:rsidP="004E1BBA">
      <w:pPr>
        <w:pStyle w:val="Textbody"/>
        <w:numPr>
          <w:ilvl w:val="0"/>
          <w:numId w:val="6"/>
        </w:numPr>
      </w:pPr>
      <w:r w:rsidRPr="00014CD3">
        <w:t>DT0</w:t>
      </w:r>
      <w:r w:rsidR="005C4BD3">
        <w:t>7</w:t>
      </w:r>
      <w:r w:rsidRPr="00014CD3">
        <w:t xml:space="preserve"> – Extrait du CCTP du lot 6 : Menuiseries extérieures aluminium</w:t>
      </w:r>
    </w:p>
    <w:p w14:paraId="058437A6" w14:textId="4B533F4A" w:rsidR="00A37710" w:rsidRDefault="00FD14A2">
      <w:pPr>
        <w:pStyle w:val="Textbody"/>
        <w:numPr>
          <w:ilvl w:val="0"/>
          <w:numId w:val="6"/>
        </w:numPr>
      </w:pPr>
      <w:r>
        <w:t>DT19</w:t>
      </w:r>
      <w:r w:rsidR="00BE13E0">
        <w:t xml:space="preserve"> – Schéma de la platine d’ancrage</w:t>
      </w:r>
      <w:r w:rsidR="002C093C">
        <w:t xml:space="preserve"> du manchon partie basse</w:t>
      </w:r>
    </w:p>
    <w:p w14:paraId="522418C2" w14:textId="1E179253" w:rsidR="004E1BBA" w:rsidRPr="00FD776D" w:rsidRDefault="00FD776D" w:rsidP="003A51B2">
      <w:pPr>
        <w:pStyle w:val="Textbody"/>
        <w:numPr>
          <w:ilvl w:val="0"/>
          <w:numId w:val="6"/>
        </w:numPr>
      </w:pPr>
      <w:r>
        <w:t>DT2</w:t>
      </w:r>
      <w:r w:rsidR="00FD14A2">
        <w:t>0</w:t>
      </w:r>
      <w:r w:rsidR="004E1BBA" w:rsidRPr="004E1BBA">
        <w:t xml:space="preserve"> </w:t>
      </w:r>
      <w:r w:rsidR="004E1BBA" w:rsidRPr="004E1BBA">
        <w:rPr>
          <w:szCs w:val="24"/>
        </w:rPr>
        <w:t>–</w:t>
      </w:r>
      <w:r w:rsidR="004E1BBA">
        <w:rPr>
          <w:szCs w:val="24"/>
        </w:rPr>
        <w:t xml:space="preserve"> </w:t>
      </w:r>
      <w:r w:rsidR="003A51B2" w:rsidRPr="003A51B2">
        <w:rPr>
          <w:szCs w:val="24"/>
        </w:rPr>
        <w:t>Résultats du logiciel de calcul d’ancrages</w:t>
      </w:r>
    </w:p>
    <w:p w14:paraId="77D6CB59" w14:textId="0E7D0299" w:rsidR="00FD776D" w:rsidRDefault="00FD776D" w:rsidP="00293B12">
      <w:pPr>
        <w:pStyle w:val="Textbody"/>
        <w:numPr>
          <w:ilvl w:val="0"/>
          <w:numId w:val="6"/>
        </w:numPr>
      </w:pPr>
      <w:r>
        <w:rPr>
          <w:szCs w:val="24"/>
        </w:rPr>
        <w:t xml:space="preserve">DR01 – Logiciel de calcul </w:t>
      </w:r>
      <w:r w:rsidRPr="004E1BBA">
        <w:t>d’ancrage</w:t>
      </w:r>
    </w:p>
    <w:p w14:paraId="0D8C1A6F" w14:textId="77777777" w:rsidR="00A37710" w:rsidRDefault="00A37710">
      <w:pPr>
        <w:pStyle w:val="Textbody"/>
      </w:pPr>
    </w:p>
    <w:p w14:paraId="52DEBBBC" w14:textId="089752F7" w:rsidR="00A37710" w:rsidRDefault="00BE13E0">
      <w:pPr>
        <w:pStyle w:val="Textbody"/>
      </w:pPr>
      <w:r>
        <w:rPr>
          <w:b/>
          <w:bCs/>
        </w:rPr>
        <w:t>Q</w:t>
      </w:r>
      <w:r w:rsidR="00773A1F">
        <w:rPr>
          <w:b/>
          <w:bCs/>
        </w:rPr>
        <w:t>7</w:t>
      </w:r>
      <w:r>
        <w:rPr>
          <w:b/>
          <w:bCs/>
        </w:rPr>
        <w:t>.</w:t>
      </w:r>
      <w:r>
        <w:t xml:space="preserve"> Sur le document réponse DR01, </w:t>
      </w:r>
      <w:r w:rsidR="001D50A4">
        <w:t xml:space="preserve">remplir les champs </w:t>
      </w:r>
      <w:r>
        <w:t>nécessaires permettant la détermination de l’élément d’ancrage.</w:t>
      </w:r>
    </w:p>
    <w:p w14:paraId="45D509F7" w14:textId="77777777" w:rsidR="00A37710" w:rsidRDefault="00A37710">
      <w:pPr>
        <w:pStyle w:val="Textbody"/>
      </w:pPr>
    </w:p>
    <w:p w14:paraId="18EC2D70" w14:textId="01E9D3F3" w:rsidR="00A37710" w:rsidRDefault="00BE13E0">
      <w:pPr>
        <w:pStyle w:val="Textbody"/>
      </w:pPr>
      <w:r>
        <w:rPr>
          <w:b/>
          <w:bCs/>
        </w:rPr>
        <w:t>Q</w:t>
      </w:r>
      <w:r w:rsidR="00773A1F">
        <w:rPr>
          <w:b/>
          <w:bCs/>
        </w:rPr>
        <w:t>8</w:t>
      </w:r>
      <w:r>
        <w:rPr>
          <w:b/>
          <w:bCs/>
        </w:rPr>
        <w:t>.</w:t>
      </w:r>
      <w:r>
        <w:t xml:space="preserve"> À partir des résultats de calculs issus du logiciel, déterminer en justifiant la référence </w:t>
      </w:r>
      <w:r w:rsidR="002C093C">
        <w:t xml:space="preserve">complète </w:t>
      </w:r>
      <w:r>
        <w:t>d’un élément d’ancrage adapté.</w:t>
      </w:r>
    </w:p>
    <w:p w14:paraId="6A5D0734" w14:textId="77777777" w:rsidR="002456C8" w:rsidRDefault="002456C8">
      <w:pPr>
        <w:pStyle w:val="Textbody"/>
      </w:pPr>
    </w:p>
    <w:p w14:paraId="48591CEE" w14:textId="77777777" w:rsidR="00F3068F" w:rsidRDefault="00F3068F">
      <w:pPr>
        <w:pStyle w:val="Textbody"/>
      </w:pPr>
    </w:p>
    <w:p w14:paraId="5F19D601" w14:textId="77777777" w:rsidR="00F3068F" w:rsidRDefault="00F3068F">
      <w:pPr>
        <w:pStyle w:val="Textbody"/>
      </w:pPr>
    </w:p>
    <w:p w14:paraId="025B65DB" w14:textId="77777777" w:rsidR="00A37710" w:rsidRDefault="00BE13E0">
      <w:pPr>
        <w:pStyle w:val="Titre2"/>
        <w:numPr>
          <w:ilvl w:val="1"/>
          <w:numId w:val="3"/>
        </w:numPr>
      </w:pPr>
      <w:bookmarkStart w:id="13" w:name="_Toc524856779"/>
      <w:r>
        <w:t>ÉTUDE D : CONCEPTION</w:t>
      </w:r>
      <w:bookmarkEnd w:id="13"/>
    </w:p>
    <w:p w14:paraId="7B93F5E4" w14:textId="77777777" w:rsidR="00A37710" w:rsidRDefault="00BE13E0">
      <w:pPr>
        <w:pStyle w:val="Titre3"/>
        <w:numPr>
          <w:ilvl w:val="2"/>
          <w:numId w:val="3"/>
        </w:numPr>
      </w:pPr>
      <w:r>
        <w:t>Documents fournis :</w:t>
      </w:r>
    </w:p>
    <w:p w14:paraId="0963A5E8" w14:textId="77777777" w:rsidR="001D50A4" w:rsidRDefault="001D50A4" w:rsidP="001D50A4">
      <w:pPr>
        <w:pStyle w:val="Textbody"/>
        <w:numPr>
          <w:ilvl w:val="0"/>
          <w:numId w:val="6"/>
        </w:numPr>
      </w:pPr>
      <w:r w:rsidRPr="00561167">
        <w:t xml:space="preserve">DT02 </w:t>
      </w:r>
      <w:r>
        <w:t>–</w:t>
      </w:r>
      <w:r w:rsidRPr="00561167">
        <w:t xml:space="preserve"> Élévations</w:t>
      </w:r>
    </w:p>
    <w:p w14:paraId="129AB6F3" w14:textId="258782F9" w:rsidR="001D50A4" w:rsidRDefault="001D50A4">
      <w:pPr>
        <w:pStyle w:val="Textbody"/>
        <w:numPr>
          <w:ilvl w:val="0"/>
          <w:numId w:val="6"/>
        </w:numPr>
      </w:pPr>
      <w:r w:rsidRPr="001D50A4">
        <w:t xml:space="preserve">DT03 </w:t>
      </w:r>
      <w:r w:rsidR="00E77D2C">
        <w:t>–</w:t>
      </w:r>
      <w:r w:rsidRPr="001D50A4">
        <w:t xml:space="preserve"> Plan du RdC</w:t>
      </w:r>
    </w:p>
    <w:p w14:paraId="1BE08FA0" w14:textId="4A909901" w:rsidR="001D50A4" w:rsidRDefault="001D50A4" w:rsidP="001D50A4">
      <w:pPr>
        <w:pStyle w:val="Textbody"/>
        <w:numPr>
          <w:ilvl w:val="0"/>
          <w:numId w:val="6"/>
        </w:numPr>
      </w:pPr>
      <w:r>
        <w:t>DT0</w:t>
      </w:r>
      <w:r w:rsidR="005C4BD3">
        <w:t>6</w:t>
      </w:r>
      <w:r>
        <w:t xml:space="preserve"> – Extrait du CCTP du lot 5 : Couverture – Bardage - Étanchéité</w:t>
      </w:r>
    </w:p>
    <w:p w14:paraId="1B36C76D" w14:textId="51FFA9E7" w:rsidR="001D50A4" w:rsidRDefault="001D50A4" w:rsidP="001D50A4">
      <w:pPr>
        <w:pStyle w:val="Textbody"/>
        <w:numPr>
          <w:ilvl w:val="0"/>
          <w:numId w:val="6"/>
        </w:numPr>
      </w:pPr>
      <w:r>
        <w:t>DT0</w:t>
      </w:r>
      <w:r w:rsidR="005C4BD3">
        <w:t>7</w:t>
      </w:r>
      <w:r>
        <w:t xml:space="preserve"> – Extrait du CCTP du lot 6 : Menuiseries extérieures aluminium</w:t>
      </w:r>
    </w:p>
    <w:p w14:paraId="657A9FDB" w14:textId="29669D7E" w:rsidR="00A37710" w:rsidRDefault="00F10AF5" w:rsidP="001D50A4">
      <w:pPr>
        <w:pStyle w:val="Textbody"/>
        <w:numPr>
          <w:ilvl w:val="0"/>
          <w:numId w:val="6"/>
        </w:numPr>
      </w:pPr>
      <w:r>
        <w:t>DT1</w:t>
      </w:r>
      <w:r w:rsidR="00F3068F">
        <w:t>3</w:t>
      </w:r>
      <w:r w:rsidR="00BE13E0">
        <w:t xml:space="preserve"> – Extrait de l</w:t>
      </w:r>
      <w:r w:rsidR="006C1170">
        <w:t>’avis technique Trespa</w:t>
      </w:r>
      <w:r w:rsidR="00CF6212">
        <w:rPr>
          <w:szCs w:val="24"/>
        </w:rPr>
        <w:t>®</w:t>
      </w:r>
      <w:r w:rsidR="006C1170">
        <w:t xml:space="preserve"> Meteon</w:t>
      </w:r>
      <w:r w:rsidR="00CF6212">
        <w:t>®</w:t>
      </w:r>
    </w:p>
    <w:p w14:paraId="20F53B7F" w14:textId="20A61FA4" w:rsidR="002C4621" w:rsidRDefault="00F10AF5" w:rsidP="00FF6580">
      <w:pPr>
        <w:pStyle w:val="Textbody"/>
        <w:numPr>
          <w:ilvl w:val="0"/>
          <w:numId w:val="6"/>
        </w:numPr>
      </w:pPr>
      <w:r>
        <w:lastRenderedPageBreak/>
        <w:t>DT</w:t>
      </w:r>
      <w:r w:rsidR="00F3068F">
        <w:t>17</w:t>
      </w:r>
      <w:r w:rsidR="002C4621">
        <w:t xml:space="preserve"> – Extrait de la documentation Installux Univers</w:t>
      </w:r>
      <w:r w:rsidR="00B74978">
        <w:t>®</w:t>
      </w:r>
      <w:r w:rsidR="002C4621">
        <w:t xml:space="preserve"> 54</w:t>
      </w:r>
    </w:p>
    <w:p w14:paraId="2C538C12" w14:textId="0161B6EE" w:rsidR="00A37710" w:rsidRDefault="00BE13E0">
      <w:pPr>
        <w:pStyle w:val="Textbody"/>
        <w:numPr>
          <w:ilvl w:val="0"/>
          <w:numId w:val="6"/>
        </w:numPr>
      </w:pPr>
      <w:r>
        <w:t xml:space="preserve">DR02 – Coupe </w:t>
      </w:r>
      <w:r w:rsidR="006C1170">
        <w:t>horizontale sur panneaux Trespa®</w:t>
      </w:r>
    </w:p>
    <w:p w14:paraId="1C315D84" w14:textId="77777777" w:rsidR="00A37710" w:rsidRDefault="00A37710">
      <w:pPr>
        <w:pStyle w:val="Textbody"/>
      </w:pPr>
    </w:p>
    <w:p w14:paraId="2CDD55AA" w14:textId="6866FFE9" w:rsidR="00A37710" w:rsidRDefault="00BE13E0">
      <w:pPr>
        <w:pStyle w:val="Textbody"/>
      </w:pPr>
      <w:r>
        <w:rPr>
          <w:b/>
          <w:bCs/>
        </w:rPr>
        <w:t>Q</w:t>
      </w:r>
      <w:r w:rsidR="00773A1F">
        <w:rPr>
          <w:b/>
          <w:bCs/>
        </w:rPr>
        <w:t>9</w:t>
      </w:r>
      <w:r>
        <w:rPr>
          <w:b/>
          <w:bCs/>
        </w:rPr>
        <w:t>.</w:t>
      </w:r>
      <w:r>
        <w:t xml:space="preserve"> </w:t>
      </w:r>
      <w:bookmarkStart w:id="14" w:name="__DdeLink__564_3581153009"/>
      <w:r>
        <w:t>Sur le document réponse DR02, réaliser un schéma à main levée légendé représentant en coupe horizontale la liaison entre l’élément vitré et la façade habillée de panneaux Trespa</w:t>
      </w:r>
      <w:r w:rsidR="00CF6212">
        <w:t>®</w:t>
      </w:r>
      <w:r>
        <w:t>.</w:t>
      </w:r>
      <w:bookmarkEnd w:id="14"/>
    </w:p>
    <w:p w14:paraId="39AC62E4" w14:textId="40CF5658" w:rsidR="00B16BA9" w:rsidRDefault="00B16BA9">
      <w:pPr>
        <w:pStyle w:val="Textbody"/>
      </w:pPr>
    </w:p>
    <w:p w14:paraId="1EABA423" w14:textId="2EA74144" w:rsidR="00B16BA9" w:rsidRDefault="005B5129" w:rsidP="005B5129">
      <w:pPr>
        <w:pStyle w:val="Textbody"/>
        <w:jc w:val="center"/>
      </w:pPr>
      <w:r>
        <w:rPr>
          <w:noProof/>
        </w:rPr>
        <mc:AlternateContent>
          <mc:Choice Requires="wps">
            <w:drawing>
              <wp:anchor distT="0" distB="0" distL="114300" distR="114300" simplePos="0" relativeHeight="251663360" behindDoc="0" locked="0" layoutInCell="1" allowOverlap="1" wp14:anchorId="493A24F2" wp14:editId="20E78C4E">
                <wp:simplePos x="0" y="0"/>
                <wp:positionH relativeFrom="column">
                  <wp:posOffset>2393477</wp:posOffset>
                </wp:positionH>
                <wp:positionV relativeFrom="paragraph">
                  <wp:posOffset>2035190</wp:posOffset>
                </wp:positionV>
                <wp:extent cx="1318437" cy="595423"/>
                <wp:effectExtent l="19050" t="19050" r="15240" b="14605"/>
                <wp:wrapNone/>
                <wp:docPr id="73" name="Ellipse 73"/>
                <wp:cNvGraphicFramePr/>
                <a:graphic xmlns:a="http://schemas.openxmlformats.org/drawingml/2006/main">
                  <a:graphicData uri="http://schemas.microsoft.com/office/word/2010/wordprocessingShape">
                    <wps:wsp>
                      <wps:cNvSpPr/>
                      <wps:spPr>
                        <a:xfrm>
                          <a:off x="0" y="0"/>
                          <a:ext cx="1318437" cy="595423"/>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4D8718" id="Ellipse 73" o:spid="_x0000_s1026" style="position:absolute;margin-left:188.45pt;margin-top:160.25pt;width:103.8pt;height:4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" filled="f" strokecolor="red" strokeweight="2.25pt">
                <v:stroke dashstyle="3 1" joinstyle="miter"/>
              </v:oval>
            </w:pict>
          </mc:Fallback>
        </mc:AlternateContent>
      </w:r>
      <w:r>
        <w:rPr>
          <w:noProof/>
        </w:rPr>
        <w:drawing>
          <wp:inline distT="0" distB="0" distL="0" distR="0" wp14:anchorId="531F867A" wp14:editId="6DFE5C82">
            <wp:extent cx="4051005" cy="2548361"/>
            <wp:effectExtent l="0" t="0" r="6985" b="4445"/>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62580" cy="2555642"/>
                    </a:xfrm>
                    <a:prstGeom prst="rect">
                      <a:avLst/>
                    </a:prstGeom>
                    <a:noFill/>
                    <a:ln>
                      <a:noFill/>
                    </a:ln>
                  </pic:spPr>
                </pic:pic>
              </a:graphicData>
            </a:graphic>
          </wp:inline>
        </w:drawing>
      </w:r>
    </w:p>
    <w:p w14:paraId="3269A018" w14:textId="3A8546BE" w:rsidR="00A37710" w:rsidRDefault="00A37710" w:rsidP="005C08FA"/>
    <w:p w14:paraId="25F7ADAF" w14:textId="1F1D44D1" w:rsidR="00257F34" w:rsidRDefault="00257F34" w:rsidP="005C08FA"/>
    <w:p w14:paraId="0B88741E" w14:textId="77777777" w:rsidR="003B308F" w:rsidRDefault="003B308F" w:rsidP="005C08FA"/>
    <w:p w14:paraId="7E373F61" w14:textId="77777777" w:rsidR="00257F34" w:rsidRDefault="00257F34" w:rsidP="005C08FA"/>
    <w:p w14:paraId="192F9063" w14:textId="2AB8E4A4" w:rsidR="00A37710" w:rsidRDefault="00BE13E0" w:rsidP="00514858">
      <w:pPr>
        <w:pStyle w:val="Titre1"/>
      </w:pPr>
      <w:bookmarkStart w:id="15" w:name="_Toc524856780"/>
      <w:bookmarkStart w:id="16" w:name="_Toc524856903"/>
      <w:bookmarkStart w:id="17" w:name="_Toc524863862"/>
      <w:r w:rsidRPr="00DF3C64">
        <w:t>PARTIE</w:t>
      </w:r>
      <w:r>
        <w:t xml:space="preserve"> 2 : COUVERTURE</w:t>
      </w:r>
      <w:bookmarkEnd w:id="15"/>
      <w:bookmarkEnd w:id="16"/>
      <w:bookmarkEnd w:id="17"/>
    </w:p>
    <w:p w14:paraId="50C2ED5F" w14:textId="77777777" w:rsidR="00A37710" w:rsidRDefault="00A37710">
      <w:pPr>
        <w:pStyle w:val="Textbody"/>
      </w:pPr>
    </w:p>
    <w:p w14:paraId="14D0F440" w14:textId="039699B7" w:rsidR="002456C8" w:rsidRDefault="00BE13E0">
      <w:pPr>
        <w:pStyle w:val="Textbody"/>
      </w:pPr>
      <w:r>
        <w:t xml:space="preserve">Cette étude porte sur </w:t>
      </w:r>
      <w:r w:rsidR="00370EB7">
        <w:t>la couverture de la surface de vente</w:t>
      </w:r>
      <w:r>
        <w:t>.</w:t>
      </w:r>
    </w:p>
    <w:p w14:paraId="4AAA3BDD" w14:textId="05D1B575" w:rsidR="00370EB7" w:rsidRDefault="00370EB7">
      <w:pPr>
        <w:pStyle w:val="Textbody"/>
      </w:pPr>
      <w:r>
        <w:rPr>
          <w:noProof/>
        </w:rPr>
        <w:drawing>
          <wp:anchor distT="0" distB="0" distL="114300" distR="114300" simplePos="0" relativeHeight="251642880" behindDoc="0" locked="0" layoutInCell="1" allowOverlap="1" wp14:anchorId="579AB205" wp14:editId="636881A3">
            <wp:simplePos x="0" y="0"/>
            <wp:positionH relativeFrom="column">
              <wp:posOffset>1677670</wp:posOffset>
            </wp:positionH>
            <wp:positionV relativeFrom="paragraph">
              <wp:posOffset>168275</wp:posOffset>
            </wp:positionV>
            <wp:extent cx="3835400" cy="1917700"/>
            <wp:effectExtent l="0" t="0" r="0" b="6350"/>
            <wp:wrapTopAndBottom/>
            <wp:docPr id="3"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3835400" cy="1917700"/>
                    </a:xfrm>
                    <a:prstGeom prst="rect">
                      <a:avLst/>
                    </a:prstGeom>
                    <a:noFill/>
                    <a:ln>
                      <a:noFill/>
                      <a:prstDash/>
                    </a:ln>
                  </pic:spPr>
                </pic:pic>
              </a:graphicData>
            </a:graphic>
          </wp:anchor>
        </w:drawing>
      </w:r>
    </w:p>
    <w:p w14:paraId="6AF78FEE" w14:textId="77777777" w:rsidR="002456C8" w:rsidRDefault="002456C8">
      <w:pPr>
        <w:pStyle w:val="Textbody"/>
      </w:pPr>
    </w:p>
    <w:p w14:paraId="0A12F529" w14:textId="7B22B512" w:rsidR="00A37710" w:rsidRDefault="00773A1F" w:rsidP="00DF3C64">
      <w:pPr>
        <w:pStyle w:val="Titre2"/>
      </w:pPr>
      <w:bookmarkStart w:id="18" w:name="_Toc524856782"/>
      <w:r>
        <w:t>ÉTUDE E</w:t>
      </w:r>
      <w:r w:rsidR="00BE13E0">
        <w:t> : DÉSENFUMAGE de la surface de vente</w:t>
      </w:r>
      <w:bookmarkEnd w:id="18"/>
    </w:p>
    <w:p w14:paraId="1453D2C8" w14:textId="77777777" w:rsidR="00A37710" w:rsidRDefault="00BE13E0">
      <w:pPr>
        <w:pStyle w:val="Titre3"/>
        <w:numPr>
          <w:ilvl w:val="2"/>
          <w:numId w:val="3"/>
        </w:numPr>
      </w:pPr>
      <w:r>
        <w:t>Données :</w:t>
      </w:r>
    </w:p>
    <w:p w14:paraId="6EC9EE90" w14:textId="77777777" w:rsidR="00A37710" w:rsidRDefault="00BE13E0">
      <w:pPr>
        <w:pStyle w:val="Textbody"/>
        <w:numPr>
          <w:ilvl w:val="0"/>
          <w:numId w:val="6"/>
        </w:numPr>
      </w:pPr>
      <w:r>
        <w:t>Zone de vente du RdC : ERP de type M, catégorie 4</w:t>
      </w:r>
    </w:p>
    <w:p w14:paraId="4B1CADBB" w14:textId="5D694BA9" w:rsidR="00900763" w:rsidRDefault="00900763">
      <w:pPr>
        <w:pStyle w:val="Textbody"/>
        <w:numPr>
          <w:ilvl w:val="0"/>
          <w:numId w:val="6"/>
        </w:numPr>
      </w:pPr>
      <w:r>
        <w:t>Hauteur de référence :</w:t>
      </w:r>
      <w:r w:rsidR="00185511">
        <w:t xml:space="preserve"> H = 5 m</w:t>
      </w:r>
    </w:p>
    <w:p w14:paraId="53D1F516" w14:textId="77777777" w:rsidR="00A37710" w:rsidRDefault="00BE13E0">
      <w:pPr>
        <w:pStyle w:val="Titre3"/>
        <w:numPr>
          <w:ilvl w:val="2"/>
          <w:numId w:val="3"/>
        </w:numPr>
      </w:pPr>
      <w:r>
        <w:t>Documents fournis :</w:t>
      </w:r>
    </w:p>
    <w:p w14:paraId="38B420B0" w14:textId="04257C3F" w:rsidR="00A37710" w:rsidRDefault="00BE13E0">
      <w:pPr>
        <w:pStyle w:val="Textbody"/>
        <w:numPr>
          <w:ilvl w:val="0"/>
          <w:numId w:val="6"/>
        </w:numPr>
      </w:pPr>
      <w:r>
        <w:t xml:space="preserve">DT03 </w:t>
      </w:r>
      <w:r w:rsidR="004244EE">
        <w:t>–</w:t>
      </w:r>
      <w:r>
        <w:t xml:space="preserve"> Plan du RdC</w:t>
      </w:r>
    </w:p>
    <w:p w14:paraId="7156D5A7" w14:textId="518FB192" w:rsidR="00A37710" w:rsidRDefault="00BE13E0">
      <w:pPr>
        <w:pStyle w:val="Textbody"/>
        <w:numPr>
          <w:ilvl w:val="0"/>
          <w:numId w:val="6"/>
        </w:numPr>
      </w:pPr>
      <w:r>
        <w:t>DT0</w:t>
      </w:r>
      <w:r w:rsidR="005C4BD3">
        <w:t>6</w:t>
      </w:r>
      <w:r>
        <w:t xml:space="preserve"> – Extrait du CCTP du lot 5 : Couverture – Bardage – Étanchéité</w:t>
      </w:r>
    </w:p>
    <w:p w14:paraId="1F25B536" w14:textId="29083061" w:rsidR="00A37710" w:rsidRDefault="00BE13E0">
      <w:pPr>
        <w:pStyle w:val="Textbody"/>
        <w:numPr>
          <w:ilvl w:val="0"/>
          <w:numId w:val="6"/>
        </w:numPr>
      </w:pPr>
      <w:r>
        <w:t>D</w:t>
      </w:r>
      <w:r w:rsidR="00225918">
        <w:t>T</w:t>
      </w:r>
      <w:r w:rsidR="005C4BD3">
        <w:t>0</w:t>
      </w:r>
      <w:r w:rsidR="00887567">
        <w:t>9</w:t>
      </w:r>
      <w:r>
        <w:t xml:space="preserve"> – Extrait du document : Instruction technique n° 246 du 22 mars 2004</w:t>
      </w:r>
    </w:p>
    <w:p w14:paraId="3EF50CD9" w14:textId="14AFB92D" w:rsidR="00F10AF5" w:rsidRDefault="00F10AF5" w:rsidP="00F10AF5">
      <w:pPr>
        <w:pStyle w:val="Textbody"/>
        <w:numPr>
          <w:ilvl w:val="0"/>
          <w:numId w:val="6"/>
        </w:numPr>
      </w:pPr>
      <w:r>
        <w:t>DT1</w:t>
      </w:r>
      <w:r w:rsidR="00887567">
        <w:t>2</w:t>
      </w:r>
      <w:r>
        <w:t xml:space="preserve"> – Extrait de catalogue de lanterneaux de désenfumage</w:t>
      </w:r>
    </w:p>
    <w:p w14:paraId="04A59936" w14:textId="3F3EE86C" w:rsidR="00A37710" w:rsidRDefault="00773A1F">
      <w:pPr>
        <w:pStyle w:val="Textbody"/>
        <w:numPr>
          <w:ilvl w:val="0"/>
          <w:numId w:val="6"/>
        </w:numPr>
      </w:pPr>
      <w:r>
        <w:t>DR03</w:t>
      </w:r>
      <w:r w:rsidR="00BE13E0">
        <w:t xml:space="preserve"> – Positionnement des lanterneaux de désenfumage</w:t>
      </w:r>
    </w:p>
    <w:p w14:paraId="5FF34FC2" w14:textId="77777777" w:rsidR="00A37710" w:rsidRDefault="00A37710">
      <w:pPr>
        <w:pStyle w:val="Textbody"/>
      </w:pPr>
    </w:p>
    <w:p w14:paraId="1447A696" w14:textId="1DC54ACA" w:rsidR="00A37710" w:rsidRDefault="00BE13E0">
      <w:pPr>
        <w:pStyle w:val="Textbody"/>
      </w:pPr>
      <w:r>
        <w:rPr>
          <w:b/>
        </w:rPr>
        <w:t>Q1</w:t>
      </w:r>
      <w:r w:rsidR="00773A1F">
        <w:rPr>
          <w:b/>
        </w:rPr>
        <w:t>0</w:t>
      </w:r>
      <w:r>
        <w:rPr>
          <w:b/>
        </w:rPr>
        <w:t>.</w:t>
      </w:r>
      <w:r>
        <w:t xml:space="preserve"> La surface de vente et une partie du RDC de la zone bureau sont soumises à la réglementation ERP. En vue d’étudier la sécurité incendie, déterminer la surface cumulée de cette </w:t>
      </w:r>
      <w:r w:rsidR="00900763">
        <w:t>zone</w:t>
      </w:r>
      <w:r>
        <w:t>.</w:t>
      </w:r>
    </w:p>
    <w:p w14:paraId="1BCE8B8E" w14:textId="77777777" w:rsidR="00A37710" w:rsidRDefault="00A37710">
      <w:pPr>
        <w:pStyle w:val="Textbody"/>
      </w:pPr>
    </w:p>
    <w:p w14:paraId="5DCC8FDD" w14:textId="77777777" w:rsidR="00A37710" w:rsidRDefault="00BE13E0">
      <w:pPr>
        <w:pStyle w:val="Textbody"/>
      </w:pPr>
      <w:r>
        <w:rPr>
          <w:noProof/>
        </w:rPr>
        <w:drawing>
          <wp:anchor distT="0" distB="0" distL="114300" distR="114300" simplePos="0" relativeHeight="251643904" behindDoc="0" locked="0" layoutInCell="1" allowOverlap="1" wp14:anchorId="43864958" wp14:editId="0F19A363">
            <wp:simplePos x="0" y="0"/>
            <wp:positionH relativeFrom="column">
              <wp:posOffset>781559</wp:posOffset>
            </wp:positionH>
            <wp:positionV relativeFrom="paragraph">
              <wp:posOffset>-4320</wp:posOffset>
            </wp:positionV>
            <wp:extent cx="5257080" cy="2710800"/>
            <wp:effectExtent l="0" t="0" r="720" b="0"/>
            <wp:wrapTopAndBottom/>
            <wp:docPr id="4"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5257080" cy="2710800"/>
                    </a:xfrm>
                    <a:prstGeom prst="rect">
                      <a:avLst/>
                    </a:prstGeom>
                    <a:noFill/>
                    <a:ln>
                      <a:noFill/>
                      <a:prstDash/>
                    </a:ln>
                  </pic:spPr>
                </pic:pic>
              </a:graphicData>
            </a:graphic>
          </wp:anchor>
        </w:drawing>
      </w:r>
    </w:p>
    <w:p w14:paraId="0BB803DB" w14:textId="6B67586A" w:rsidR="00A37710" w:rsidRDefault="00BE13E0">
      <w:pPr>
        <w:pStyle w:val="Textbody"/>
      </w:pPr>
      <w:r>
        <w:rPr>
          <w:b/>
          <w:bCs/>
        </w:rPr>
        <w:t>Q1</w:t>
      </w:r>
      <w:r w:rsidR="00773A1F">
        <w:rPr>
          <w:b/>
          <w:bCs/>
        </w:rPr>
        <w:t>1</w:t>
      </w:r>
      <w:r>
        <w:rPr>
          <w:b/>
          <w:bCs/>
        </w:rPr>
        <w:t>.</w:t>
      </w:r>
      <w:r>
        <w:t xml:space="preserve"> En regard à la réglementation, justifie</w:t>
      </w:r>
      <w:r w:rsidR="00225918">
        <w:t>r</w:t>
      </w:r>
      <w:r>
        <w:t xml:space="preserve"> le fait qu’il ne soit pas nécessaire de créer de cantonnement pour cet ensemble.</w:t>
      </w:r>
    </w:p>
    <w:p w14:paraId="2D78919F" w14:textId="77777777" w:rsidR="00A37710" w:rsidRDefault="00A37710">
      <w:pPr>
        <w:pStyle w:val="Textbody"/>
      </w:pPr>
    </w:p>
    <w:p w14:paraId="057748EC" w14:textId="03EFC515" w:rsidR="00A37710" w:rsidRDefault="00BE13E0">
      <w:pPr>
        <w:pStyle w:val="Textbody"/>
      </w:pPr>
      <w:r>
        <w:rPr>
          <w:b/>
        </w:rPr>
        <w:t>Q</w:t>
      </w:r>
      <w:r w:rsidR="004A1FFD">
        <w:rPr>
          <w:b/>
        </w:rPr>
        <w:t>1</w:t>
      </w:r>
      <w:r w:rsidR="00773A1F">
        <w:rPr>
          <w:b/>
        </w:rPr>
        <w:t>2</w:t>
      </w:r>
      <w:r>
        <w:rPr>
          <w:b/>
        </w:rPr>
        <w:t>.</w:t>
      </w:r>
      <w:r>
        <w:t xml:space="preserve"> Déterminer la surface utile d’évacuation de cet ensemble.</w:t>
      </w:r>
    </w:p>
    <w:p w14:paraId="4C353623" w14:textId="77777777" w:rsidR="00A37710" w:rsidRDefault="00A37710">
      <w:pPr>
        <w:pStyle w:val="Textbody"/>
      </w:pPr>
    </w:p>
    <w:p w14:paraId="306AC398" w14:textId="6834E390" w:rsidR="00A37710" w:rsidRDefault="00BE13E0">
      <w:pPr>
        <w:pStyle w:val="Textbody"/>
      </w:pPr>
      <w:r>
        <w:rPr>
          <w:b/>
          <w:bCs/>
        </w:rPr>
        <w:t>Q</w:t>
      </w:r>
      <w:r w:rsidR="00900763">
        <w:rPr>
          <w:b/>
          <w:bCs/>
        </w:rPr>
        <w:t>1</w:t>
      </w:r>
      <w:r w:rsidR="00773A1F">
        <w:rPr>
          <w:b/>
          <w:bCs/>
        </w:rPr>
        <w:t>3</w:t>
      </w:r>
      <w:r>
        <w:rPr>
          <w:b/>
          <w:bCs/>
        </w:rPr>
        <w:t>.</w:t>
      </w:r>
      <w:r>
        <w:t xml:space="preserve"> </w:t>
      </w:r>
      <w:r w:rsidR="00773A1F">
        <w:t>Selon l’IT 246</w:t>
      </w:r>
      <w:r w:rsidR="00887567">
        <w:t>, déterminer</w:t>
      </w:r>
      <w:r>
        <w:t xml:space="preserve"> le nombre de lanterneaux de désenfumage nécessaire</w:t>
      </w:r>
      <w:r w:rsidR="00773A1F">
        <w:t>s</w:t>
      </w:r>
      <w:r>
        <w:t xml:space="preserve"> pour la toiture sur bacs acier.</w:t>
      </w:r>
    </w:p>
    <w:p w14:paraId="0ADE60C2" w14:textId="77777777" w:rsidR="00A37710" w:rsidRDefault="00A37710">
      <w:pPr>
        <w:pStyle w:val="Textbody"/>
        <w:rPr>
          <w:b/>
          <w:bCs/>
        </w:rPr>
      </w:pPr>
    </w:p>
    <w:p w14:paraId="1032B158" w14:textId="7EE64270" w:rsidR="00A37710" w:rsidRDefault="00BE13E0">
      <w:pPr>
        <w:pStyle w:val="Textbody"/>
      </w:pPr>
      <w:r>
        <w:rPr>
          <w:b/>
          <w:bCs/>
        </w:rPr>
        <w:t>Q</w:t>
      </w:r>
      <w:r w:rsidR="00900763">
        <w:rPr>
          <w:b/>
          <w:bCs/>
        </w:rPr>
        <w:t>1</w:t>
      </w:r>
      <w:r w:rsidR="00773A1F">
        <w:rPr>
          <w:b/>
          <w:bCs/>
        </w:rPr>
        <w:t>4</w:t>
      </w:r>
      <w:r>
        <w:rPr>
          <w:b/>
          <w:bCs/>
        </w:rPr>
        <w:t>.</w:t>
      </w:r>
      <w:r>
        <w:t xml:space="preserve"> Sélectionner la référence de lanterneaux à utiliser répondant aux exigences de la réglementation et du CCTP.</w:t>
      </w:r>
    </w:p>
    <w:p w14:paraId="03CA3FA9" w14:textId="77777777" w:rsidR="00A37710" w:rsidRDefault="00A37710">
      <w:pPr>
        <w:pStyle w:val="Textbody"/>
      </w:pPr>
    </w:p>
    <w:p w14:paraId="7B63FB64" w14:textId="550D9B30" w:rsidR="00514858" w:rsidRDefault="00BE13E0" w:rsidP="00514858">
      <w:pPr>
        <w:pStyle w:val="Textbody"/>
      </w:pPr>
      <w:r>
        <w:rPr>
          <w:b/>
        </w:rPr>
        <w:t>Q</w:t>
      </w:r>
      <w:r w:rsidR="00900763">
        <w:rPr>
          <w:b/>
        </w:rPr>
        <w:t>1</w:t>
      </w:r>
      <w:r w:rsidR="00773A1F">
        <w:rPr>
          <w:b/>
        </w:rPr>
        <w:t>5</w:t>
      </w:r>
      <w:r>
        <w:rPr>
          <w:b/>
        </w:rPr>
        <w:t>.</w:t>
      </w:r>
      <w:r w:rsidR="00773A1F">
        <w:t xml:space="preserve"> Sur le document DR03</w:t>
      </w:r>
      <w:r>
        <w:t xml:space="preserve">, placer les lanterneaux de désenfumage en lieu et place </w:t>
      </w:r>
      <w:r w:rsidR="00900763">
        <w:t>de certains</w:t>
      </w:r>
      <w:r>
        <w:t xml:space="preserve"> lanterneaux d’éclairage zénithal</w:t>
      </w:r>
      <w:r w:rsidR="00900763">
        <w:t xml:space="preserve"> en vérifiant que l’installation est conforme à l’IT 246</w:t>
      </w:r>
      <w:r>
        <w:t>.</w:t>
      </w:r>
      <w:bookmarkStart w:id="19" w:name="_Toc524856783"/>
      <w:bookmarkStart w:id="20" w:name="_Toc524856904"/>
      <w:bookmarkStart w:id="21" w:name="_Toc524863863"/>
    </w:p>
    <w:p w14:paraId="5844367E" w14:textId="64ADD502" w:rsidR="00514858" w:rsidRDefault="00514858" w:rsidP="00514858">
      <w:pPr>
        <w:pStyle w:val="Textbody"/>
      </w:pPr>
    </w:p>
    <w:p w14:paraId="7BD18790" w14:textId="77777777" w:rsidR="00514858" w:rsidRDefault="00514858" w:rsidP="00514858">
      <w:pPr>
        <w:pStyle w:val="Textbody"/>
      </w:pPr>
    </w:p>
    <w:p w14:paraId="767E6E77" w14:textId="77777777" w:rsidR="004F3F74" w:rsidRDefault="004F3F74" w:rsidP="00514858">
      <w:pPr>
        <w:pStyle w:val="Textbody"/>
      </w:pPr>
    </w:p>
    <w:p w14:paraId="5369BB10" w14:textId="77777777" w:rsidR="00514858" w:rsidRDefault="00514858" w:rsidP="00514858">
      <w:pPr>
        <w:pStyle w:val="Textbody"/>
      </w:pPr>
    </w:p>
    <w:p w14:paraId="663CB82F" w14:textId="23782680" w:rsidR="00A37710" w:rsidRDefault="00BE13E0" w:rsidP="00514858">
      <w:pPr>
        <w:pStyle w:val="Titre1"/>
      </w:pPr>
      <w:r>
        <w:lastRenderedPageBreak/>
        <w:t>PARTIE 3 : BARDAGE MÉTA</w:t>
      </w:r>
      <w:r w:rsidR="009628C9">
        <w:t>L</w:t>
      </w:r>
      <w:r>
        <w:t>LIQUE DOUBLE PEAU</w:t>
      </w:r>
      <w:bookmarkEnd w:id="19"/>
      <w:bookmarkEnd w:id="20"/>
      <w:bookmarkEnd w:id="21"/>
    </w:p>
    <w:p w14:paraId="4272D6FD" w14:textId="2E1FFA16" w:rsidR="00A37710" w:rsidRDefault="00A37710">
      <w:pPr>
        <w:pStyle w:val="Textbody"/>
      </w:pPr>
    </w:p>
    <w:p w14:paraId="79C3D8A7" w14:textId="5FA93869" w:rsidR="00B16BA9" w:rsidRDefault="00B16BA9">
      <w:pPr>
        <w:pStyle w:val="Textbody"/>
      </w:pPr>
      <w:r>
        <w:t>Cette étude porte sur l’habillage en bardage</w:t>
      </w:r>
      <w:r w:rsidR="004F42B0">
        <w:t xml:space="preserve"> double peau isolé Hairline</w:t>
      </w:r>
      <w:r w:rsidR="00B74978">
        <w:t>®</w:t>
      </w:r>
      <w:r w:rsidR="004F42B0">
        <w:t xml:space="preserve"> 300 de la partie zone de vente.</w:t>
      </w:r>
    </w:p>
    <w:p w14:paraId="2E46DB7D" w14:textId="31CB622A" w:rsidR="003465C4" w:rsidRDefault="003465C4">
      <w:pPr>
        <w:pStyle w:val="Textbody"/>
      </w:pPr>
      <w:r>
        <w:rPr>
          <w:noProof/>
          <w:shd w:val="clear" w:color="auto" w:fill="FFFF00"/>
        </w:rPr>
        <w:drawing>
          <wp:anchor distT="0" distB="0" distL="114300" distR="114300" simplePos="0" relativeHeight="251657216" behindDoc="0" locked="0" layoutInCell="1" allowOverlap="1" wp14:anchorId="6A10E1D2" wp14:editId="659DD831">
            <wp:simplePos x="0" y="0"/>
            <wp:positionH relativeFrom="column">
              <wp:posOffset>920115</wp:posOffset>
            </wp:positionH>
            <wp:positionV relativeFrom="paragraph">
              <wp:posOffset>177544</wp:posOffset>
            </wp:positionV>
            <wp:extent cx="4868883" cy="2002667"/>
            <wp:effectExtent l="0" t="0" r="8255" b="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8883" cy="2002667"/>
                    </a:xfrm>
                    <a:prstGeom prst="rect">
                      <a:avLst/>
                    </a:prstGeom>
                    <a:noFill/>
                    <a:ln>
                      <a:noFill/>
                    </a:ln>
                  </pic:spPr>
                </pic:pic>
              </a:graphicData>
            </a:graphic>
          </wp:anchor>
        </w:drawing>
      </w:r>
    </w:p>
    <w:p w14:paraId="4EF48E3B" w14:textId="77777777" w:rsidR="00B16BA9" w:rsidRDefault="00B16BA9">
      <w:pPr>
        <w:pStyle w:val="Textbody"/>
      </w:pPr>
    </w:p>
    <w:p w14:paraId="56B20C01" w14:textId="7B12F6F3" w:rsidR="00A37710" w:rsidRDefault="00BE13E0">
      <w:pPr>
        <w:pStyle w:val="Titre2"/>
        <w:numPr>
          <w:ilvl w:val="1"/>
          <w:numId w:val="3"/>
        </w:numPr>
      </w:pPr>
      <w:bookmarkStart w:id="22" w:name="_Toc524856784"/>
      <w:r>
        <w:t xml:space="preserve">ÉTUDE </w:t>
      </w:r>
      <w:r w:rsidR="004F3F74">
        <w:t>F</w:t>
      </w:r>
      <w:r>
        <w:t> : PLATEAUX</w:t>
      </w:r>
      <w:bookmarkEnd w:id="22"/>
    </w:p>
    <w:p w14:paraId="0783632D" w14:textId="77777777" w:rsidR="00A37710" w:rsidRDefault="00BE13E0">
      <w:pPr>
        <w:pStyle w:val="Titre3"/>
        <w:numPr>
          <w:ilvl w:val="2"/>
          <w:numId w:val="3"/>
        </w:numPr>
      </w:pPr>
      <w:r>
        <w:t>Données :</w:t>
      </w:r>
    </w:p>
    <w:p w14:paraId="56805C89" w14:textId="74819BF0" w:rsidR="00A37710" w:rsidRDefault="00BE13E0">
      <w:pPr>
        <w:pStyle w:val="Textbody"/>
        <w:numPr>
          <w:ilvl w:val="0"/>
          <w:numId w:val="6"/>
        </w:numPr>
      </w:pPr>
      <w:r>
        <w:t>Charges de vent :</w:t>
      </w:r>
    </w:p>
    <w:p w14:paraId="2B48457E" w14:textId="49B4E25C" w:rsidR="00961986" w:rsidRDefault="00961986" w:rsidP="00961986">
      <w:pPr>
        <w:pStyle w:val="Textbody"/>
        <w:numPr>
          <w:ilvl w:val="1"/>
          <w:numId w:val="6"/>
        </w:numPr>
      </w:pPr>
      <w:r>
        <w:t xml:space="preserve">Pression : </w:t>
      </w:r>
      <w:r w:rsidRPr="00961986">
        <w:rPr>
          <w:i/>
        </w:rPr>
        <w:t>W</w:t>
      </w:r>
      <w:r w:rsidR="00061A4F" w:rsidRPr="00061A4F">
        <w:rPr>
          <w:i/>
          <w:vertAlign w:val="subscript"/>
        </w:rPr>
        <w:t>P</w:t>
      </w:r>
      <w:r w:rsidRPr="00961986">
        <w:rPr>
          <w:i/>
        </w:rPr>
        <w:t xml:space="preserve"> = </w:t>
      </w:r>
      <w:r w:rsidR="004711DF">
        <w:rPr>
          <w:i/>
        </w:rPr>
        <w:t>7</w:t>
      </w:r>
      <w:r w:rsidR="00900763">
        <w:rPr>
          <w:i/>
        </w:rPr>
        <w:t>5</w:t>
      </w:r>
      <w:r w:rsidR="004711DF">
        <w:rPr>
          <w:i/>
        </w:rPr>
        <w:t xml:space="preserve"> </w:t>
      </w:r>
      <w:r w:rsidRPr="00961986">
        <w:rPr>
          <w:i/>
        </w:rPr>
        <w:t>daN/m²</w:t>
      </w:r>
    </w:p>
    <w:p w14:paraId="2652510C" w14:textId="72F22C90" w:rsidR="00961986" w:rsidRDefault="00961986" w:rsidP="00961986">
      <w:pPr>
        <w:pStyle w:val="Textbody"/>
        <w:numPr>
          <w:ilvl w:val="1"/>
          <w:numId w:val="6"/>
        </w:numPr>
      </w:pPr>
      <w:r>
        <w:t xml:space="preserve">Dépression : </w:t>
      </w:r>
      <w:r w:rsidRPr="00961986">
        <w:rPr>
          <w:i/>
        </w:rPr>
        <w:t>W</w:t>
      </w:r>
      <w:r w:rsidR="00061A4F" w:rsidRPr="00061A4F">
        <w:rPr>
          <w:i/>
          <w:vertAlign w:val="subscript"/>
        </w:rPr>
        <w:t>D</w:t>
      </w:r>
      <w:r w:rsidRPr="00961986">
        <w:rPr>
          <w:i/>
        </w:rPr>
        <w:t xml:space="preserve"> = </w:t>
      </w:r>
      <w:r w:rsidR="00900763">
        <w:rPr>
          <w:i/>
        </w:rPr>
        <w:t>64</w:t>
      </w:r>
      <w:r w:rsidR="004711DF">
        <w:rPr>
          <w:i/>
        </w:rPr>
        <w:t xml:space="preserve"> </w:t>
      </w:r>
      <w:r w:rsidRPr="00961986">
        <w:rPr>
          <w:i/>
        </w:rPr>
        <w:t>daN/m²</w:t>
      </w:r>
      <w:r>
        <w:t xml:space="preserve"> </w:t>
      </w:r>
    </w:p>
    <w:p w14:paraId="156ACD89" w14:textId="090620DA" w:rsidR="00A37710" w:rsidRDefault="00EC0FDD">
      <w:pPr>
        <w:pStyle w:val="Textbody"/>
        <w:numPr>
          <w:ilvl w:val="0"/>
          <w:numId w:val="6"/>
        </w:numPr>
      </w:pPr>
      <w:r>
        <w:t>Distance</w:t>
      </w:r>
      <w:r w:rsidR="00BE13E0">
        <w:t xml:space="preserve"> entre</w:t>
      </w:r>
      <w:r>
        <w:t xml:space="preserve"> axes des</w:t>
      </w:r>
      <w:r w:rsidR="00BE13E0">
        <w:t xml:space="preserve"> portiques : </w:t>
      </w:r>
      <w:r w:rsidR="00BE13E0" w:rsidRPr="00961986">
        <w:rPr>
          <w:i/>
        </w:rPr>
        <w:t>5,59 m</w:t>
      </w:r>
    </w:p>
    <w:p w14:paraId="3D5BCB79" w14:textId="77777777" w:rsidR="00A37710" w:rsidRDefault="00BE13E0">
      <w:pPr>
        <w:pStyle w:val="Titre3"/>
        <w:numPr>
          <w:ilvl w:val="2"/>
          <w:numId w:val="3"/>
        </w:numPr>
      </w:pPr>
      <w:r>
        <w:t>Documents fournis :</w:t>
      </w:r>
    </w:p>
    <w:p w14:paraId="0599BE79" w14:textId="5670DD37" w:rsidR="00A37710" w:rsidRDefault="00BE13E0">
      <w:pPr>
        <w:pStyle w:val="Textbody"/>
        <w:numPr>
          <w:ilvl w:val="0"/>
          <w:numId w:val="6"/>
        </w:numPr>
      </w:pPr>
      <w:r>
        <w:t xml:space="preserve">DT02 </w:t>
      </w:r>
      <w:r w:rsidR="004A1FFD">
        <w:t>–</w:t>
      </w:r>
      <w:r>
        <w:t xml:space="preserve"> Élévations</w:t>
      </w:r>
    </w:p>
    <w:p w14:paraId="064F08D9" w14:textId="61A4FDF1" w:rsidR="004A1FFD" w:rsidRDefault="004A1FFD" w:rsidP="004A1FFD">
      <w:pPr>
        <w:pStyle w:val="Textbody"/>
        <w:numPr>
          <w:ilvl w:val="0"/>
          <w:numId w:val="6"/>
        </w:numPr>
      </w:pPr>
      <w:r w:rsidRPr="004A1FFD">
        <w:t xml:space="preserve">DT03 </w:t>
      </w:r>
      <w:r w:rsidR="00656F43">
        <w:t>–</w:t>
      </w:r>
      <w:r w:rsidRPr="004A1FFD">
        <w:t xml:space="preserve"> Plan du RdC</w:t>
      </w:r>
    </w:p>
    <w:p w14:paraId="762CCF71" w14:textId="067AD5FC" w:rsidR="00A37710" w:rsidRDefault="00BE13E0">
      <w:pPr>
        <w:pStyle w:val="Textbody"/>
        <w:numPr>
          <w:ilvl w:val="0"/>
          <w:numId w:val="6"/>
        </w:numPr>
      </w:pPr>
      <w:r>
        <w:t xml:space="preserve">DT04 </w:t>
      </w:r>
      <w:r w:rsidR="00656F43">
        <w:t>–</w:t>
      </w:r>
      <w:r>
        <w:t xml:space="preserve"> Coupes verticales</w:t>
      </w:r>
    </w:p>
    <w:p w14:paraId="301F17B1" w14:textId="69D8D8B8" w:rsidR="00A37710" w:rsidRDefault="00BE13E0">
      <w:pPr>
        <w:pStyle w:val="Textbody"/>
        <w:numPr>
          <w:ilvl w:val="0"/>
          <w:numId w:val="6"/>
        </w:numPr>
      </w:pPr>
      <w:r>
        <w:t>DT0</w:t>
      </w:r>
      <w:r w:rsidR="005C4BD3">
        <w:t>6</w:t>
      </w:r>
      <w:r>
        <w:t xml:space="preserve"> – Extrait du CCTP du lot 5 : Couverture – Bardage – Étanchéité</w:t>
      </w:r>
    </w:p>
    <w:p w14:paraId="33DC9BAC" w14:textId="53EF74B3" w:rsidR="00A37710" w:rsidRDefault="00BE13E0">
      <w:pPr>
        <w:pStyle w:val="Textbody"/>
        <w:numPr>
          <w:ilvl w:val="0"/>
          <w:numId w:val="6"/>
        </w:numPr>
      </w:pPr>
      <w:r>
        <w:t>DT</w:t>
      </w:r>
      <w:r w:rsidR="005D0B01">
        <w:t>1</w:t>
      </w:r>
      <w:r w:rsidR="003139E8">
        <w:t>5</w:t>
      </w:r>
      <w:r>
        <w:t xml:space="preserve"> </w:t>
      </w:r>
      <w:r w:rsidR="004A1FFD">
        <w:t>–</w:t>
      </w:r>
      <w:r>
        <w:t xml:space="preserve"> </w:t>
      </w:r>
      <w:r w:rsidR="004A1FFD">
        <w:t xml:space="preserve">Extrait de la documentation technique </w:t>
      </w:r>
      <w:r w:rsidR="00633DE3">
        <w:t>Hacierba</w:t>
      </w:r>
    </w:p>
    <w:p w14:paraId="561E2124" w14:textId="1BD63782" w:rsidR="00633DE3" w:rsidRDefault="00633DE3" w:rsidP="00633DE3">
      <w:pPr>
        <w:pStyle w:val="Textbody"/>
        <w:numPr>
          <w:ilvl w:val="0"/>
          <w:numId w:val="6"/>
        </w:numPr>
      </w:pPr>
      <w:r w:rsidRPr="00633DE3">
        <w:t>DT</w:t>
      </w:r>
      <w:r w:rsidR="005C4BD3">
        <w:t>1</w:t>
      </w:r>
      <w:r w:rsidR="003139E8">
        <w:t>6</w:t>
      </w:r>
      <w:r w:rsidRPr="00633DE3">
        <w:t xml:space="preserve"> </w:t>
      </w:r>
      <w:r w:rsidR="00656F43">
        <w:t>–</w:t>
      </w:r>
      <w:r w:rsidRPr="00633DE3">
        <w:t xml:space="preserve"> Extrait de la documentation technique Cladipan 32</w:t>
      </w:r>
    </w:p>
    <w:p w14:paraId="6CA3560F" w14:textId="77777777" w:rsidR="00A37710" w:rsidRDefault="00A37710">
      <w:pPr>
        <w:pStyle w:val="Textbody"/>
      </w:pPr>
    </w:p>
    <w:p w14:paraId="51296E24" w14:textId="7129A664" w:rsidR="00A37710" w:rsidRDefault="007231C2">
      <w:pPr>
        <w:pStyle w:val="Textbody"/>
      </w:pPr>
      <w:r>
        <w:rPr>
          <w:b/>
          <w:bCs/>
        </w:rPr>
        <w:t>Q16</w:t>
      </w:r>
      <w:r w:rsidR="00BE13E0">
        <w:rPr>
          <w:b/>
          <w:bCs/>
        </w:rPr>
        <w:t>.</w:t>
      </w:r>
      <w:r w:rsidR="00BE13E0">
        <w:t xml:space="preserve"> Déterminer </w:t>
      </w:r>
      <w:r w:rsidR="00900763">
        <w:t xml:space="preserve">en la justifiant l’épaisseur du </w:t>
      </w:r>
      <w:r w:rsidR="00BE13E0">
        <w:t xml:space="preserve">plateau </w:t>
      </w:r>
      <w:r w:rsidR="00933251">
        <w:t>adapté</w:t>
      </w:r>
      <w:r w:rsidR="00900763">
        <w:t>e</w:t>
      </w:r>
      <w:r w:rsidR="00BE13E0">
        <w:t xml:space="preserve"> à la réalisation du bardage double peau.</w:t>
      </w:r>
    </w:p>
    <w:p w14:paraId="3D733C1C" w14:textId="77777777" w:rsidR="00A37710" w:rsidRDefault="00A37710">
      <w:pPr>
        <w:pStyle w:val="Textbody"/>
      </w:pPr>
    </w:p>
    <w:p w14:paraId="08D5E0A2" w14:textId="4B091E2A" w:rsidR="00A37710" w:rsidRDefault="007231C2">
      <w:pPr>
        <w:pStyle w:val="Textbody"/>
      </w:pPr>
      <w:r>
        <w:rPr>
          <w:b/>
          <w:bCs/>
        </w:rPr>
        <w:t>Q17</w:t>
      </w:r>
      <w:r w:rsidR="00BE13E0">
        <w:rPr>
          <w:b/>
          <w:bCs/>
        </w:rPr>
        <w:t>.</w:t>
      </w:r>
      <w:r w:rsidR="00BE13E0">
        <w:t xml:space="preserve"> En vous appuyant sur les exigences</w:t>
      </w:r>
      <w:r w:rsidR="00933251">
        <w:t xml:space="preserve"> du CCTP, sélectionner la référence de l’isolant Cladipan</w:t>
      </w:r>
      <w:r w:rsidR="00BE13E0">
        <w:t>.</w:t>
      </w:r>
    </w:p>
    <w:p w14:paraId="593A560C" w14:textId="6E3BC9E8" w:rsidR="00C764B9" w:rsidRDefault="00C764B9">
      <w:pPr>
        <w:pStyle w:val="Textbody"/>
      </w:pPr>
    </w:p>
    <w:p w14:paraId="06BDB51B" w14:textId="36F417D9" w:rsidR="00C764B9" w:rsidRDefault="00C764B9">
      <w:pPr>
        <w:pStyle w:val="Textbody"/>
      </w:pPr>
    </w:p>
    <w:p w14:paraId="4D43C044" w14:textId="77777777" w:rsidR="00C764B9" w:rsidRDefault="00C764B9">
      <w:pPr>
        <w:pStyle w:val="Textbody"/>
      </w:pPr>
    </w:p>
    <w:p w14:paraId="041C2D9A" w14:textId="77777777" w:rsidR="003139E8" w:rsidRDefault="003139E8">
      <w:pPr>
        <w:pStyle w:val="Textbody"/>
      </w:pPr>
    </w:p>
    <w:p w14:paraId="480E2956" w14:textId="77777777" w:rsidR="003139E8" w:rsidRDefault="003139E8">
      <w:pPr>
        <w:pStyle w:val="Textbody"/>
      </w:pPr>
    </w:p>
    <w:p w14:paraId="24F39D95" w14:textId="79D4D085" w:rsidR="00A37710" w:rsidRDefault="00BE13E0">
      <w:pPr>
        <w:pStyle w:val="Titre2"/>
        <w:numPr>
          <w:ilvl w:val="1"/>
          <w:numId w:val="3"/>
        </w:numPr>
      </w:pPr>
      <w:bookmarkStart w:id="23" w:name="_Toc524856785"/>
      <w:r>
        <w:t xml:space="preserve">ÉTUDE </w:t>
      </w:r>
      <w:r w:rsidR="004F3F74">
        <w:t>G</w:t>
      </w:r>
      <w:r>
        <w:t> : ACROTÈRE</w:t>
      </w:r>
      <w:bookmarkEnd w:id="23"/>
    </w:p>
    <w:p w14:paraId="7B3CB8C5" w14:textId="77777777" w:rsidR="00A37710" w:rsidRDefault="00BE13E0" w:rsidP="00C764B9">
      <w:pPr>
        <w:pStyle w:val="Titre3"/>
        <w:numPr>
          <w:ilvl w:val="2"/>
          <w:numId w:val="3"/>
        </w:numPr>
        <w:tabs>
          <w:tab w:val="left" w:pos="5387"/>
        </w:tabs>
      </w:pPr>
      <w:r>
        <w:t>Documents fournis :</w:t>
      </w:r>
    </w:p>
    <w:p w14:paraId="63895C45" w14:textId="1BD06DA3" w:rsidR="00A37710" w:rsidRDefault="00BE13E0">
      <w:pPr>
        <w:pStyle w:val="Textbody"/>
        <w:numPr>
          <w:ilvl w:val="0"/>
          <w:numId w:val="6"/>
        </w:numPr>
      </w:pPr>
      <w:r>
        <w:t xml:space="preserve">DT02 </w:t>
      </w:r>
      <w:r w:rsidR="00656F43">
        <w:t>–</w:t>
      </w:r>
      <w:r>
        <w:t xml:space="preserve"> Élévations</w:t>
      </w:r>
    </w:p>
    <w:p w14:paraId="27A5A2E7" w14:textId="6563073D" w:rsidR="00A37710" w:rsidRDefault="00BE13E0">
      <w:pPr>
        <w:pStyle w:val="Textbody"/>
        <w:numPr>
          <w:ilvl w:val="0"/>
          <w:numId w:val="6"/>
        </w:numPr>
      </w:pPr>
      <w:r>
        <w:t xml:space="preserve">DT04 </w:t>
      </w:r>
      <w:r w:rsidR="00656F43">
        <w:t>–</w:t>
      </w:r>
      <w:r>
        <w:t xml:space="preserve"> Coupes verticales</w:t>
      </w:r>
    </w:p>
    <w:p w14:paraId="1867379C" w14:textId="4CC12664" w:rsidR="00A37710" w:rsidRDefault="00BE13E0">
      <w:pPr>
        <w:pStyle w:val="Textbody"/>
        <w:numPr>
          <w:ilvl w:val="0"/>
          <w:numId w:val="6"/>
        </w:numPr>
      </w:pPr>
      <w:r>
        <w:t>DT0</w:t>
      </w:r>
      <w:r w:rsidR="005C4BD3">
        <w:t>6</w:t>
      </w:r>
      <w:r>
        <w:t xml:space="preserve"> – Extrait du CCTP du lot 5 : Couverture – Bardage – Étanchéité</w:t>
      </w:r>
    </w:p>
    <w:p w14:paraId="5B912FFA" w14:textId="4E8EA170" w:rsidR="00900763" w:rsidRDefault="00AC2362" w:rsidP="00900763">
      <w:pPr>
        <w:pStyle w:val="Textbody"/>
        <w:numPr>
          <w:ilvl w:val="0"/>
          <w:numId w:val="6"/>
        </w:numPr>
      </w:pPr>
      <w:r>
        <w:t>DT0</w:t>
      </w:r>
      <w:r w:rsidR="005C4BD3">
        <w:t>8</w:t>
      </w:r>
      <w:r w:rsidR="00BE13E0">
        <w:t xml:space="preserve"> </w:t>
      </w:r>
      <w:r w:rsidR="00656F43">
        <w:t>–</w:t>
      </w:r>
      <w:r w:rsidR="00BE13E0">
        <w:t xml:space="preserve"> Extrait DTU 43.3</w:t>
      </w:r>
    </w:p>
    <w:p w14:paraId="4ACD1E48" w14:textId="662AF6A8" w:rsidR="00A37710" w:rsidRDefault="00900763" w:rsidP="00900763">
      <w:pPr>
        <w:pStyle w:val="Textbody"/>
        <w:numPr>
          <w:ilvl w:val="0"/>
          <w:numId w:val="6"/>
        </w:numPr>
      </w:pPr>
      <w:r>
        <w:t>DT</w:t>
      </w:r>
      <w:r w:rsidR="005C4BD3">
        <w:t>1</w:t>
      </w:r>
      <w:r w:rsidR="003139E8">
        <w:t>4</w:t>
      </w:r>
      <w:r>
        <w:t xml:space="preserve"> – Extrait de la documentation technique Hairline</w:t>
      </w:r>
      <w:r w:rsidR="00B74978">
        <w:t>®</w:t>
      </w:r>
      <w:r>
        <w:t xml:space="preserve"> 300</w:t>
      </w:r>
    </w:p>
    <w:p w14:paraId="3A0F9C5A" w14:textId="1A6676CD" w:rsidR="00A37710" w:rsidRDefault="00BE13E0">
      <w:pPr>
        <w:pStyle w:val="Textbody"/>
        <w:numPr>
          <w:ilvl w:val="0"/>
          <w:numId w:val="6"/>
        </w:numPr>
      </w:pPr>
      <w:r>
        <w:t>DR0</w:t>
      </w:r>
      <w:r w:rsidR="007231C2">
        <w:t>4</w:t>
      </w:r>
      <w:r>
        <w:t xml:space="preserve"> – Coupe verticale sur acrotère</w:t>
      </w:r>
    </w:p>
    <w:p w14:paraId="03EE0DA1" w14:textId="77777777" w:rsidR="00A37710" w:rsidRDefault="00A37710">
      <w:pPr>
        <w:pStyle w:val="Textbody"/>
      </w:pPr>
    </w:p>
    <w:p w14:paraId="5E8D804D" w14:textId="75CC8666" w:rsidR="00A37710" w:rsidRDefault="007231C2">
      <w:pPr>
        <w:pStyle w:val="Textbody"/>
      </w:pPr>
      <w:r>
        <w:rPr>
          <w:b/>
          <w:bCs/>
        </w:rPr>
        <w:t>Q18</w:t>
      </w:r>
      <w:r w:rsidR="00BE13E0">
        <w:rPr>
          <w:b/>
          <w:bCs/>
        </w:rPr>
        <w:t>.</w:t>
      </w:r>
      <w:r>
        <w:t xml:space="preserve"> Sur le document réponse DR04</w:t>
      </w:r>
      <w:r w:rsidR="00BE13E0">
        <w:t>, réalise</w:t>
      </w:r>
      <w:r w:rsidR="00207F48">
        <w:t>r un schéma à main levée légendé et coté de</w:t>
      </w:r>
      <w:r w:rsidR="00BE13E0">
        <w:t xml:space="preserve"> l’acrotère faisant l’interface entre le bardage double peau et la toiture sur bacs acier.</w:t>
      </w:r>
    </w:p>
    <w:p w14:paraId="5860C9FA" w14:textId="4905C7ED" w:rsidR="00DF3C64" w:rsidRDefault="00DF3C64">
      <w:bookmarkStart w:id="24" w:name="__DdeLink__449_1681270954"/>
      <w:bookmarkStart w:id="25" w:name="_Toc524856786"/>
    </w:p>
    <w:p w14:paraId="7DD3A2F0" w14:textId="06586C77" w:rsidR="00DF3C64" w:rsidRDefault="00DF3C64">
      <w:r>
        <w:br w:type="page"/>
      </w:r>
    </w:p>
    <w:p w14:paraId="46D7AE49" w14:textId="57632589" w:rsidR="00A37710" w:rsidRDefault="00BE13E0" w:rsidP="00DF3C64">
      <w:pPr>
        <w:pStyle w:val="DT"/>
      </w:pPr>
      <w:bookmarkStart w:id="26" w:name="_Toc524863864"/>
      <w:r>
        <w:lastRenderedPageBreak/>
        <w:t xml:space="preserve">DT01 – </w:t>
      </w:r>
      <w:bookmarkEnd w:id="24"/>
      <w:r>
        <w:t>Plan de masse</w:t>
      </w:r>
      <w:bookmarkEnd w:id="25"/>
      <w:bookmarkEnd w:id="26"/>
    </w:p>
    <w:p w14:paraId="5B460228" w14:textId="77777777" w:rsidR="00A37710" w:rsidRDefault="00A37710">
      <w:pPr>
        <w:pStyle w:val="Textbody"/>
      </w:pPr>
    </w:p>
    <w:p w14:paraId="154CAE7D" w14:textId="6289CDDC" w:rsidR="00A37710" w:rsidRDefault="00364E93">
      <w:pPr>
        <w:pStyle w:val="Textbody"/>
      </w:pPr>
      <w:r>
        <w:rPr>
          <w:noProof/>
        </w:rPr>
        <mc:AlternateContent>
          <mc:Choice Requires="wps">
            <w:drawing>
              <wp:anchor distT="0" distB="0" distL="114300" distR="114300" simplePos="0" relativeHeight="251646976" behindDoc="0" locked="0" layoutInCell="1" allowOverlap="1" wp14:anchorId="4E9D7E66" wp14:editId="57F50EC4">
                <wp:simplePos x="0" y="0"/>
                <wp:positionH relativeFrom="column">
                  <wp:posOffset>2821940</wp:posOffset>
                </wp:positionH>
                <wp:positionV relativeFrom="paragraph">
                  <wp:posOffset>8069580</wp:posOffset>
                </wp:positionV>
                <wp:extent cx="8395335" cy="635"/>
                <wp:effectExtent l="0" t="0" r="0" b="0"/>
                <wp:wrapTopAndBottom/>
                <wp:docPr id="40" name="Zone de texte 40"/>
                <wp:cNvGraphicFramePr/>
                <a:graphic xmlns:a="http://schemas.openxmlformats.org/drawingml/2006/main">
                  <a:graphicData uri="http://schemas.microsoft.com/office/word/2010/wordprocessingShape">
                    <wps:wsp>
                      <wps:cNvSpPr txBox="1"/>
                      <wps:spPr>
                        <a:xfrm>
                          <a:off x="0" y="0"/>
                          <a:ext cx="8395335" cy="635"/>
                        </a:xfrm>
                        <a:prstGeom prst="rect">
                          <a:avLst/>
                        </a:prstGeom>
                        <a:solidFill>
                          <a:prstClr val="white"/>
                        </a:solidFill>
                        <a:ln>
                          <a:noFill/>
                        </a:ln>
                      </wps:spPr>
                      <wps:txbx>
                        <w:txbxContent>
                          <w:p w14:paraId="73D99E77" w14:textId="05162156" w:rsidR="007117E4" w:rsidRPr="00C04CF4" w:rsidRDefault="007117E4" w:rsidP="00364E93">
                            <w:pPr>
                              <w:pStyle w:val="Lgende"/>
                              <w:rPr>
                                <w:rFonts w:cs="F"/>
                                <w:noProof/>
                              </w:rPr>
                            </w:pPr>
                            <w:r>
                              <w:t xml:space="preserve">Figure </w:t>
                            </w:r>
                            <w:r>
                              <w:rPr>
                                <w:noProof/>
                              </w:rPr>
                              <w:fldChar w:fldCharType="begin"/>
                            </w:r>
                            <w:r>
                              <w:rPr>
                                <w:noProof/>
                              </w:rPr>
                              <w:instrText xml:space="preserve"> SEQ Figure \* ARABIC </w:instrText>
                            </w:r>
                            <w:r>
                              <w:rPr>
                                <w:noProof/>
                              </w:rPr>
                              <w:fldChar w:fldCharType="separate"/>
                            </w:r>
                            <w:r w:rsidR="00FF7141">
                              <w:rPr>
                                <w:noProof/>
                              </w:rPr>
                              <w:t>1</w:t>
                            </w:r>
                            <w:r>
                              <w:rPr>
                                <w:noProof/>
                              </w:rPr>
                              <w:fldChar w:fldCharType="end"/>
                            </w:r>
                            <w:r>
                              <w:t xml:space="preserve"> : Plan de masse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E9D7E66" id="_x0000_t202" coordsize="21600,21600" o:spt="202" path="m,l,21600r21600,l21600,xe">
                <v:stroke joinstyle="miter"/>
                <v:path gradientshapeok="t" o:connecttype="rect"/>
              </v:shapetype>
              <v:shape id="Zone de texte 40" o:spid="_x0000_s1026" type="#_x0000_t202" style="position:absolute;left:0;text-align:left;margin-left:222.2pt;margin-top:635.4pt;width:661.05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" stroked="f">
                <v:textbox style="mso-fit-shape-to-text:t" inset="0,0,0,0">
                  <w:txbxContent>
                    <w:p w14:paraId="73D99E77" w14:textId="05162156" w:rsidR="007117E4" w:rsidRPr="00C04CF4" w:rsidRDefault="007117E4" w:rsidP="00364E93">
                      <w:pPr>
                        <w:pStyle w:val="Lgende"/>
                        <w:rPr>
                          <w:rFonts w:cs="F"/>
                          <w:noProof/>
                        </w:rPr>
                      </w:pPr>
                      <w:r>
                        <w:t xml:space="preserve">Figure </w:t>
                      </w:r>
                      <w:r>
                        <w:rPr>
                          <w:noProof/>
                        </w:rPr>
                        <w:fldChar w:fldCharType="begin"/>
                      </w:r>
                      <w:r>
                        <w:rPr>
                          <w:noProof/>
                        </w:rPr>
                        <w:instrText xml:space="preserve"> SEQ Figure \* ARABIC </w:instrText>
                      </w:r>
                      <w:r>
                        <w:rPr>
                          <w:noProof/>
                        </w:rPr>
                        <w:fldChar w:fldCharType="separate"/>
                      </w:r>
                      <w:r w:rsidR="00FF7141">
                        <w:rPr>
                          <w:noProof/>
                        </w:rPr>
                        <w:t>1</w:t>
                      </w:r>
                      <w:r>
                        <w:rPr>
                          <w:noProof/>
                        </w:rPr>
                        <w:fldChar w:fldCharType="end"/>
                      </w:r>
                      <w:r>
                        <w:t xml:space="preserve"> : Plan de masse</w:t>
                      </w:r>
                    </w:p>
                  </w:txbxContent>
                </v:textbox>
                <w10:wrap type="topAndBottom"/>
              </v:shape>
            </w:pict>
          </mc:Fallback>
        </mc:AlternateContent>
      </w:r>
    </w:p>
    <w:p w14:paraId="2A42D676" w14:textId="5BAB5BFE" w:rsidR="00DF3C64" w:rsidRDefault="00463FAE">
      <w:pPr>
        <w:pStyle w:val="Textbody"/>
      </w:pPr>
      <w:r>
        <w:rPr>
          <w:noProof/>
        </w:rPr>
        <mc:AlternateContent>
          <mc:Choice Requires="wpg">
            <w:drawing>
              <wp:anchor distT="0" distB="0" distL="114300" distR="114300" simplePos="0" relativeHeight="251658240" behindDoc="0" locked="0" layoutInCell="1" allowOverlap="1" wp14:anchorId="621B6627" wp14:editId="65417C03">
                <wp:simplePos x="0" y="0"/>
                <wp:positionH relativeFrom="column">
                  <wp:posOffset>1687830</wp:posOffset>
                </wp:positionH>
                <wp:positionV relativeFrom="paragraph">
                  <wp:posOffset>33655</wp:posOffset>
                </wp:positionV>
                <wp:extent cx="9527540" cy="7780655"/>
                <wp:effectExtent l="19050" t="0" r="0" b="0"/>
                <wp:wrapNone/>
                <wp:docPr id="95" name="Groupe 95"/>
                <wp:cNvGraphicFramePr/>
                <a:graphic xmlns:a="http://schemas.openxmlformats.org/drawingml/2006/main">
                  <a:graphicData uri="http://schemas.microsoft.com/office/word/2010/wordprocessingGroup">
                    <wpg:wgp>
                      <wpg:cNvGrpSpPr/>
                      <wpg:grpSpPr>
                        <a:xfrm>
                          <a:off x="0" y="0"/>
                          <a:ext cx="9527540" cy="7780655"/>
                          <a:chOff x="0" y="0"/>
                          <a:chExt cx="9528099" cy="7780655"/>
                        </a:xfrm>
                      </wpg:grpSpPr>
                      <pic:pic xmlns:pic="http://schemas.openxmlformats.org/drawingml/2006/picture">
                        <pic:nvPicPr>
                          <pic:cNvPr id="32" name="Image 32"/>
                          <pic:cNvPicPr>
                            <a:picLocks noChangeAspect="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1132764" y="0"/>
                            <a:ext cx="8395335" cy="7780655"/>
                          </a:xfrm>
                          <a:prstGeom prst="rect">
                            <a:avLst/>
                          </a:prstGeom>
                          <a:noFill/>
                          <a:ln>
                            <a:noFill/>
                          </a:ln>
                        </pic:spPr>
                      </pic:pic>
                      <wps:wsp>
                        <wps:cNvPr id="33" name="Légende : encadrée 33"/>
                        <wps:cNvSpPr/>
                        <wps:spPr>
                          <a:xfrm>
                            <a:off x="0" y="2729552"/>
                            <a:ext cx="1745615" cy="557530"/>
                          </a:xfrm>
                          <a:prstGeom prst="borderCallout1">
                            <a:avLst>
                              <a:gd name="adj1" fmla="val 49887"/>
                              <a:gd name="adj2" fmla="val 100514"/>
                              <a:gd name="adj3" fmla="val 278639"/>
                              <a:gd name="adj4" fmla="val 175960"/>
                            </a:avLst>
                          </a:prstGeom>
                          <a:noFill/>
                          <a:ln w="28575">
                            <a:solidFill>
                              <a:srgbClr val="FF0000"/>
                            </a:solidFill>
                            <a:headEnd type="none" w="med" len="med"/>
                            <a:tailEnd type="arrow" w="med" len="med"/>
                          </a:ln>
                        </wps:spPr>
                        <wps:style>
                          <a:lnRef idx="2">
                            <a:schemeClr val="accent2"/>
                          </a:lnRef>
                          <a:fillRef idx="1">
                            <a:schemeClr val="lt1"/>
                          </a:fillRef>
                          <a:effectRef idx="0">
                            <a:schemeClr val="accent2"/>
                          </a:effectRef>
                          <a:fontRef idx="minor">
                            <a:schemeClr val="dk1"/>
                          </a:fontRef>
                        </wps:style>
                        <wps:txbx>
                          <w:txbxContent>
                            <w:p w14:paraId="30F9F37A" w14:textId="1A971CC1" w:rsidR="007117E4" w:rsidRPr="006E51C7" w:rsidRDefault="007117E4" w:rsidP="009F5425">
                              <w:pPr>
                                <w:jc w:val="center"/>
                                <w:rPr>
                                  <w:b/>
                                  <w:i/>
                                </w:rPr>
                              </w:pPr>
                              <w:r w:rsidRPr="006E51C7">
                                <w:rPr>
                                  <w:b/>
                                  <w:i/>
                                </w:rPr>
                                <w:t>Zone de travail :</w:t>
                              </w:r>
                            </w:p>
                            <w:p w14:paraId="3236DE9F" w14:textId="47A4D8B7" w:rsidR="007117E4" w:rsidRPr="006E51C7" w:rsidRDefault="007117E4" w:rsidP="009F5425">
                              <w:pPr>
                                <w:jc w:val="center"/>
                                <w:rPr>
                                  <w:b/>
                                  <w:i/>
                                </w:rPr>
                              </w:pPr>
                              <w:r w:rsidRPr="006E51C7">
                                <w:rPr>
                                  <w:b/>
                                  <w:i/>
                                </w:rPr>
                                <w:t xml:space="preserve">Étude </w:t>
                              </w:r>
                              <w:r>
                                <w:rPr>
                                  <w:b/>
                                  <w:i/>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21B6627" id="Groupe 95" o:spid="_x0000_s1027" style="position:absolute;left:0;text-align:left;margin-left:132.9pt;margin-top:2.65pt;width:750.2pt;height:612.65pt;z-index:251658240;mso-width-relative:margin" coordsize="95280,77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">
                <v:shape id="Image 32" o:spid="_x0000_s1028" type="#_x0000_t75" style="position:absolute;left:11327;width:83953;height:77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">
                  <v:imagedata r:id="rId16" o:title="" grayscale="t"/>
                  <v:path arrowok="t"/>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 encadrée 33" o:spid="_x0000_s1029" type="#_x0000_t47" style="position:absolute;top:27295;width:17456;height:5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" adj="38007,60186,21711,10776" filled="f" strokecolor="red" strokeweight="2.25pt">
                  <v:stroke startarrow="open"/>
                  <v:textbox>
                    <w:txbxContent>
                      <w:p w14:paraId="30F9F37A" w14:textId="1A971CC1" w:rsidR="007117E4" w:rsidRPr="006E51C7" w:rsidRDefault="007117E4" w:rsidP="009F5425">
                        <w:pPr>
                          <w:jc w:val="center"/>
                          <w:rPr>
                            <w:b/>
                            <w:i/>
                          </w:rPr>
                        </w:pPr>
                        <w:r w:rsidRPr="006E51C7">
                          <w:rPr>
                            <w:b/>
                            <w:i/>
                          </w:rPr>
                          <w:t>Zone de travail :</w:t>
                        </w:r>
                      </w:p>
                      <w:p w14:paraId="3236DE9F" w14:textId="47A4D8B7" w:rsidR="007117E4" w:rsidRPr="006E51C7" w:rsidRDefault="007117E4" w:rsidP="009F5425">
                        <w:pPr>
                          <w:jc w:val="center"/>
                          <w:rPr>
                            <w:b/>
                            <w:i/>
                          </w:rPr>
                        </w:pPr>
                        <w:r w:rsidRPr="006E51C7">
                          <w:rPr>
                            <w:b/>
                            <w:i/>
                          </w:rPr>
                          <w:t xml:space="preserve">Étude </w:t>
                        </w:r>
                        <w:r>
                          <w:rPr>
                            <w:b/>
                            <w:i/>
                          </w:rPr>
                          <w:t>E</w:t>
                        </w:r>
                      </w:p>
                    </w:txbxContent>
                  </v:textbox>
                  <o:callout v:ext="edit" minusx="t" minusy="t"/>
                </v:shape>
              </v:group>
            </w:pict>
          </mc:Fallback>
        </mc:AlternateContent>
      </w:r>
    </w:p>
    <w:p w14:paraId="56517B5D" w14:textId="563EF978" w:rsidR="00DF3C64" w:rsidRDefault="00DF3C64">
      <w:pPr>
        <w:pStyle w:val="Textbody"/>
      </w:pPr>
    </w:p>
    <w:p w14:paraId="4E8E4E67" w14:textId="23DFD242" w:rsidR="00D2071E" w:rsidRDefault="00D2071E">
      <w:pPr>
        <w:rPr>
          <w:rFonts w:cs="Arial"/>
          <w:b/>
          <w:szCs w:val="24"/>
        </w:rPr>
      </w:pPr>
      <w:bookmarkStart w:id="27" w:name="__DdeLink__449_16812709541"/>
      <w:bookmarkStart w:id="28" w:name="_Toc524856787"/>
      <w:r>
        <w:br w:type="page"/>
      </w:r>
    </w:p>
    <w:p w14:paraId="6442CF1B" w14:textId="53B12968" w:rsidR="00A37710" w:rsidRDefault="00BE13E0" w:rsidP="003959E1">
      <w:pPr>
        <w:pStyle w:val="DT"/>
      </w:pPr>
      <w:bookmarkStart w:id="29" w:name="_Toc524863865"/>
      <w:r>
        <w:lastRenderedPageBreak/>
        <w:t xml:space="preserve">DT02 – </w:t>
      </w:r>
      <w:bookmarkEnd w:id="27"/>
      <w:r>
        <w:t>Élévations</w:t>
      </w:r>
      <w:bookmarkEnd w:id="28"/>
      <w:bookmarkEnd w:id="29"/>
    </w:p>
    <w:p w14:paraId="66211CDE" w14:textId="77777777" w:rsidR="00A37710" w:rsidRDefault="00A37710">
      <w:pPr>
        <w:pStyle w:val="Textbody"/>
      </w:pPr>
    </w:p>
    <w:p w14:paraId="1F5D5415" w14:textId="15D75512" w:rsidR="00A37710" w:rsidRDefault="001C4F63">
      <w:pPr>
        <w:pStyle w:val="Textbody"/>
      </w:pPr>
      <w:r>
        <w:rPr>
          <w:noProof/>
        </w:rPr>
        <mc:AlternateContent>
          <mc:Choice Requires="wpg">
            <w:drawing>
              <wp:anchor distT="0" distB="0" distL="114300" distR="114300" simplePos="0" relativeHeight="251675648" behindDoc="0" locked="0" layoutInCell="1" allowOverlap="1" wp14:anchorId="00E7527C" wp14:editId="2B6A8535">
                <wp:simplePos x="0" y="0"/>
                <wp:positionH relativeFrom="column">
                  <wp:posOffset>-100738</wp:posOffset>
                </wp:positionH>
                <wp:positionV relativeFrom="paragraph">
                  <wp:posOffset>368793</wp:posOffset>
                </wp:positionV>
                <wp:extent cx="14584680" cy="3254375"/>
                <wp:effectExtent l="0" t="0" r="7620" b="3175"/>
                <wp:wrapNone/>
                <wp:docPr id="94" name="Groupe 94"/>
                <wp:cNvGraphicFramePr/>
                <a:graphic xmlns:a="http://schemas.openxmlformats.org/drawingml/2006/main">
                  <a:graphicData uri="http://schemas.microsoft.com/office/word/2010/wordprocessingGroup">
                    <wpg:wgp>
                      <wpg:cNvGrpSpPr/>
                      <wpg:grpSpPr>
                        <a:xfrm>
                          <a:off x="0" y="0"/>
                          <a:ext cx="14584680" cy="3254375"/>
                          <a:chOff x="0" y="0"/>
                          <a:chExt cx="14584680" cy="3254375"/>
                        </a:xfrm>
                      </wpg:grpSpPr>
                      <pic:pic xmlns:pic="http://schemas.openxmlformats.org/drawingml/2006/picture">
                        <pic:nvPicPr>
                          <pic:cNvPr id="35" name="Image 35"/>
                          <pic:cNvPicPr>
                            <a:picLocks noChangeAspect="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14584680" cy="3254375"/>
                          </a:xfrm>
                          <a:prstGeom prst="rect">
                            <a:avLst/>
                          </a:prstGeom>
                          <a:noFill/>
                          <a:ln>
                            <a:noFill/>
                          </a:ln>
                        </pic:spPr>
                      </pic:pic>
                      <wps:wsp>
                        <wps:cNvPr id="84" name="Rectangle 84"/>
                        <wps:cNvSpPr/>
                        <wps:spPr>
                          <a:xfrm>
                            <a:off x="3152633" y="982639"/>
                            <a:ext cx="1199408" cy="4275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8F589E" id="Groupe 94" o:spid="_x0000_s1026" style="position:absolute;margin-left:-7.95pt;margin-top:29.05pt;width:1148.4pt;height:256.25pt;z-index:251675648" coordsize="145846,32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">
                <v:shape id="Image 35" o:spid="_x0000_s1027" type="#_x0000_t75" style="position:absolute;width:145846;height:32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">
                  <v:imagedata r:id="rId18" o:title="" grayscale="t"/>
                  <v:path arrowok="t"/>
                </v:shape>
                <v:rect id="Rectangle 84" o:spid="_x0000_s1028" style="position:absolute;left:31526;top:9826;width:11994;height:4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" fillcolor="white [3212]" strokecolor="white [3212]" strokeweight="1pt"/>
              </v:group>
            </w:pict>
          </mc:Fallback>
        </mc:AlternateContent>
      </w:r>
      <w:r w:rsidR="00364E93">
        <w:rPr>
          <w:noProof/>
        </w:rPr>
        <mc:AlternateContent>
          <mc:Choice Requires="wps">
            <w:drawing>
              <wp:anchor distT="0" distB="0" distL="114300" distR="114300" simplePos="0" relativeHeight="251645952" behindDoc="0" locked="0" layoutInCell="1" allowOverlap="1" wp14:anchorId="71AF43FA" wp14:editId="225C51BE">
                <wp:simplePos x="0" y="0"/>
                <wp:positionH relativeFrom="column">
                  <wp:posOffset>-96520</wp:posOffset>
                </wp:positionH>
                <wp:positionV relativeFrom="paragraph">
                  <wp:posOffset>3674110</wp:posOffset>
                </wp:positionV>
                <wp:extent cx="14584680" cy="635"/>
                <wp:effectExtent l="0" t="0" r="0" b="0"/>
                <wp:wrapTopAndBottom/>
                <wp:docPr id="39" name="Zone de texte 39"/>
                <wp:cNvGraphicFramePr/>
                <a:graphic xmlns:a="http://schemas.openxmlformats.org/drawingml/2006/main">
                  <a:graphicData uri="http://schemas.microsoft.com/office/word/2010/wordprocessingShape">
                    <wps:wsp>
                      <wps:cNvSpPr txBox="1"/>
                      <wps:spPr>
                        <a:xfrm>
                          <a:off x="0" y="0"/>
                          <a:ext cx="14584680" cy="635"/>
                        </a:xfrm>
                        <a:prstGeom prst="rect">
                          <a:avLst/>
                        </a:prstGeom>
                        <a:solidFill>
                          <a:prstClr val="white"/>
                        </a:solidFill>
                        <a:ln>
                          <a:noFill/>
                        </a:ln>
                      </wps:spPr>
                      <wps:txbx>
                        <w:txbxContent>
                          <w:p w14:paraId="195DB288" w14:textId="3D198B94" w:rsidR="007117E4" w:rsidRPr="00513F43" w:rsidRDefault="007117E4" w:rsidP="00364E93">
                            <w:pPr>
                              <w:pStyle w:val="Lgende"/>
                              <w:rPr>
                                <w:rFonts w:cs="F"/>
                                <w:noProof/>
                              </w:rPr>
                            </w:pPr>
                            <w:r>
                              <w:t xml:space="preserve">Figure </w:t>
                            </w:r>
                            <w:r>
                              <w:rPr>
                                <w:noProof/>
                              </w:rPr>
                              <w:fldChar w:fldCharType="begin"/>
                            </w:r>
                            <w:r>
                              <w:rPr>
                                <w:noProof/>
                              </w:rPr>
                              <w:instrText xml:space="preserve"> SEQ Figure \* ARABIC </w:instrText>
                            </w:r>
                            <w:r>
                              <w:rPr>
                                <w:noProof/>
                              </w:rPr>
                              <w:fldChar w:fldCharType="separate"/>
                            </w:r>
                            <w:r w:rsidR="00FF7141">
                              <w:rPr>
                                <w:noProof/>
                              </w:rPr>
                              <w:t>2</w:t>
                            </w:r>
                            <w:r>
                              <w:rPr>
                                <w:noProof/>
                              </w:rPr>
                              <w:fldChar w:fldCharType="end"/>
                            </w:r>
                            <w:r>
                              <w:t xml:space="preserve"> : Façade NORD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AF43FA" id="Zone de texte 39" o:spid="_x0000_s1030" type="#_x0000_t202" style="position:absolute;left:0;text-align:left;margin-left:-7.6pt;margin-top:289.3pt;width:1148.4pt;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" stroked="f">
                <v:textbox style="mso-fit-shape-to-text:t" inset="0,0,0,0">
                  <w:txbxContent>
                    <w:p w14:paraId="195DB288" w14:textId="3D198B94" w:rsidR="007117E4" w:rsidRPr="00513F43" w:rsidRDefault="007117E4" w:rsidP="00364E93">
                      <w:pPr>
                        <w:pStyle w:val="Lgende"/>
                        <w:rPr>
                          <w:rFonts w:cs="F"/>
                          <w:noProof/>
                        </w:rPr>
                      </w:pPr>
                      <w:r>
                        <w:t xml:space="preserve">Figure </w:t>
                      </w:r>
                      <w:r>
                        <w:rPr>
                          <w:noProof/>
                        </w:rPr>
                        <w:fldChar w:fldCharType="begin"/>
                      </w:r>
                      <w:r>
                        <w:rPr>
                          <w:noProof/>
                        </w:rPr>
                        <w:instrText xml:space="preserve"> SEQ Figure \* ARABIC </w:instrText>
                      </w:r>
                      <w:r>
                        <w:rPr>
                          <w:noProof/>
                        </w:rPr>
                        <w:fldChar w:fldCharType="separate"/>
                      </w:r>
                      <w:r w:rsidR="00FF7141">
                        <w:rPr>
                          <w:noProof/>
                        </w:rPr>
                        <w:t>2</w:t>
                      </w:r>
                      <w:r>
                        <w:rPr>
                          <w:noProof/>
                        </w:rPr>
                        <w:fldChar w:fldCharType="end"/>
                      </w:r>
                      <w:r>
                        <w:t xml:space="preserve"> : Façade NORD</w:t>
                      </w:r>
                    </w:p>
                  </w:txbxContent>
                </v:textbox>
                <w10:wrap type="topAndBottom"/>
              </v:shape>
            </w:pict>
          </mc:Fallback>
        </mc:AlternateContent>
      </w:r>
    </w:p>
    <w:p w14:paraId="5A6F5E87" w14:textId="5F7F9EC2" w:rsidR="00A37710" w:rsidRDefault="00364E93">
      <w:pPr>
        <w:pStyle w:val="Textbody"/>
      </w:pPr>
      <w:r>
        <w:rPr>
          <w:noProof/>
        </w:rPr>
        <mc:AlternateContent>
          <mc:Choice Requires="wps">
            <w:drawing>
              <wp:anchor distT="0" distB="0" distL="114300" distR="114300" simplePos="0" relativeHeight="251644928" behindDoc="0" locked="0" layoutInCell="1" allowOverlap="1" wp14:anchorId="787E86CC" wp14:editId="4AB8A69C">
                <wp:simplePos x="0" y="0"/>
                <wp:positionH relativeFrom="column">
                  <wp:posOffset>3245485</wp:posOffset>
                </wp:positionH>
                <wp:positionV relativeFrom="paragraph">
                  <wp:posOffset>7198022</wp:posOffset>
                </wp:positionV>
                <wp:extent cx="7908925" cy="635"/>
                <wp:effectExtent l="0" t="0" r="0" b="0"/>
                <wp:wrapTopAndBottom/>
                <wp:docPr id="38" name="Zone de texte 38"/>
                <wp:cNvGraphicFramePr/>
                <a:graphic xmlns:a="http://schemas.openxmlformats.org/drawingml/2006/main">
                  <a:graphicData uri="http://schemas.microsoft.com/office/word/2010/wordprocessingShape">
                    <wps:wsp>
                      <wps:cNvSpPr txBox="1"/>
                      <wps:spPr>
                        <a:xfrm>
                          <a:off x="0" y="0"/>
                          <a:ext cx="7908925" cy="635"/>
                        </a:xfrm>
                        <a:prstGeom prst="rect">
                          <a:avLst/>
                        </a:prstGeom>
                        <a:solidFill>
                          <a:prstClr val="white"/>
                        </a:solidFill>
                        <a:ln>
                          <a:noFill/>
                        </a:ln>
                      </wps:spPr>
                      <wps:txbx>
                        <w:txbxContent>
                          <w:p w14:paraId="4F042A1B" w14:textId="7E59A86C" w:rsidR="007117E4" w:rsidRPr="004210B2" w:rsidRDefault="007117E4" w:rsidP="00364E93">
                            <w:pPr>
                              <w:pStyle w:val="Lgende"/>
                              <w:rPr>
                                <w:rFonts w:cs="F"/>
                                <w:noProof/>
                              </w:rPr>
                            </w:pPr>
                            <w:r>
                              <w:t xml:space="preserve">Figure </w:t>
                            </w:r>
                            <w:r>
                              <w:rPr>
                                <w:noProof/>
                              </w:rPr>
                              <w:fldChar w:fldCharType="begin"/>
                            </w:r>
                            <w:r>
                              <w:rPr>
                                <w:noProof/>
                              </w:rPr>
                              <w:instrText xml:space="preserve"> SEQ Figure \* ARABIC </w:instrText>
                            </w:r>
                            <w:r>
                              <w:rPr>
                                <w:noProof/>
                              </w:rPr>
                              <w:fldChar w:fldCharType="separate"/>
                            </w:r>
                            <w:r w:rsidR="00FF7141">
                              <w:rPr>
                                <w:noProof/>
                              </w:rPr>
                              <w:t>3</w:t>
                            </w:r>
                            <w:r>
                              <w:rPr>
                                <w:noProof/>
                              </w:rPr>
                              <w:fldChar w:fldCharType="end"/>
                            </w:r>
                            <w:r>
                              <w:t xml:space="preserve"> : Façade 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7E86CC" id="Zone de texte 38" o:spid="_x0000_s1031" type="#_x0000_t202" style="position:absolute;left:0;text-align:left;margin-left:255.55pt;margin-top:566.75pt;width:622.75pt;height:.0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" stroked="f">
                <v:textbox style="mso-fit-shape-to-text:t" inset="0,0,0,0">
                  <w:txbxContent>
                    <w:p w14:paraId="4F042A1B" w14:textId="7E59A86C" w:rsidR="007117E4" w:rsidRPr="004210B2" w:rsidRDefault="007117E4" w:rsidP="00364E93">
                      <w:pPr>
                        <w:pStyle w:val="Lgende"/>
                        <w:rPr>
                          <w:rFonts w:cs="F"/>
                          <w:noProof/>
                        </w:rPr>
                      </w:pPr>
                      <w:r>
                        <w:t xml:space="preserve">Figure </w:t>
                      </w:r>
                      <w:r>
                        <w:rPr>
                          <w:noProof/>
                        </w:rPr>
                        <w:fldChar w:fldCharType="begin"/>
                      </w:r>
                      <w:r>
                        <w:rPr>
                          <w:noProof/>
                        </w:rPr>
                        <w:instrText xml:space="preserve"> SEQ Figure \* ARABIC </w:instrText>
                      </w:r>
                      <w:r>
                        <w:rPr>
                          <w:noProof/>
                        </w:rPr>
                        <w:fldChar w:fldCharType="separate"/>
                      </w:r>
                      <w:r w:rsidR="00FF7141">
                        <w:rPr>
                          <w:noProof/>
                        </w:rPr>
                        <w:t>3</w:t>
                      </w:r>
                      <w:r>
                        <w:rPr>
                          <w:noProof/>
                        </w:rPr>
                        <w:fldChar w:fldCharType="end"/>
                      </w:r>
                      <w:r>
                        <w:t xml:space="preserve"> : Façade EST</w:t>
                      </w:r>
                    </w:p>
                  </w:txbxContent>
                </v:textbox>
                <w10:wrap type="topAndBottom"/>
              </v:shape>
            </w:pict>
          </mc:Fallback>
        </mc:AlternateContent>
      </w:r>
    </w:p>
    <w:p w14:paraId="61C5F239" w14:textId="2D3E3C8A" w:rsidR="00A37710" w:rsidRDefault="00A37710" w:rsidP="00364E93">
      <w:pPr>
        <w:pStyle w:val="Textbody"/>
        <w:jc w:val="left"/>
      </w:pPr>
    </w:p>
    <w:p w14:paraId="1DD70E8E" w14:textId="77777777" w:rsidR="00C36F32" w:rsidRDefault="00C36F32">
      <w:pPr>
        <w:pStyle w:val="Textbody"/>
      </w:pPr>
    </w:p>
    <w:p w14:paraId="6F069718" w14:textId="3543916E" w:rsidR="00A37710" w:rsidRDefault="00A37710">
      <w:pPr>
        <w:pStyle w:val="Textbody"/>
      </w:pPr>
    </w:p>
    <w:p w14:paraId="14DB0BCB" w14:textId="3DFA4FC5" w:rsidR="00D2071E" w:rsidRDefault="00057CF1">
      <w:pPr>
        <w:rPr>
          <w:rFonts w:cs="Arial"/>
          <w:b/>
          <w:szCs w:val="24"/>
        </w:rPr>
      </w:pPr>
      <w:bookmarkStart w:id="30" w:name="__DdeLink__449_16812709543"/>
      <w:bookmarkStart w:id="31" w:name="_Toc524856788"/>
      <w:r>
        <w:rPr>
          <w:noProof/>
        </w:rPr>
        <mc:AlternateContent>
          <mc:Choice Requires="wpg">
            <w:drawing>
              <wp:anchor distT="0" distB="0" distL="114300" distR="114300" simplePos="0" relativeHeight="251654144" behindDoc="0" locked="0" layoutInCell="1" allowOverlap="1" wp14:anchorId="415FCB01" wp14:editId="5F11C498">
                <wp:simplePos x="0" y="0"/>
                <wp:positionH relativeFrom="column">
                  <wp:posOffset>3238178</wp:posOffset>
                </wp:positionH>
                <wp:positionV relativeFrom="paragraph">
                  <wp:posOffset>3238607</wp:posOffset>
                </wp:positionV>
                <wp:extent cx="8391525" cy="3969385"/>
                <wp:effectExtent l="0" t="0" r="28575" b="12065"/>
                <wp:wrapNone/>
                <wp:docPr id="90" name="Groupe 90"/>
                <wp:cNvGraphicFramePr/>
                <a:graphic xmlns:a="http://schemas.openxmlformats.org/drawingml/2006/main">
                  <a:graphicData uri="http://schemas.microsoft.com/office/word/2010/wordprocessingGroup">
                    <wpg:wgp>
                      <wpg:cNvGrpSpPr/>
                      <wpg:grpSpPr>
                        <a:xfrm>
                          <a:off x="0" y="0"/>
                          <a:ext cx="8391525" cy="3969385"/>
                          <a:chOff x="0" y="0"/>
                          <a:chExt cx="8392075" cy="3969470"/>
                        </a:xfrm>
                      </wpg:grpSpPr>
                      <pic:pic xmlns:pic="http://schemas.openxmlformats.org/drawingml/2006/picture">
                        <pic:nvPicPr>
                          <pic:cNvPr id="36" name="Image 36"/>
                          <pic:cNvPicPr>
                            <a:picLocks noChangeAspect="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7908925" cy="3103880"/>
                          </a:xfrm>
                          <a:prstGeom prst="rect">
                            <a:avLst/>
                          </a:prstGeom>
                          <a:noFill/>
                          <a:ln>
                            <a:noFill/>
                          </a:ln>
                        </pic:spPr>
                      </pic:pic>
                      <wps:wsp>
                        <wps:cNvPr id="37" name="Légende : encadrée 37"/>
                        <wps:cNvSpPr/>
                        <wps:spPr>
                          <a:xfrm>
                            <a:off x="6646460" y="3411940"/>
                            <a:ext cx="1745615" cy="557530"/>
                          </a:xfrm>
                          <a:prstGeom prst="borderCallout1">
                            <a:avLst>
                              <a:gd name="adj1" fmla="val 49887"/>
                              <a:gd name="adj2" fmla="val -170"/>
                              <a:gd name="adj3" fmla="val -21689"/>
                              <a:gd name="adj4" fmla="val -20645"/>
                            </a:avLst>
                          </a:prstGeom>
                          <a:noFill/>
                          <a:ln w="28575">
                            <a:solidFill>
                              <a:srgbClr val="FF0000"/>
                            </a:solidFill>
                            <a:headEnd type="none" w="med" len="med"/>
                            <a:tailEnd type="arrow" w="med" len="med"/>
                          </a:ln>
                        </wps:spPr>
                        <wps:style>
                          <a:lnRef idx="2">
                            <a:schemeClr val="accent2"/>
                          </a:lnRef>
                          <a:fillRef idx="1">
                            <a:schemeClr val="lt1"/>
                          </a:fillRef>
                          <a:effectRef idx="0">
                            <a:schemeClr val="accent2"/>
                          </a:effectRef>
                          <a:fontRef idx="minor">
                            <a:schemeClr val="dk1"/>
                          </a:fontRef>
                        </wps:style>
                        <wps:txbx>
                          <w:txbxContent>
                            <w:p w14:paraId="32940CC4" w14:textId="77777777" w:rsidR="007117E4" w:rsidRPr="006E51C7" w:rsidRDefault="007117E4" w:rsidP="00364E93">
                              <w:pPr>
                                <w:jc w:val="center"/>
                                <w:rPr>
                                  <w:b/>
                                  <w:i/>
                                </w:rPr>
                              </w:pPr>
                              <w:r w:rsidRPr="006E51C7">
                                <w:rPr>
                                  <w:b/>
                                  <w:i/>
                                </w:rPr>
                                <w:t>Zone de travail :</w:t>
                              </w:r>
                            </w:p>
                            <w:p w14:paraId="74BA7917" w14:textId="31F0AC67" w:rsidR="007117E4" w:rsidRPr="006E51C7" w:rsidRDefault="007117E4" w:rsidP="00364E93">
                              <w:pPr>
                                <w:jc w:val="center"/>
                                <w:rPr>
                                  <w:b/>
                                  <w:i/>
                                </w:rPr>
                              </w:pPr>
                              <w:r w:rsidRPr="006E51C7">
                                <w:rPr>
                                  <w:b/>
                                  <w:i/>
                                </w:rPr>
                                <w:t>Étude</w:t>
                              </w:r>
                              <w:r>
                                <w:rPr>
                                  <w:b/>
                                  <w:i/>
                                </w:rPr>
                                <w:t>s</w:t>
                              </w:r>
                              <w:r w:rsidRPr="006E51C7">
                                <w:rPr>
                                  <w:b/>
                                  <w:i/>
                                </w:rPr>
                                <w:t xml:space="preserve"> A, B, C et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Ellipse 41"/>
                        <wps:cNvSpPr/>
                        <wps:spPr>
                          <a:xfrm>
                            <a:off x="5308619" y="1068802"/>
                            <a:ext cx="1337841" cy="2337231"/>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le 85"/>
                        <wps:cNvSpPr/>
                        <wps:spPr>
                          <a:xfrm>
                            <a:off x="2997200" y="873438"/>
                            <a:ext cx="1188028" cy="4275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5FCB01" id="Groupe 90" o:spid="_x0000_s1032" style="position:absolute;margin-left:254.95pt;margin-top:255pt;width:660.75pt;height:312.55pt;z-index:251654144" coordsize="83920,39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">
                <v:shape id="Image 36" o:spid="_x0000_s1033" type="#_x0000_t75" style="position:absolute;width:79089;height:31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">
                  <v:imagedata r:id="rId20" o:title="" grayscale="t"/>
                  <v:path arrowok="t"/>
                </v:shape>
                <v:shape id="Légende : encadrée 37" o:spid="_x0000_s1034" type="#_x0000_t47" style="position:absolute;left:66464;top:34119;width:17456;height:5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" adj="-4459,-4685,-37,10776" filled="f" strokecolor="red" strokeweight="2.25pt">
                  <v:stroke startarrow="open"/>
                  <v:textbox>
                    <w:txbxContent>
                      <w:p w14:paraId="32940CC4" w14:textId="77777777" w:rsidR="007117E4" w:rsidRPr="006E51C7" w:rsidRDefault="007117E4" w:rsidP="00364E93">
                        <w:pPr>
                          <w:jc w:val="center"/>
                          <w:rPr>
                            <w:b/>
                            <w:i/>
                          </w:rPr>
                        </w:pPr>
                        <w:r w:rsidRPr="006E51C7">
                          <w:rPr>
                            <w:b/>
                            <w:i/>
                          </w:rPr>
                          <w:t>Zone de travail :</w:t>
                        </w:r>
                      </w:p>
                      <w:p w14:paraId="74BA7917" w14:textId="31F0AC67" w:rsidR="007117E4" w:rsidRPr="006E51C7" w:rsidRDefault="007117E4" w:rsidP="00364E93">
                        <w:pPr>
                          <w:jc w:val="center"/>
                          <w:rPr>
                            <w:b/>
                            <w:i/>
                          </w:rPr>
                        </w:pPr>
                        <w:r w:rsidRPr="006E51C7">
                          <w:rPr>
                            <w:b/>
                            <w:i/>
                          </w:rPr>
                          <w:t>Étude</w:t>
                        </w:r>
                        <w:r>
                          <w:rPr>
                            <w:b/>
                            <w:i/>
                          </w:rPr>
                          <w:t>s</w:t>
                        </w:r>
                        <w:r w:rsidRPr="006E51C7">
                          <w:rPr>
                            <w:b/>
                            <w:i/>
                          </w:rPr>
                          <w:t xml:space="preserve"> A, B, C et D</w:t>
                        </w:r>
                      </w:p>
                    </w:txbxContent>
                  </v:textbox>
                </v:shape>
                <v:oval id="Ellipse 41" o:spid="_x0000_s1035" style="position:absolute;left:53086;top:10688;width:13378;height:23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" filled="f" strokecolor="red" strokeweight="2.25pt">
                  <v:stroke dashstyle="3 1" joinstyle="miter"/>
                </v:oval>
                <v:rect id="Rectangle 85" o:spid="_x0000_s1036" style="position:absolute;left:29972;top:8734;width:11880;height:4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" fillcolor="white [3212]" strokecolor="white [3212]" strokeweight="1pt"/>
              </v:group>
            </w:pict>
          </mc:Fallback>
        </mc:AlternateContent>
      </w:r>
      <w:r w:rsidR="00D2071E">
        <w:br w:type="page"/>
      </w:r>
    </w:p>
    <w:p w14:paraId="6ADF71F8" w14:textId="63D99A0C" w:rsidR="00A37710" w:rsidRDefault="00BE13E0" w:rsidP="003959E1">
      <w:pPr>
        <w:pStyle w:val="DT"/>
      </w:pPr>
      <w:bookmarkStart w:id="32" w:name="_Toc524863866"/>
      <w:r>
        <w:lastRenderedPageBreak/>
        <w:t xml:space="preserve">DT03 – </w:t>
      </w:r>
      <w:bookmarkEnd w:id="30"/>
      <w:r>
        <w:t>Plan du RdC</w:t>
      </w:r>
      <w:bookmarkEnd w:id="31"/>
      <w:bookmarkEnd w:id="32"/>
    </w:p>
    <w:p w14:paraId="192439D9" w14:textId="746BA2C6" w:rsidR="00A37710" w:rsidRDefault="00A37710">
      <w:pPr>
        <w:pStyle w:val="Textbody"/>
      </w:pPr>
    </w:p>
    <w:p w14:paraId="1DCBEBF6" w14:textId="605075A5" w:rsidR="00A37710" w:rsidRDefault="00517EF3">
      <w:pPr>
        <w:pStyle w:val="Textbody"/>
      </w:pPr>
      <w:r>
        <w:rPr>
          <w:noProof/>
        </w:rPr>
        <w:drawing>
          <wp:anchor distT="0" distB="0" distL="114300" distR="114300" simplePos="0" relativeHeight="251659264" behindDoc="0" locked="0" layoutInCell="1" allowOverlap="1" wp14:anchorId="1245739A" wp14:editId="132C0FB0">
            <wp:simplePos x="0" y="0"/>
            <wp:positionH relativeFrom="column">
              <wp:posOffset>-3175</wp:posOffset>
            </wp:positionH>
            <wp:positionV relativeFrom="paragraph">
              <wp:posOffset>375516</wp:posOffset>
            </wp:positionV>
            <wp:extent cx="14249400" cy="7816702"/>
            <wp:effectExtent l="0" t="0" r="0" b="0"/>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49400" cy="7816702"/>
                    </a:xfrm>
                    <a:prstGeom prst="rect">
                      <a:avLst/>
                    </a:prstGeom>
                    <a:noFill/>
                    <a:ln>
                      <a:noFill/>
                    </a:ln>
                  </pic:spPr>
                </pic:pic>
              </a:graphicData>
            </a:graphic>
            <wp14:sizeRelH relativeFrom="page">
              <wp14:pctWidth>0</wp14:pctWidth>
            </wp14:sizeRelH>
            <wp14:sizeRelV relativeFrom="page">
              <wp14:pctHeight>0</wp14:pctHeight>
            </wp14:sizeRelV>
          </wp:anchor>
        </w:drawing>
      </w:r>
      <w:r w:rsidR="006E51C7">
        <w:rPr>
          <w:noProof/>
        </w:rPr>
        <mc:AlternateContent>
          <mc:Choice Requires="wps">
            <w:drawing>
              <wp:anchor distT="0" distB="0" distL="114300" distR="114300" simplePos="0" relativeHeight="251655168" behindDoc="0" locked="0" layoutInCell="1" allowOverlap="1" wp14:anchorId="4D3AE18A" wp14:editId="495F0E96">
                <wp:simplePos x="0" y="0"/>
                <wp:positionH relativeFrom="column">
                  <wp:posOffset>84455</wp:posOffset>
                </wp:positionH>
                <wp:positionV relativeFrom="paragraph">
                  <wp:posOffset>8400415</wp:posOffset>
                </wp:positionV>
                <wp:extent cx="14226540" cy="635"/>
                <wp:effectExtent l="0" t="0" r="0" b="0"/>
                <wp:wrapTopAndBottom/>
                <wp:docPr id="43" name="Zone de texte 43"/>
                <wp:cNvGraphicFramePr/>
                <a:graphic xmlns:a="http://schemas.openxmlformats.org/drawingml/2006/main">
                  <a:graphicData uri="http://schemas.microsoft.com/office/word/2010/wordprocessingShape">
                    <wps:wsp>
                      <wps:cNvSpPr txBox="1"/>
                      <wps:spPr>
                        <a:xfrm>
                          <a:off x="0" y="0"/>
                          <a:ext cx="14226540" cy="635"/>
                        </a:xfrm>
                        <a:prstGeom prst="rect">
                          <a:avLst/>
                        </a:prstGeom>
                        <a:solidFill>
                          <a:prstClr val="white"/>
                        </a:solidFill>
                        <a:ln>
                          <a:noFill/>
                        </a:ln>
                      </wps:spPr>
                      <wps:txbx>
                        <w:txbxContent>
                          <w:p w14:paraId="6FF91E71" w14:textId="53EE35C6" w:rsidR="007117E4" w:rsidRPr="00CF1A60" w:rsidRDefault="007117E4" w:rsidP="006E51C7">
                            <w:pPr>
                              <w:pStyle w:val="Lgende"/>
                              <w:rPr>
                                <w:rFonts w:cs="F"/>
                                <w:noProof/>
                              </w:rPr>
                            </w:pPr>
                            <w:r>
                              <w:t xml:space="preserve">Figure </w:t>
                            </w:r>
                            <w:r>
                              <w:rPr>
                                <w:noProof/>
                              </w:rPr>
                              <w:fldChar w:fldCharType="begin"/>
                            </w:r>
                            <w:r>
                              <w:rPr>
                                <w:noProof/>
                              </w:rPr>
                              <w:instrText xml:space="preserve"> SEQ Figure \* ARABIC </w:instrText>
                            </w:r>
                            <w:r>
                              <w:rPr>
                                <w:noProof/>
                              </w:rPr>
                              <w:fldChar w:fldCharType="separate"/>
                            </w:r>
                            <w:r w:rsidR="00FF7141">
                              <w:rPr>
                                <w:noProof/>
                              </w:rPr>
                              <w:t>4</w:t>
                            </w:r>
                            <w:r>
                              <w:rPr>
                                <w:noProof/>
                              </w:rPr>
                              <w:fldChar w:fldCharType="end"/>
                            </w:r>
                            <w:r>
                              <w:t xml:space="preserve"> : Rez-de-chaussée (avec positionnement des lanterneaux)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3AE18A" id="Zone de texte 43" o:spid="_x0000_s1037" type="#_x0000_t202" style="position:absolute;left:0;text-align:left;margin-left:6.65pt;margin-top:661.45pt;width:1120.2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" stroked="f">
                <v:textbox style="mso-fit-shape-to-text:t" inset="0,0,0,0">
                  <w:txbxContent>
                    <w:p w14:paraId="6FF91E71" w14:textId="53EE35C6" w:rsidR="007117E4" w:rsidRPr="00CF1A60" w:rsidRDefault="007117E4" w:rsidP="006E51C7">
                      <w:pPr>
                        <w:pStyle w:val="Lgende"/>
                        <w:rPr>
                          <w:rFonts w:cs="F"/>
                          <w:noProof/>
                        </w:rPr>
                      </w:pPr>
                      <w:r>
                        <w:t xml:space="preserve">Figure </w:t>
                      </w:r>
                      <w:r>
                        <w:rPr>
                          <w:noProof/>
                        </w:rPr>
                        <w:fldChar w:fldCharType="begin"/>
                      </w:r>
                      <w:r>
                        <w:rPr>
                          <w:noProof/>
                        </w:rPr>
                        <w:instrText xml:space="preserve"> SEQ Figure \* ARABIC </w:instrText>
                      </w:r>
                      <w:r>
                        <w:rPr>
                          <w:noProof/>
                        </w:rPr>
                        <w:fldChar w:fldCharType="separate"/>
                      </w:r>
                      <w:r w:rsidR="00FF7141">
                        <w:rPr>
                          <w:noProof/>
                        </w:rPr>
                        <w:t>4</w:t>
                      </w:r>
                      <w:r>
                        <w:rPr>
                          <w:noProof/>
                        </w:rPr>
                        <w:fldChar w:fldCharType="end"/>
                      </w:r>
                      <w:r>
                        <w:t xml:space="preserve"> : Rez-de-chaussée (avec positionnement des lanterneaux)</w:t>
                      </w:r>
                    </w:p>
                  </w:txbxContent>
                </v:textbox>
                <w10:wrap type="topAndBottom"/>
              </v:shape>
            </w:pict>
          </mc:Fallback>
        </mc:AlternateContent>
      </w:r>
    </w:p>
    <w:p w14:paraId="414BDD58" w14:textId="1F86B693" w:rsidR="00A37710" w:rsidRDefault="00A37710">
      <w:pPr>
        <w:pStyle w:val="Textbody"/>
      </w:pPr>
    </w:p>
    <w:p w14:paraId="2BCD89E2" w14:textId="694433BA" w:rsidR="00D2071E" w:rsidRDefault="00D2071E">
      <w:pPr>
        <w:rPr>
          <w:rFonts w:cs="Arial"/>
          <w:b/>
          <w:szCs w:val="24"/>
        </w:rPr>
      </w:pPr>
      <w:r>
        <w:rPr>
          <w:rFonts w:cs="Arial"/>
          <w:b/>
          <w:szCs w:val="24"/>
        </w:rPr>
        <w:br w:type="page"/>
      </w:r>
    </w:p>
    <w:p w14:paraId="1677629F" w14:textId="326019E1" w:rsidR="00A37710" w:rsidRDefault="00BE13E0">
      <w:pPr>
        <w:pStyle w:val="En-tte"/>
        <w:pageBreakBefore/>
        <w:pBdr>
          <w:top w:val="single" w:sz="4" w:space="1" w:color="00000A"/>
          <w:left w:val="single" w:sz="4" w:space="4" w:color="00000A"/>
          <w:bottom w:val="single" w:sz="4" w:space="1" w:color="00000A"/>
          <w:right w:val="single" w:sz="4" w:space="4" w:color="00000A"/>
        </w:pBdr>
        <w:shd w:val="clear" w:color="auto" w:fill="FFFF00"/>
        <w:tabs>
          <w:tab w:val="clear" w:pos="4536"/>
          <w:tab w:val="clear" w:pos="9072"/>
        </w:tabs>
        <w:jc w:val="center"/>
        <w:rPr>
          <w:rFonts w:cs="Arial"/>
          <w:b/>
          <w:szCs w:val="24"/>
        </w:rPr>
      </w:pPr>
      <w:r>
        <w:rPr>
          <w:rFonts w:cs="Arial"/>
          <w:b/>
          <w:szCs w:val="24"/>
        </w:rPr>
        <w:lastRenderedPageBreak/>
        <w:t>D</w:t>
      </w:r>
      <w:bookmarkStart w:id="33" w:name="__DdeLink__449_16812709542"/>
      <w:r>
        <w:rPr>
          <w:rFonts w:cs="Arial"/>
          <w:b/>
          <w:szCs w:val="24"/>
        </w:rPr>
        <w:t xml:space="preserve">T04 – </w:t>
      </w:r>
      <w:bookmarkEnd w:id="33"/>
      <w:r>
        <w:rPr>
          <w:rFonts w:cs="Arial"/>
          <w:b/>
          <w:szCs w:val="24"/>
        </w:rPr>
        <w:t xml:space="preserve">Coupes </w:t>
      </w:r>
      <w:r w:rsidRPr="003959E1">
        <w:rPr>
          <w:rStyle w:val="DTCar"/>
        </w:rPr>
        <w:t>verticales</w:t>
      </w:r>
    </w:p>
    <w:p w14:paraId="79D81389" w14:textId="5211DCA5" w:rsidR="006E51C7" w:rsidRDefault="006E51C7" w:rsidP="006E51C7"/>
    <w:p w14:paraId="4E969283" w14:textId="53A337D8" w:rsidR="006E51C7" w:rsidRDefault="006C5019" w:rsidP="006E51C7">
      <w:r>
        <w:rPr>
          <w:noProof/>
        </w:rPr>
        <mc:AlternateContent>
          <mc:Choice Requires="wps">
            <w:drawing>
              <wp:anchor distT="0" distB="0" distL="114300" distR="114300" simplePos="0" relativeHeight="251649024" behindDoc="0" locked="0" layoutInCell="1" allowOverlap="1" wp14:anchorId="3DD86407" wp14:editId="5EBF59C5">
                <wp:simplePos x="0" y="0"/>
                <wp:positionH relativeFrom="column">
                  <wp:posOffset>2430145</wp:posOffset>
                </wp:positionH>
                <wp:positionV relativeFrom="paragraph">
                  <wp:posOffset>3616325</wp:posOffset>
                </wp:positionV>
                <wp:extent cx="9534525" cy="635"/>
                <wp:effectExtent l="0" t="0" r="0" b="0"/>
                <wp:wrapTopAndBottom/>
                <wp:docPr id="46" name="Zone de texte 46"/>
                <wp:cNvGraphicFramePr/>
                <a:graphic xmlns:a="http://schemas.openxmlformats.org/drawingml/2006/main">
                  <a:graphicData uri="http://schemas.microsoft.com/office/word/2010/wordprocessingShape">
                    <wps:wsp>
                      <wps:cNvSpPr txBox="1"/>
                      <wps:spPr>
                        <a:xfrm>
                          <a:off x="0" y="0"/>
                          <a:ext cx="9534525" cy="635"/>
                        </a:xfrm>
                        <a:prstGeom prst="rect">
                          <a:avLst/>
                        </a:prstGeom>
                        <a:solidFill>
                          <a:prstClr val="white"/>
                        </a:solidFill>
                        <a:ln>
                          <a:noFill/>
                        </a:ln>
                      </wps:spPr>
                      <wps:txbx>
                        <w:txbxContent>
                          <w:p w14:paraId="1BAA06E8" w14:textId="5F0DF99D" w:rsidR="007117E4" w:rsidRPr="00B775D2" w:rsidRDefault="007117E4" w:rsidP="006E51C7">
                            <w:pPr>
                              <w:pStyle w:val="Lgende"/>
                              <w:rPr>
                                <w:rFonts w:cs="F"/>
                                <w:noProof/>
                              </w:rPr>
                            </w:pPr>
                            <w:r>
                              <w:t xml:space="preserve">Figure </w:t>
                            </w:r>
                            <w:r>
                              <w:rPr>
                                <w:noProof/>
                              </w:rPr>
                              <w:fldChar w:fldCharType="begin"/>
                            </w:r>
                            <w:r>
                              <w:rPr>
                                <w:noProof/>
                              </w:rPr>
                              <w:instrText xml:space="preserve"> SEQ Figure \* ARABIC </w:instrText>
                            </w:r>
                            <w:r>
                              <w:rPr>
                                <w:noProof/>
                              </w:rPr>
                              <w:fldChar w:fldCharType="separate"/>
                            </w:r>
                            <w:r w:rsidR="00FF7141">
                              <w:rPr>
                                <w:noProof/>
                              </w:rPr>
                              <w:t>5</w:t>
                            </w:r>
                            <w:r>
                              <w:rPr>
                                <w:noProof/>
                              </w:rPr>
                              <w:fldChar w:fldCharType="end"/>
                            </w:r>
                            <w:r>
                              <w:t xml:space="preserve"> : Coupe AA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D86407" id="Zone de texte 46" o:spid="_x0000_s1038" type="#_x0000_t202" style="position:absolute;margin-left:191.35pt;margin-top:284.75pt;width:750.75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" stroked="f">
                <v:textbox style="mso-fit-shape-to-text:t" inset="0,0,0,0">
                  <w:txbxContent>
                    <w:p w14:paraId="1BAA06E8" w14:textId="5F0DF99D" w:rsidR="007117E4" w:rsidRPr="00B775D2" w:rsidRDefault="007117E4" w:rsidP="006E51C7">
                      <w:pPr>
                        <w:pStyle w:val="Lgende"/>
                        <w:rPr>
                          <w:rFonts w:cs="F"/>
                          <w:noProof/>
                        </w:rPr>
                      </w:pPr>
                      <w:r>
                        <w:t xml:space="preserve">Figure </w:t>
                      </w:r>
                      <w:r>
                        <w:rPr>
                          <w:noProof/>
                        </w:rPr>
                        <w:fldChar w:fldCharType="begin"/>
                      </w:r>
                      <w:r>
                        <w:rPr>
                          <w:noProof/>
                        </w:rPr>
                        <w:instrText xml:space="preserve"> SEQ Figure \* ARABIC </w:instrText>
                      </w:r>
                      <w:r>
                        <w:rPr>
                          <w:noProof/>
                        </w:rPr>
                        <w:fldChar w:fldCharType="separate"/>
                      </w:r>
                      <w:r w:rsidR="00FF7141">
                        <w:rPr>
                          <w:noProof/>
                        </w:rPr>
                        <w:t>5</w:t>
                      </w:r>
                      <w:r>
                        <w:rPr>
                          <w:noProof/>
                        </w:rPr>
                        <w:fldChar w:fldCharType="end"/>
                      </w:r>
                      <w:r>
                        <w:t xml:space="preserve"> : Coupe AA</w:t>
                      </w:r>
                    </w:p>
                  </w:txbxContent>
                </v:textbox>
                <w10:wrap type="topAndBottom"/>
              </v:shape>
            </w:pict>
          </mc:Fallback>
        </mc:AlternateContent>
      </w:r>
      <w:r w:rsidR="006E51C7">
        <w:rPr>
          <w:noProof/>
        </w:rPr>
        <w:drawing>
          <wp:anchor distT="0" distB="0" distL="114300" distR="114300" simplePos="0" relativeHeight="251648000" behindDoc="0" locked="0" layoutInCell="1" allowOverlap="1" wp14:anchorId="1DDB74F2" wp14:editId="6DE3CD21">
            <wp:simplePos x="0" y="0"/>
            <wp:positionH relativeFrom="margin">
              <wp:posOffset>2477135</wp:posOffset>
            </wp:positionH>
            <wp:positionV relativeFrom="paragraph">
              <wp:posOffset>4141470</wp:posOffset>
            </wp:positionV>
            <wp:extent cx="10403840" cy="4239260"/>
            <wp:effectExtent l="0" t="0" r="0" b="8890"/>
            <wp:wrapTopAndBottom/>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b="7066"/>
                    <a:stretch/>
                  </pic:blipFill>
                  <pic:spPr bwMode="auto">
                    <a:xfrm>
                      <a:off x="0" y="0"/>
                      <a:ext cx="10403840" cy="4239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51C7">
        <w:rPr>
          <w:noProof/>
        </w:rPr>
        <mc:AlternateContent>
          <mc:Choice Requires="wps">
            <w:drawing>
              <wp:anchor distT="0" distB="0" distL="114300" distR="114300" simplePos="0" relativeHeight="251650048" behindDoc="0" locked="0" layoutInCell="1" allowOverlap="1" wp14:anchorId="39ED77DA" wp14:editId="574160C6">
                <wp:simplePos x="0" y="0"/>
                <wp:positionH relativeFrom="column">
                  <wp:posOffset>2477581</wp:posOffset>
                </wp:positionH>
                <wp:positionV relativeFrom="paragraph">
                  <wp:posOffset>8426657</wp:posOffset>
                </wp:positionV>
                <wp:extent cx="10403840" cy="635"/>
                <wp:effectExtent l="0" t="0" r="0" b="0"/>
                <wp:wrapTopAndBottom/>
                <wp:docPr id="47" name="Zone de texte 47"/>
                <wp:cNvGraphicFramePr/>
                <a:graphic xmlns:a="http://schemas.openxmlformats.org/drawingml/2006/main">
                  <a:graphicData uri="http://schemas.microsoft.com/office/word/2010/wordprocessingShape">
                    <wps:wsp>
                      <wps:cNvSpPr txBox="1"/>
                      <wps:spPr>
                        <a:xfrm>
                          <a:off x="0" y="0"/>
                          <a:ext cx="10403840" cy="635"/>
                        </a:xfrm>
                        <a:prstGeom prst="rect">
                          <a:avLst/>
                        </a:prstGeom>
                        <a:solidFill>
                          <a:prstClr val="white"/>
                        </a:solidFill>
                        <a:ln>
                          <a:noFill/>
                        </a:ln>
                      </wps:spPr>
                      <wps:txbx>
                        <w:txbxContent>
                          <w:p w14:paraId="5AA92CE9" w14:textId="1A1872B6" w:rsidR="007117E4" w:rsidRPr="003B4D0B" w:rsidRDefault="007117E4" w:rsidP="006E51C7">
                            <w:pPr>
                              <w:pStyle w:val="Lgende"/>
                              <w:rPr>
                                <w:rFonts w:cs="F"/>
                                <w:noProof/>
                              </w:rPr>
                            </w:pPr>
                            <w:r>
                              <w:t xml:space="preserve">Figure </w:t>
                            </w:r>
                            <w:r>
                              <w:rPr>
                                <w:noProof/>
                              </w:rPr>
                              <w:fldChar w:fldCharType="begin"/>
                            </w:r>
                            <w:r>
                              <w:rPr>
                                <w:noProof/>
                              </w:rPr>
                              <w:instrText xml:space="preserve"> SEQ Figure \* ARABIC </w:instrText>
                            </w:r>
                            <w:r>
                              <w:rPr>
                                <w:noProof/>
                              </w:rPr>
                              <w:fldChar w:fldCharType="separate"/>
                            </w:r>
                            <w:r w:rsidR="00FF7141">
                              <w:rPr>
                                <w:noProof/>
                              </w:rPr>
                              <w:t>6</w:t>
                            </w:r>
                            <w:r>
                              <w:rPr>
                                <w:noProof/>
                              </w:rPr>
                              <w:fldChar w:fldCharType="end"/>
                            </w:r>
                            <w:r>
                              <w:t xml:space="preserve"> : Coupe BB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ED77DA" id="Zone de texte 47" o:spid="_x0000_s1039" type="#_x0000_t202" style="position:absolute;margin-left:195.1pt;margin-top:663.5pt;width:819.2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" stroked="f">
                <v:textbox style="mso-fit-shape-to-text:t" inset="0,0,0,0">
                  <w:txbxContent>
                    <w:p w14:paraId="5AA92CE9" w14:textId="1A1872B6" w:rsidR="007117E4" w:rsidRPr="003B4D0B" w:rsidRDefault="007117E4" w:rsidP="006E51C7">
                      <w:pPr>
                        <w:pStyle w:val="Lgende"/>
                        <w:rPr>
                          <w:rFonts w:cs="F"/>
                          <w:noProof/>
                        </w:rPr>
                      </w:pPr>
                      <w:r>
                        <w:t xml:space="preserve">Figure </w:t>
                      </w:r>
                      <w:r>
                        <w:rPr>
                          <w:noProof/>
                        </w:rPr>
                        <w:fldChar w:fldCharType="begin"/>
                      </w:r>
                      <w:r>
                        <w:rPr>
                          <w:noProof/>
                        </w:rPr>
                        <w:instrText xml:space="preserve"> SEQ Figure \* ARABIC </w:instrText>
                      </w:r>
                      <w:r>
                        <w:rPr>
                          <w:noProof/>
                        </w:rPr>
                        <w:fldChar w:fldCharType="separate"/>
                      </w:r>
                      <w:r w:rsidR="00FF7141">
                        <w:rPr>
                          <w:noProof/>
                        </w:rPr>
                        <w:t>6</w:t>
                      </w:r>
                      <w:r>
                        <w:rPr>
                          <w:noProof/>
                        </w:rPr>
                        <w:fldChar w:fldCharType="end"/>
                      </w:r>
                      <w:r>
                        <w:t xml:space="preserve"> : Coupe BB</w:t>
                      </w:r>
                    </w:p>
                  </w:txbxContent>
                </v:textbox>
                <w10:wrap type="topAndBottom"/>
              </v:shape>
            </w:pict>
          </mc:Fallback>
        </mc:AlternateContent>
      </w:r>
    </w:p>
    <w:p w14:paraId="16BE0126" w14:textId="07CEEB31" w:rsidR="006E51C7" w:rsidRDefault="001572F6" w:rsidP="006E51C7">
      <w:r>
        <w:rPr>
          <w:noProof/>
        </w:rPr>
        <mc:AlternateContent>
          <mc:Choice Requires="wpg">
            <w:drawing>
              <wp:anchor distT="0" distB="0" distL="114300" distR="114300" simplePos="0" relativeHeight="251677696" behindDoc="0" locked="0" layoutInCell="1" allowOverlap="1" wp14:anchorId="282170CC" wp14:editId="2A67D4C4">
                <wp:simplePos x="0" y="0"/>
                <wp:positionH relativeFrom="column">
                  <wp:posOffset>815612</wp:posOffset>
                </wp:positionH>
                <wp:positionV relativeFrom="paragraph">
                  <wp:posOffset>35766</wp:posOffset>
                </wp:positionV>
                <wp:extent cx="11150674" cy="3348355"/>
                <wp:effectExtent l="19050" t="0" r="0" b="4445"/>
                <wp:wrapNone/>
                <wp:docPr id="22" name="Groupe 22"/>
                <wp:cNvGraphicFramePr/>
                <a:graphic xmlns:a="http://schemas.openxmlformats.org/drawingml/2006/main">
                  <a:graphicData uri="http://schemas.microsoft.com/office/word/2010/wordprocessingGroup">
                    <wpg:wgp>
                      <wpg:cNvGrpSpPr/>
                      <wpg:grpSpPr>
                        <a:xfrm>
                          <a:off x="0" y="0"/>
                          <a:ext cx="11150674" cy="3348355"/>
                          <a:chOff x="0" y="0"/>
                          <a:chExt cx="11150674" cy="3348355"/>
                        </a:xfrm>
                      </wpg:grpSpPr>
                      <wpg:grpSp>
                        <wpg:cNvPr id="116" name="Groupe 116"/>
                        <wpg:cNvGrpSpPr/>
                        <wpg:grpSpPr>
                          <a:xfrm>
                            <a:off x="0" y="0"/>
                            <a:ext cx="11150674" cy="3348355"/>
                            <a:chOff x="0" y="0"/>
                            <a:chExt cx="11150674" cy="3348355"/>
                          </a:xfrm>
                        </wpg:grpSpPr>
                        <wpg:grpSp>
                          <wpg:cNvPr id="96" name="Groupe 96"/>
                          <wpg:cNvGrpSpPr/>
                          <wpg:grpSpPr>
                            <a:xfrm>
                              <a:off x="0" y="0"/>
                              <a:ext cx="11150674" cy="3348355"/>
                              <a:chOff x="0" y="0"/>
                              <a:chExt cx="11150674" cy="3348355"/>
                            </a:xfrm>
                          </wpg:grpSpPr>
                          <pic:pic xmlns:pic="http://schemas.openxmlformats.org/drawingml/2006/picture">
                            <pic:nvPicPr>
                              <pic:cNvPr id="44" name="Image 44"/>
                              <pic:cNvPicPr>
                                <a:picLocks noChangeAspect="1"/>
                              </pic:cNvPicPr>
                            </pic:nvPicPr>
                            <pic:blipFill rotWithShape="1">
                              <a:blip r:embed="rId23">
                                <a:extLst>
                                  <a:ext uri="{28A0092B-C50C-407E-A947-70E740481C1C}">
                                    <a14:useLocalDpi xmlns:a14="http://schemas.microsoft.com/office/drawing/2010/main" val="0"/>
                                  </a:ext>
                                </a:extLst>
                              </a:blip>
                              <a:srcRect b="7688"/>
                              <a:stretch/>
                            </pic:blipFill>
                            <pic:spPr bwMode="auto">
                              <a:xfrm>
                                <a:off x="1616149" y="0"/>
                                <a:ext cx="9534525" cy="3348355"/>
                              </a:xfrm>
                              <a:prstGeom prst="rect">
                                <a:avLst/>
                              </a:prstGeom>
                              <a:noFill/>
                              <a:ln>
                                <a:noFill/>
                              </a:ln>
                              <a:extLst>
                                <a:ext uri="{53640926-AAD7-44D8-BBD7-CCE9431645EC}">
                                  <a14:shadowObscured xmlns:a14="http://schemas.microsoft.com/office/drawing/2010/main"/>
                                </a:ext>
                              </a:extLst>
                            </pic:spPr>
                          </pic:pic>
                          <wps:wsp>
                            <wps:cNvPr id="48" name="Légende : encadrée 48"/>
                            <wps:cNvSpPr/>
                            <wps:spPr>
                              <a:xfrm>
                                <a:off x="0" y="1520456"/>
                                <a:ext cx="1558925" cy="461645"/>
                              </a:xfrm>
                              <a:prstGeom prst="borderCallout1">
                                <a:avLst>
                                  <a:gd name="adj1" fmla="val 47315"/>
                                  <a:gd name="adj2" fmla="val 101906"/>
                                  <a:gd name="adj3" fmla="val -96289"/>
                                  <a:gd name="adj4" fmla="val 153143"/>
                                </a:avLst>
                              </a:prstGeom>
                              <a:noFill/>
                              <a:ln w="28575">
                                <a:solidFill>
                                  <a:srgbClr val="FF0000"/>
                                </a:solidFill>
                                <a:headEnd type="none" w="med" len="med"/>
                                <a:tailEnd type="arrow" w="med" len="med"/>
                              </a:ln>
                            </wps:spPr>
                            <wps:style>
                              <a:lnRef idx="2">
                                <a:schemeClr val="accent2"/>
                              </a:lnRef>
                              <a:fillRef idx="1">
                                <a:schemeClr val="lt1"/>
                              </a:fillRef>
                              <a:effectRef idx="0">
                                <a:schemeClr val="accent2"/>
                              </a:effectRef>
                              <a:fontRef idx="minor">
                                <a:schemeClr val="dk1"/>
                              </a:fontRef>
                            </wps:style>
                            <wps:txbx>
                              <w:txbxContent>
                                <w:p w14:paraId="1F7A6573" w14:textId="77777777" w:rsidR="007117E4" w:rsidRPr="006E51C7" w:rsidRDefault="007117E4" w:rsidP="006C5019">
                                  <w:pPr>
                                    <w:jc w:val="center"/>
                                    <w:rPr>
                                      <w:b/>
                                      <w:i/>
                                    </w:rPr>
                                  </w:pPr>
                                  <w:r w:rsidRPr="006E51C7">
                                    <w:rPr>
                                      <w:b/>
                                      <w:i/>
                                    </w:rPr>
                                    <w:t>Zone de travail :</w:t>
                                  </w:r>
                                </w:p>
                                <w:p w14:paraId="35929FF4" w14:textId="7912A915" w:rsidR="007117E4" w:rsidRPr="006E51C7" w:rsidRDefault="007117E4" w:rsidP="006C5019">
                                  <w:pPr>
                                    <w:jc w:val="center"/>
                                    <w:rPr>
                                      <w:b/>
                                      <w:i/>
                                    </w:rPr>
                                  </w:pPr>
                                  <w:r w:rsidRPr="006E51C7">
                                    <w:rPr>
                                      <w:b/>
                                      <w:i/>
                                    </w:rPr>
                                    <w:t>Étude</w:t>
                                  </w:r>
                                  <w:r>
                                    <w:rPr>
                                      <w:b/>
                                      <w:i/>
                                    </w:rPr>
                                    <w:t>s</w:t>
                                  </w:r>
                                  <w:r w:rsidRPr="006E51C7">
                                    <w:rPr>
                                      <w:b/>
                                      <w:i/>
                                    </w:rPr>
                                    <w:t xml:space="preserve"> </w:t>
                                  </w:r>
                                  <w:r>
                                    <w:rPr>
                                      <w:b/>
                                      <w:i/>
                                    </w:rPr>
                                    <w:t>F</w:t>
                                  </w:r>
                                  <w:r w:rsidRPr="006E51C7">
                                    <w:rPr>
                                      <w:b/>
                                      <w:i/>
                                    </w:rPr>
                                    <w:t xml:space="preserve"> et</w:t>
                                  </w:r>
                                  <w:r>
                                    <w:rPr>
                                      <w:b/>
                                      <w:i/>
                                    </w:rPr>
                                    <w:t xml:space="preserve"> 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 name="Ellipse 49"/>
                          <wps:cNvSpPr/>
                          <wps:spPr>
                            <a:xfrm>
                              <a:off x="2291938" y="154379"/>
                              <a:ext cx="711892" cy="1067608"/>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 name="Rectangle 21"/>
                        <wps:cNvSpPr/>
                        <wps:spPr>
                          <a:xfrm>
                            <a:off x="5723907" y="2517569"/>
                            <a:ext cx="1116280" cy="1662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2170CC" id="Groupe 22" o:spid="_x0000_s1040" style="position:absolute;margin-left:64.2pt;margin-top:2.8pt;width:878pt;height:263.65pt;z-index:251677696" coordsize="111506,33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">
                <v:group id="Groupe 116" o:spid="_x0000_s1041" style="position:absolute;width:111506;height:33483" coordsize="111506,3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group id="Groupe 96" o:spid="_x0000_s1042" style="position:absolute;width:111506;height:33483" coordsize="111506,3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Image 44" o:spid="_x0000_s1043" type="#_x0000_t75" style="position:absolute;left:16161;width:95345;height:33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">
                      <v:imagedata r:id="rId24" o:title="" cropbottom="5038f"/>
                      <v:path arrowok="t"/>
                    </v:shape>
                    <v:shape id="Légende : encadrée 48" o:spid="_x0000_s1044" type="#_x0000_t47" style="position:absolute;top:15204;width:15589;height:4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" adj="33079,-20798,22012,10220" filled="f" strokecolor="red" strokeweight="2.25pt">
                      <v:stroke startarrow="open"/>
                      <v:textbox>
                        <w:txbxContent>
                          <w:p w14:paraId="1F7A6573" w14:textId="77777777" w:rsidR="007117E4" w:rsidRPr="006E51C7" w:rsidRDefault="007117E4" w:rsidP="006C5019">
                            <w:pPr>
                              <w:jc w:val="center"/>
                              <w:rPr>
                                <w:b/>
                                <w:i/>
                              </w:rPr>
                            </w:pPr>
                            <w:r w:rsidRPr="006E51C7">
                              <w:rPr>
                                <w:b/>
                                <w:i/>
                              </w:rPr>
                              <w:t>Zone de travail :</w:t>
                            </w:r>
                          </w:p>
                          <w:p w14:paraId="35929FF4" w14:textId="7912A915" w:rsidR="007117E4" w:rsidRPr="006E51C7" w:rsidRDefault="007117E4" w:rsidP="006C5019">
                            <w:pPr>
                              <w:jc w:val="center"/>
                              <w:rPr>
                                <w:b/>
                                <w:i/>
                              </w:rPr>
                            </w:pPr>
                            <w:r w:rsidRPr="006E51C7">
                              <w:rPr>
                                <w:b/>
                                <w:i/>
                              </w:rPr>
                              <w:t>Étude</w:t>
                            </w:r>
                            <w:r>
                              <w:rPr>
                                <w:b/>
                                <w:i/>
                              </w:rPr>
                              <w:t>s</w:t>
                            </w:r>
                            <w:r w:rsidRPr="006E51C7">
                              <w:rPr>
                                <w:b/>
                                <w:i/>
                              </w:rPr>
                              <w:t xml:space="preserve"> </w:t>
                            </w:r>
                            <w:r>
                              <w:rPr>
                                <w:b/>
                                <w:i/>
                              </w:rPr>
                              <w:t>F</w:t>
                            </w:r>
                            <w:r w:rsidRPr="006E51C7">
                              <w:rPr>
                                <w:b/>
                                <w:i/>
                              </w:rPr>
                              <w:t xml:space="preserve"> et</w:t>
                            </w:r>
                            <w:r>
                              <w:rPr>
                                <w:b/>
                                <w:i/>
                              </w:rPr>
                              <w:t xml:space="preserve"> G</w:t>
                            </w:r>
                          </w:p>
                        </w:txbxContent>
                      </v:textbox>
                      <o:callout v:ext="edit" minusx="t"/>
                    </v:shape>
                  </v:group>
                  <v:oval id="Ellipse 49" o:spid="_x0000_s1045" style="position:absolute;left:22919;top:1543;width:7119;height:10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" filled="f" strokecolor="red" strokeweight="2.25pt">
                    <v:stroke dashstyle="3 1" joinstyle="miter"/>
                  </v:oval>
                </v:group>
                <v:rect id="Rectangle 21" o:spid="_x0000_s1046" style="position:absolute;left:57239;top:25175;width:11162;height:1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" fillcolor="white [3212]" strokecolor="white [3212]" strokeweight="1pt"/>
              </v:group>
            </w:pict>
          </mc:Fallback>
        </mc:AlternateContent>
      </w:r>
    </w:p>
    <w:p w14:paraId="0F8A407C" w14:textId="45D88BC8" w:rsidR="006E51C7" w:rsidRDefault="006E51C7" w:rsidP="006E51C7"/>
    <w:p w14:paraId="1F7758BA" w14:textId="4093AA4B" w:rsidR="006E51C7" w:rsidRDefault="006E51C7" w:rsidP="006E51C7"/>
    <w:p w14:paraId="2BB6AC6E" w14:textId="77777777" w:rsidR="00A37710" w:rsidRDefault="00A37710">
      <w:pPr>
        <w:pStyle w:val="Textbody"/>
      </w:pPr>
    </w:p>
    <w:p w14:paraId="3F5B2EF4" w14:textId="22872BDA" w:rsidR="00D2071E" w:rsidRDefault="00D2071E">
      <w:pPr>
        <w:rPr>
          <w:rFonts w:cs="Arial"/>
          <w:b/>
          <w:szCs w:val="24"/>
        </w:rPr>
      </w:pPr>
      <w:bookmarkStart w:id="34" w:name="_Toc524856789"/>
      <w:r>
        <w:br w:type="page"/>
      </w:r>
    </w:p>
    <w:p w14:paraId="30C3A05F" w14:textId="1535BA5E" w:rsidR="00DE2620" w:rsidRDefault="00DE2620" w:rsidP="00DE2620">
      <w:pPr>
        <w:pStyle w:val="DT"/>
      </w:pPr>
      <w:bookmarkStart w:id="35" w:name="_Toc524863867"/>
      <w:r>
        <w:lastRenderedPageBreak/>
        <w:t>DT05 – Schéma du mur rideau</w:t>
      </w:r>
    </w:p>
    <w:p w14:paraId="32147388" w14:textId="55A0EEEA" w:rsidR="00DE2620" w:rsidRDefault="00DE2620" w:rsidP="00DE2620"/>
    <w:p w14:paraId="19FA5DED" w14:textId="34F21B8C" w:rsidR="00DE2620" w:rsidRDefault="00DE2620" w:rsidP="00DE2620"/>
    <w:p w14:paraId="31F92DFE" w14:textId="1C91D044" w:rsidR="00815692" w:rsidRDefault="009220E8" w:rsidP="00815692">
      <w:pPr>
        <w:keepNext/>
        <w:jc w:val="center"/>
      </w:pPr>
      <w:r>
        <w:rPr>
          <w:noProof/>
        </w:rPr>
        <w:drawing>
          <wp:inline distT="0" distB="0" distL="0" distR="0" wp14:anchorId="34111D0B" wp14:editId="32A8648C">
            <wp:extent cx="4963886" cy="6988323"/>
            <wp:effectExtent l="0" t="0" r="8255" b="3175"/>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72977" cy="7001122"/>
                    </a:xfrm>
                    <a:prstGeom prst="rect">
                      <a:avLst/>
                    </a:prstGeom>
                    <a:noFill/>
                    <a:ln>
                      <a:noFill/>
                    </a:ln>
                  </pic:spPr>
                </pic:pic>
              </a:graphicData>
            </a:graphic>
          </wp:inline>
        </w:drawing>
      </w:r>
    </w:p>
    <w:p w14:paraId="18159722" w14:textId="77777777" w:rsidR="00815692" w:rsidRDefault="00815692" w:rsidP="00815692">
      <w:pPr>
        <w:keepNext/>
        <w:jc w:val="center"/>
      </w:pPr>
    </w:p>
    <w:p w14:paraId="4717AA84" w14:textId="18A3B350" w:rsidR="00DE2620" w:rsidRDefault="00815692" w:rsidP="00815692">
      <w:pPr>
        <w:pStyle w:val="Lgende"/>
        <w:ind w:left="1929"/>
      </w:pPr>
      <w:r>
        <w:t xml:space="preserve">Figure </w:t>
      </w:r>
      <w:r w:rsidR="007C768C">
        <w:rPr>
          <w:noProof/>
        </w:rPr>
        <w:fldChar w:fldCharType="begin"/>
      </w:r>
      <w:r w:rsidR="007C768C">
        <w:rPr>
          <w:noProof/>
        </w:rPr>
        <w:instrText xml:space="preserve"> SEQ Figure \* ARABIC </w:instrText>
      </w:r>
      <w:r w:rsidR="007C768C">
        <w:rPr>
          <w:noProof/>
        </w:rPr>
        <w:fldChar w:fldCharType="separate"/>
      </w:r>
      <w:r w:rsidR="00FF7141">
        <w:rPr>
          <w:noProof/>
        </w:rPr>
        <w:t>7</w:t>
      </w:r>
      <w:r w:rsidR="007C768C">
        <w:rPr>
          <w:noProof/>
        </w:rPr>
        <w:fldChar w:fldCharType="end"/>
      </w:r>
      <w:r>
        <w:t xml:space="preserve"> : Mur rideau</w:t>
      </w:r>
    </w:p>
    <w:p w14:paraId="2E203CEF" w14:textId="2D568954" w:rsidR="00815692" w:rsidRDefault="00815692" w:rsidP="00815692">
      <w:pPr>
        <w:jc w:val="center"/>
      </w:pPr>
    </w:p>
    <w:p w14:paraId="6BDF2671" w14:textId="6AD2AF77" w:rsidR="00360D33" w:rsidRDefault="00360D33" w:rsidP="00815692">
      <w:pPr>
        <w:jc w:val="center"/>
      </w:pPr>
    </w:p>
    <w:p w14:paraId="2FA25028" w14:textId="77777777" w:rsidR="00360D33" w:rsidRDefault="00360D33" w:rsidP="00815692">
      <w:pPr>
        <w:jc w:val="center"/>
      </w:pPr>
    </w:p>
    <w:p w14:paraId="6FD3DF77" w14:textId="2E30C88D" w:rsidR="00DE2620" w:rsidRDefault="00DE2620" w:rsidP="00DE2620"/>
    <w:p w14:paraId="208A877E" w14:textId="77777777" w:rsidR="00DE2620" w:rsidRDefault="00DE2620" w:rsidP="00DE2620"/>
    <w:p w14:paraId="1A01B58E" w14:textId="00090CA9" w:rsidR="00A37710" w:rsidRDefault="00BE13E0" w:rsidP="003959E1">
      <w:pPr>
        <w:pStyle w:val="DT"/>
      </w:pPr>
      <w:r>
        <w:t>DT0</w:t>
      </w:r>
      <w:r w:rsidR="008B3797">
        <w:t>6</w:t>
      </w:r>
      <w:r>
        <w:t xml:space="preserve"> – Extrait du CCTP du lot 5 : Couverture – Bardage </w:t>
      </w:r>
      <w:r w:rsidR="0082108E">
        <w:t>–</w:t>
      </w:r>
      <w:r>
        <w:t xml:space="preserve"> Étanchéité</w:t>
      </w:r>
      <w:bookmarkEnd w:id="34"/>
      <w:bookmarkEnd w:id="35"/>
    </w:p>
    <w:p w14:paraId="4E9EC7E6" w14:textId="77777777" w:rsidR="00A37710" w:rsidRDefault="00A37710">
      <w:pPr>
        <w:pStyle w:val="Textbody"/>
      </w:pPr>
    </w:p>
    <w:p w14:paraId="3C67AF0D" w14:textId="77777777" w:rsidR="00A37710" w:rsidRDefault="00BE13E0">
      <w:pPr>
        <w:pStyle w:val="Standard"/>
        <w:jc w:val="both"/>
      </w:pPr>
      <w:r>
        <w:rPr>
          <w:b/>
          <w:sz w:val="32"/>
          <w:szCs w:val="24"/>
        </w:rPr>
        <w:t>05-1-1</w:t>
      </w:r>
      <w:r>
        <w:rPr>
          <w:b/>
          <w:sz w:val="32"/>
          <w:szCs w:val="24"/>
        </w:rPr>
        <w:tab/>
      </w:r>
      <w:r>
        <w:rPr>
          <w:b/>
          <w:sz w:val="32"/>
          <w:szCs w:val="24"/>
          <w:u w:val="single"/>
        </w:rPr>
        <w:t>COUVERTURE – ÉTANCHÉITÉ</w:t>
      </w:r>
    </w:p>
    <w:p w14:paraId="70B36029" w14:textId="77777777" w:rsidR="00A37710" w:rsidRDefault="00A37710">
      <w:pPr>
        <w:pStyle w:val="Standard"/>
        <w:jc w:val="both"/>
        <w:rPr>
          <w:b/>
          <w:sz w:val="28"/>
          <w:szCs w:val="24"/>
        </w:rPr>
      </w:pPr>
    </w:p>
    <w:p w14:paraId="2C7CE7F4" w14:textId="77777777" w:rsidR="00A37710" w:rsidRDefault="00BE13E0">
      <w:pPr>
        <w:pStyle w:val="Standard"/>
        <w:jc w:val="both"/>
      </w:pPr>
      <w:r>
        <w:rPr>
          <w:b/>
          <w:sz w:val="28"/>
          <w:szCs w:val="24"/>
        </w:rPr>
        <w:t>05-1-1 3</w:t>
      </w:r>
      <w:r>
        <w:rPr>
          <w:b/>
          <w:sz w:val="28"/>
          <w:szCs w:val="24"/>
        </w:rPr>
        <w:tab/>
        <w:t>Supports d'étanchéité par bacs acier prélaqués</w:t>
      </w:r>
    </w:p>
    <w:p w14:paraId="4EDB3436" w14:textId="473AB87C" w:rsidR="00A37710" w:rsidRDefault="00BE13E0">
      <w:pPr>
        <w:pStyle w:val="Standard"/>
        <w:jc w:val="both"/>
      </w:pPr>
      <w:r>
        <w:rPr>
          <w:szCs w:val="24"/>
        </w:rPr>
        <w:t xml:space="preserve">Fourniture et pose de bacs métalliques auto-portants, support d'étanchéité en acier galvanisé laqué (classe S320 GD selon norme NF EN 10326), prélaquage de la face intérieure (selon </w:t>
      </w:r>
      <w:r w:rsidR="00207F48">
        <w:rPr>
          <w:szCs w:val="24"/>
        </w:rPr>
        <w:t>n</w:t>
      </w:r>
      <w:r>
        <w:rPr>
          <w:szCs w:val="24"/>
        </w:rPr>
        <w:t>orme NF EN 101 69-</w:t>
      </w:r>
      <w:r w:rsidR="00607FDD">
        <w:rPr>
          <w:szCs w:val="24"/>
        </w:rPr>
        <w:t>1,</w:t>
      </w:r>
      <w:r>
        <w:rPr>
          <w:szCs w:val="24"/>
        </w:rPr>
        <w:t xml:space="preserve"> XP 34-301), sous face visible laqué blanc.</w:t>
      </w:r>
    </w:p>
    <w:p w14:paraId="4A6EDAC7" w14:textId="77777777" w:rsidR="00A37710" w:rsidRDefault="00BE13E0">
      <w:pPr>
        <w:pStyle w:val="Standard"/>
        <w:jc w:val="both"/>
      </w:pPr>
      <w:r>
        <w:rPr>
          <w:szCs w:val="24"/>
        </w:rPr>
        <w:t>Fixations par tirefonds sur porteurs : pannes, recouvrement des bacs par couturage, toutes coupes droites ou biaises, découpes pour pénétrations et chevêtres diverses.</w:t>
      </w:r>
    </w:p>
    <w:p w14:paraId="19CBD1FF" w14:textId="77777777" w:rsidR="00A37710" w:rsidRDefault="00BE13E0">
      <w:pPr>
        <w:pStyle w:val="Standard"/>
        <w:jc w:val="both"/>
      </w:pPr>
      <w:r>
        <w:rPr>
          <w:szCs w:val="24"/>
        </w:rPr>
        <w:t>Référence du bac : HACIERCO 74 SPA de ARVAL, épaisseur 75/100 ou toutes autres marques techniquement équivalentes.</w:t>
      </w:r>
    </w:p>
    <w:p w14:paraId="3B43E4FA" w14:textId="77777777" w:rsidR="00A37710" w:rsidRDefault="00BE13E0">
      <w:pPr>
        <w:pStyle w:val="Standard"/>
        <w:jc w:val="both"/>
      </w:pPr>
      <w:r>
        <w:rPr>
          <w:szCs w:val="24"/>
        </w:rPr>
        <w:t>Hauteur de nervures du bac et épaisseur adaptées à l'entraxe entre porteurs.</w:t>
      </w:r>
    </w:p>
    <w:p w14:paraId="36B40D48" w14:textId="77777777" w:rsidR="00A37710" w:rsidRDefault="00BE13E0">
      <w:pPr>
        <w:pStyle w:val="Standard"/>
        <w:jc w:val="both"/>
      </w:pPr>
      <w:r>
        <w:rPr>
          <w:szCs w:val="24"/>
        </w:rPr>
        <w:t>Pente : 3 %.</w:t>
      </w:r>
    </w:p>
    <w:p w14:paraId="346E616B" w14:textId="77777777" w:rsidR="00A37710" w:rsidRDefault="00BE13E0">
      <w:pPr>
        <w:pStyle w:val="Standard"/>
        <w:jc w:val="both"/>
      </w:pPr>
      <w:r>
        <w:rPr>
          <w:szCs w:val="24"/>
        </w:rPr>
        <w:t>Entraxes des pannes : 1,97 m maxi.</w:t>
      </w:r>
    </w:p>
    <w:p w14:paraId="099C0CAF" w14:textId="77777777" w:rsidR="00A37710" w:rsidRDefault="00BE13E0">
      <w:pPr>
        <w:pStyle w:val="Standard"/>
        <w:jc w:val="both"/>
      </w:pPr>
      <w:r>
        <w:rPr>
          <w:szCs w:val="24"/>
        </w:rPr>
        <w:t>L'ensemble du complexe devra être conçu anti condensation.</w:t>
      </w:r>
    </w:p>
    <w:p w14:paraId="429F3BA3" w14:textId="77777777" w:rsidR="00A37710" w:rsidRDefault="00BE13E0">
      <w:pPr>
        <w:pStyle w:val="Standard"/>
        <w:jc w:val="both"/>
      </w:pPr>
      <w:r>
        <w:rPr>
          <w:szCs w:val="24"/>
        </w:rPr>
        <w:t>L'entreprise devra préciser ou confirmer la référence du type du bac utilisé ainsi que ses caractéristiques (épaisseur tôle, hauteur totale du profilé et largeur des ondes).</w:t>
      </w:r>
    </w:p>
    <w:p w14:paraId="71BFC08B" w14:textId="77777777" w:rsidR="00A37710" w:rsidRDefault="00BE13E0">
      <w:pPr>
        <w:pStyle w:val="Standard"/>
        <w:jc w:val="both"/>
      </w:pPr>
      <w:r>
        <w:rPr>
          <w:szCs w:val="24"/>
        </w:rPr>
        <w:t>Mode métré : vide des voûtes déduits.</w:t>
      </w:r>
    </w:p>
    <w:p w14:paraId="644A76A6" w14:textId="77777777" w:rsidR="00A37710" w:rsidRDefault="00BE13E0">
      <w:pPr>
        <w:pStyle w:val="Standard"/>
        <w:jc w:val="both"/>
      </w:pPr>
      <w:r>
        <w:rPr>
          <w:szCs w:val="24"/>
        </w:rPr>
        <w:t>Compris tous détails, accessoires et diverses sujétions pour une parfaite exécution de l'ouvrage.</w:t>
      </w:r>
    </w:p>
    <w:p w14:paraId="17B6BCB6" w14:textId="77777777" w:rsidR="00A37710" w:rsidRDefault="00BE13E0">
      <w:pPr>
        <w:pStyle w:val="Standard"/>
        <w:jc w:val="both"/>
      </w:pPr>
      <w:r>
        <w:rPr>
          <w:szCs w:val="24"/>
        </w:rPr>
        <w:t>Teinte : RAL 9010 blanc.</w:t>
      </w:r>
    </w:p>
    <w:p w14:paraId="58725600" w14:textId="0D8D10C2" w:rsidR="00A37710" w:rsidRDefault="00BE13E0">
      <w:pPr>
        <w:pStyle w:val="Standard"/>
        <w:ind w:left="708"/>
        <w:jc w:val="both"/>
      </w:pPr>
      <w:r>
        <w:rPr>
          <w:i/>
          <w:szCs w:val="24"/>
        </w:rPr>
        <w:t xml:space="preserve">Localisation :  RdC bâtiment industriel ... Ensemble : </w:t>
      </w:r>
      <w:r w:rsidR="00607FDD">
        <w:rPr>
          <w:i/>
          <w:szCs w:val="24"/>
        </w:rPr>
        <w:t>Toiture.</w:t>
      </w:r>
    </w:p>
    <w:p w14:paraId="355A2D92" w14:textId="77777777" w:rsidR="00A37710" w:rsidRDefault="00A37710">
      <w:pPr>
        <w:pStyle w:val="Standard"/>
        <w:jc w:val="both"/>
        <w:rPr>
          <w:i/>
          <w:szCs w:val="24"/>
        </w:rPr>
      </w:pPr>
    </w:p>
    <w:p w14:paraId="5F92FF45" w14:textId="77777777" w:rsidR="00A37710" w:rsidRDefault="00BE13E0">
      <w:pPr>
        <w:pStyle w:val="Standard"/>
        <w:jc w:val="both"/>
      </w:pPr>
      <w:r>
        <w:rPr>
          <w:b/>
          <w:sz w:val="28"/>
          <w:szCs w:val="24"/>
        </w:rPr>
        <w:t>05-1-1 4</w:t>
      </w:r>
      <w:r>
        <w:rPr>
          <w:b/>
          <w:sz w:val="28"/>
          <w:szCs w:val="24"/>
        </w:rPr>
        <w:tab/>
        <w:t>Pare vapeur</w:t>
      </w:r>
    </w:p>
    <w:p w14:paraId="2557F3FA" w14:textId="77777777" w:rsidR="00A37710" w:rsidRDefault="00BE13E0">
      <w:pPr>
        <w:pStyle w:val="Standard"/>
        <w:jc w:val="both"/>
      </w:pPr>
      <w:r>
        <w:rPr>
          <w:szCs w:val="24"/>
        </w:rPr>
        <w:t>Fourniture et mise en place d'un pare vapeur en feuille d'aluminium sous face voile de verre type Ceceal ou équivalent.</w:t>
      </w:r>
    </w:p>
    <w:p w14:paraId="3A37859A" w14:textId="77777777" w:rsidR="00A37710" w:rsidRDefault="00BE13E0">
      <w:pPr>
        <w:pStyle w:val="Standard"/>
        <w:jc w:val="both"/>
      </w:pPr>
      <w:r>
        <w:rPr>
          <w:szCs w:val="24"/>
        </w:rPr>
        <w:t>Mode de métré : vide des lanterneaux déduits.</w:t>
      </w:r>
    </w:p>
    <w:p w14:paraId="7F0D3F3B" w14:textId="5B2A4682" w:rsidR="00A37710" w:rsidRDefault="00BE13E0">
      <w:pPr>
        <w:pStyle w:val="Standard"/>
        <w:ind w:left="708"/>
        <w:jc w:val="both"/>
      </w:pPr>
      <w:r>
        <w:rPr>
          <w:i/>
          <w:szCs w:val="24"/>
        </w:rPr>
        <w:t xml:space="preserve">Localisation : - RdC bâtiment industriel ... Ensemble : </w:t>
      </w:r>
      <w:r w:rsidR="00607FDD">
        <w:rPr>
          <w:i/>
          <w:szCs w:val="24"/>
        </w:rPr>
        <w:t>Toiture.</w:t>
      </w:r>
    </w:p>
    <w:p w14:paraId="3A3FB5EB" w14:textId="77777777" w:rsidR="00A37710" w:rsidRDefault="00A37710">
      <w:pPr>
        <w:pStyle w:val="Standard"/>
        <w:jc w:val="both"/>
        <w:rPr>
          <w:i/>
          <w:szCs w:val="24"/>
        </w:rPr>
      </w:pPr>
    </w:p>
    <w:p w14:paraId="3932B909" w14:textId="77777777" w:rsidR="00A37710" w:rsidRDefault="00BE13E0">
      <w:pPr>
        <w:pStyle w:val="Standard"/>
        <w:jc w:val="both"/>
      </w:pPr>
      <w:r>
        <w:rPr>
          <w:b/>
          <w:sz w:val="28"/>
          <w:szCs w:val="24"/>
        </w:rPr>
        <w:t>05-1-1 5</w:t>
      </w:r>
      <w:r>
        <w:rPr>
          <w:b/>
          <w:sz w:val="28"/>
          <w:szCs w:val="24"/>
        </w:rPr>
        <w:tab/>
        <w:t>Isolant + remplissage des creux des ondes</w:t>
      </w:r>
    </w:p>
    <w:p w14:paraId="69F15EBE" w14:textId="77777777" w:rsidR="00A37710" w:rsidRDefault="00BE13E0">
      <w:pPr>
        <w:pStyle w:val="Standard"/>
        <w:jc w:val="both"/>
      </w:pPr>
      <w:r>
        <w:rPr>
          <w:szCs w:val="24"/>
        </w:rPr>
        <w:t>Isolation par panneaux nus en laine de roche de forte densité de classe M1, fixation mécanique par vis et plaquettes de répartition.</w:t>
      </w:r>
    </w:p>
    <w:p w14:paraId="6BCC7C02" w14:textId="77777777" w:rsidR="00A37710" w:rsidRDefault="00BE13E0">
      <w:pPr>
        <w:pStyle w:val="Standard"/>
        <w:jc w:val="both"/>
      </w:pPr>
      <w:r>
        <w:rPr>
          <w:szCs w:val="24"/>
        </w:rPr>
        <w:t>Epaisseur : 150 mm et compressibilité de classe C</w:t>
      </w:r>
    </w:p>
    <w:p w14:paraId="1EBE4287" w14:textId="32C8FEF3" w:rsidR="00A37710" w:rsidRDefault="009C3A49">
      <w:pPr>
        <w:pStyle w:val="Standard"/>
        <w:jc w:val="both"/>
      </w:pPr>
      <w:r>
        <w:rPr>
          <w:szCs w:val="24"/>
        </w:rPr>
        <w:t>R= 4,15 K.</w:t>
      </w:r>
      <w:r w:rsidR="00BE13E0">
        <w:rPr>
          <w:szCs w:val="24"/>
        </w:rPr>
        <w:t>m²/W</w:t>
      </w:r>
    </w:p>
    <w:p w14:paraId="040AFACE" w14:textId="77777777" w:rsidR="00A37710" w:rsidRDefault="00BE13E0">
      <w:pPr>
        <w:pStyle w:val="Standard"/>
        <w:jc w:val="both"/>
      </w:pPr>
      <w:r>
        <w:rPr>
          <w:szCs w:val="24"/>
        </w:rPr>
        <w:t>Réaction au feu Euroclasse A1</w:t>
      </w:r>
    </w:p>
    <w:p w14:paraId="3444686F" w14:textId="77777777" w:rsidR="00A37710" w:rsidRDefault="00BE13E0">
      <w:pPr>
        <w:pStyle w:val="Standard"/>
        <w:jc w:val="both"/>
      </w:pPr>
      <w:r>
        <w:rPr>
          <w:szCs w:val="24"/>
        </w:rPr>
        <w:t>La prestation comprend aussi le remplissage des creux des ondes en laine de roche avant la pose de l'isolant acoustique.</w:t>
      </w:r>
    </w:p>
    <w:p w14:paraId="3F673B9F" w14:textId="77777777" w:rsidR="00A37710" w:rsidRDefault="00BE13E0">
      <w:pPr>
        <w:pStyle w:val="Standard"/>
        <w:jc w:val="both"/>
      </w:pPr>
      <w:r>
        <w:rPr>
          <w:szCs w:val="24"/>
        </w:rPr>
        <w:t>Mode de métré : vide des lanterneaux déduits.</w:t>
      </w:r>
    </w:p>
    <w:p w14:paraId="6D36EC50" w14:textId="77777777" w:rsidR="00A37710" w:rsidRDefault="00BE13E0">
      <w:pPr>
        <w:pStyle w:val="Standard"/>
        <w:jc w:val="both"/>
      </w:pPr>
      <w:r>
        <w:rPr>
          <w:szCs w:val="24"/>
        </w:rPr>
        <w:t>Compris tous détails, accessoires et diverses sujétions pour une parfaite exécution de l'ouvrage.</w:t>
      </w:r>
    </w:p>
    <w:p w14:paraId="6F14A961" w14:textId="426F3CFC" w:rsidR="00A37710" w:rsidRDefault="00BE13E0">
      <w:pPr>
        <w:pStyle w:val="Standard"/>
        <w:ind w:left="708"/>
        <w:jc w:val="both"/>
      </w:pPr>
      <w:r>
        <w:rPr>
          <w:i/>
          <w:szCs w:val="24"/>
        </w:rPr>
        <w:t xml:space="preserve">Localisation : RdC bâtiment industriel ... Ensemble : </w:t>
      </w:r>
      <w:r w:rsidR="00607FDD">
        <w:rPr>
          <w:i/>
          <w:szCs w:val="24"/>
        </w:rPr>
        <w:t>Toiture.</w:t>
      </w:r>
    </w:p>
    <w:p w14:paraId="06B2D2DF" w14:textId="77777777" w:rsidR="00A37710" w:rsidRDefault="00A37710">
      <w:pPr>
        <w:pStyle w:val="Standard"/>
        <w:ind w:left="708"/>
        <w:jc w:val="both"/>
        <w:rPr>
          <w:i/>
          <w:szCs w:val="24"/>
        </w:rPr>
      </w:pPr>
    </w:p>
    <w:p w14:paraId="15506664" w14:textId="77777777" w:rsidR="00A37710" w:rsidRDefault="00BE13E0">
      <w:pPr>
        <w:pStyle w:val="Standard"/>
        <w:jc w:val="both"/>
      </w:pPr>
      <w:r>
        <w:rPr>
          <w:b/>
          <w:sz w:val="28"/>
          <w:szCs w:val="24"/>
        </w:rPr>
        <w:t>05-1-1 6</w:t>
      </w:r>
      <w:r>
        <w:rPr>
          <w:b/>
          <w:sz w:val="28"/>
          <w:szCs w:val="24"/>
        </w:rPr>
        <w:tab/>
        <w:t>Étanchéité sur bac acier</w:t>
      </w:r>
    </w:p>
    <w:p w14:paraId="4874D8B4" w14:textId="77777777" w:rsidR="00A37710" w:rsidRDefault="00BE13E0">
      <w:pPr>
        <w:pStyle w:val="Standard"/>
        <w:jc w:val="both"/>
      </w:pPr>
      <w:r>
        <w:rPr>
          <w:szCs w:val="24"/>
        </w:rPr>
        <w:t>Exécution sur bacs supports d'étanchéité décrits ci-dessus, d'une étanchéité pour toiture inaccessible autoprotégée comprenant :</w:t>
      </w:r>
    </w:p>
    <w:p w14:paraId="45AA4B14" w14:textId="77777777" w:rsidR="00A37710" w:rsidRDefault="00BE13E0">
      <w:pPr>
        <w:pStyle w:val="Standard"/>
        <w:jc w:val="both"/>
      </w:pPr>
      <w:r>
        <w:rPr>
          <w:szCs w:val="24"/>
        </w:rPr>
        <w:t>Le complexe d'étanchéité proprement dit avec une première couche par feuilles de bitume élastomère SBS surfacée film soudable armature minérale fixées mécaniquement par plaquettes vissées et bandes périphériques de soudure, une deuxième couche par feuilles de bitume SBS fillerisé avec armatures voile de verre et protection de surface en granulés minéraux couleur au choix dans nuancier du fabricant, soudée à la première couche, bandes de recouvrement soudées et bordures d'abouts écrasés, y compris renfort de noue centrale de rive et au changement d'épaisseur de l'isolant.</w:t>
      </w:r>
    </w:p>
    <w:p w14:paraId="310F285E" w14:textId="77777777" w:rsidR="00A37710" w:rsidRDefault="00BE13E0">
      <w:pPr>
        <w:pStyle w:val="Standard"/>
        <w:jc w:val="both"/>
      </w:pPr>
      <w:r>
        <w:rPr>
          <w:szCs w:val="24"/>
        </w:rPr>
        <w:lastRenderedPageBreak/>
        <w:t>Couleur du complexe : au choix de l'Architecte.</w:t>
      </w:r>
    </w:p>
    <w:p w14:paraId="2D8C596B" w14:textId="77777777" w:rsidR="00A37710" w:rsidRDefault="00BE13E0">
      <w:pPr>
        <w:pStyle w:val="Standard"/>
        <w:jc w:val="both"/>
      </w:pPr>
      <w:r>
        <w:rPr>
          <w:szCs w:val="24"/>
        </w:rPr>
        <w:t>L'entreprise précisera le type de complexe d'étanchéité retenu</w:t>
      </w:r>
    </w:p>
    <w:p w14:paraId="7C4F2B58" w14:textId="4EE9BED8" w:rsidR="00A37710" w:rsidRDefault="00BE13E0">
      <w:pPr>
        <w:pStyle w:val="Standard"/>
        <w:jc w:val="both"/>
      </w:pPr>
      <w:r>
        <w:rPr>
          <w:szCs w:val="24"/>
        </w:rPr>
        <w:t>Classement FIT : F5-</w:t>
      </w:r>
      <w:r w:rsidR="00207F48">
        <w:rPr>
          <w:szCs w:val="24"/>
        </w:rPr>
        <w:t>I</w:t>
      </w:r>
      <w:r>
        <w:rPr>
          <w:szCs w:val="24"/>
        </w:rPr>
        <w:t>5-T4</w:t>
      </w:r>
    </w:p>
    <w:p w14:paraId="043EC822" w14:textId="77777777" w:rsidR="00A37710" w:rsidRDefault="00BE13E0">
      <w:pPr>
        <w:pStyle w:val="Standard"/>
        <w:jc w:val="both"/>
      </w:pPr>
      <w:r>
        <w:rPr>
          <w:szCs w:val="24"/>
        </w:rPr>
        <w:t>L'ensemble du complexe devra être conçu anti condensation.</w:t>
      </w:r>
    </w:p>
    <w:p w14:paraId="779068E2" w14:textId="77777777" w:rsidR="00A37710" w:rsidRDefault="00BE13E0">
      <w:pPr>
        <w:pStyle w:val="Standard"/>
        <w:jc w:val="both"/>
      </w:pPr>
      <w:r>
        <w:rPr>
          <w:szCs w:val="24"/>
        </w:rPr>
        <w:t>Mode métré : vide des voûtes déduits.</w:t>
      </w:r>
    </w:p>
    <w:p w14:paraId="7A14B091" w14:textId="77777777" w:rsidR="00A37710" w:rsidRDefault="00BE13E0">
      <w:pPr>
        <w:pStyle w:val="Standard"/>
        <w:jc w:val="both"/>
      </w:pPr>
      <w:r>
        <w:rPr>
          <w:szCs w:val="24"/>
        </w:rPr>
        <w:t>Compris tous détails, accessoires et diverses sujétions pour une parfaite exécution de l'ouvrage.</w:t>
      </w:r>
    </w:p>
    <w:p w14:paraId="06C69E4B" w14:textId="77777777" w:rsidR="00A37710" w:rsidRDefault="00BE13E0">
      <w:pPr>
        <w:pStyle w:val="Standard"/>
        <w:ind w:left="708"/>
        <w:jc w:val="both"/>
      </w:pPr>
      <w:r>
        <w:rPr>
          <w:i/>
          <w:szCs w:val="24"/>
        </w:rPr>
        <w:t>Localisation : RdC bâtiment industriel ... Ensemble : Toiture</w:t>
      </w:r>
    </w:p>
    <w:p w14:paraId="0CB36137" w14:textId="77777777" w:rsidR="00A37710" w:rsidRDefault="00A37710">
      <w:pPr>
        <w:pStyle w:val="Standard"/>
        <w:ind w:left="708"/>
        <w:jc w:val="both"/>
        <w:rPr>
          <w:i/>
          <w:szCs w:val="24"/>
        </w:rPr>
      </w:pPr>
    </w:p>
    <w:p w14:paraId="58A536C6" w14:textId="77777777" w:rsidR="00A37710" w:rsidRDefault="00BE13E0">
      <w:pPr>
        <w:pStyle w:val="Standard"/>
        <w:jc w:val="both"/>
      </w:pPr>
      <w:r>
        <w:rPr>
          <w:b/>
          <w:sz w:val="28"/>
          <w:szCs w:val="24"/>
        </w:rPr>
        <w:t>05-1-1-1</w:t>
      </w:r>
      <w:r>
        <w:rPr>
          <w:b/>
          <w:sz w:val="28"/>
          <w:szCs w:val="24"/>
        </w:rPr>
        <w:tab/>
        <w:t>RELEVÉ D’ÉTANCHÉITÉ CONTRE ACROTÈRE DE BARDAGE</w:t>
      </w:r>
    </w:p>
    <w:p w14:paraId="25A5519A" w14:textId="77777777" w:rsidR="00A37710" w:rsidRDefault="00BE13E0">
      <w:pPr>
        <w:pStyle w:val="Standard"/>
        <w:jc w:val="both"/>
      </w:pPr>
      <w:r>
        <w:rPr>
          <w:szCs w:val="24"/>
        </w:rPr>
        <w:t>Relevé pour l'étanchéité décrite ci-dessus</w:t>
      </w:r>
    </w:p>
    <w:p w14:paraId="52385264" w14:textId="77777777" w:rsidR="00A37710" w:rsidRDefault="00BE13E0">
      <w:pPr>
        <w:pStyle w:val="Standard"/>
        <w:jc w:val="both"/>
      </w:pPr>
      <w:r>
        <w:rPr>
          <w:szCs w:val="24"/>
        </w:rPr>
        <w:t>Travaux comprenant :</w:t>
      </w:r>
    </w:p>
    <w:p w14:paraId="55BDB12D" w14:textId="1D85AE02" w:rsidR="00A37710" w:rsidRDefault="00BE13E0">
      <w:pPr>
        <w:pStyle w:val="Standard"/>
        <w:jc w:val="both"/>
      </w:pPr>
      <w:r>
        <w:rPr>
          <w:szCs w:val="24"/>
        </w:rPr>
        <w:t>- Une costière métallique en acier galvanisé fixée mécaniquement sur les bacs et en indépendance du profilé de rives ou des costières.</w:t>
      </w:r>
    </w:p>
    <w:p w14:paraId="6942E5EF" w14:textId="77777777" w:rsidR="00A37710" w:rsidRDefault="00BE13E0">
      <w:pPr>
        <w:pStyle w:val="Standard"/>
        <w:jc w:val="both"/>
      </w:pPr>
      <w:r>
        <w:rPr>
          <w:szCs w:val="24"/>
        </w:rPr>
        <w:t>- Un joint d'étanchéité sera mis en place entre le panneau de façade et la costière métallique.</w:t>
      </w:r>
    </w:p>
    <w:p w14:paraId="467BF2D1" w14:textId="77777777" w:rsidR="00A37710" w:rsidRDefault="00BE13E0">
      <w:pPr>
        <w:pStyle w:val="Standard"/>
        <w:jc w:val="both"/>
      </w:pPr>
      <w:r>
        <w:rPr>
          <w:szCs w:val="24"/>
        </w:rPr>
        <w:t>- Un enduit d'imprégnation à froid contre celle-ci.</w:t>
      </w:r>
    </w:p>
    <w:p w14:paraId="1C1F1278" w14:textId="77777777" w:rsidR="00A37710" w:rsidRDefault="00BE13E0">
      <w:pPr>
        <w:pStyle w:val="Standard"/>
        <w:jc w:val="both"/>
      </w:pPr>
      <w:r>
        <w:rPr>
          <w:szCs w:val="24"/>
        </w:rPr>
        <w:t>- Une équerre de renfort en bitume élastomère avec armature soudée au chalumeau sur la costière et sur la première couche du complexe partie en retour sur la première couche de 10 cm minimum, partie en relevé contre costière de 15 cm minimum.</w:t>
      </w:r>
    </w:p>
    <w:p w14:paraId="6F145790" w14:textId="77777777" w:rsidR="00A37710" w:rsidRDefault="00BE13E0">
      <w:pPr>
        <w:pStyle w:val="Standard"/>
        <w:jc w:val="both"/>
      </w:pPr>
      <w:r>
        <w:rPr>
          <w:szCs w:val="24"/>
        </w:rPr>
        <w:t>- Une couche de finition en bitume élastomère SBS fillerisé avec armature et protection minérale identique à la deuxième du complexe d'étanchéité, soudée à chaud, partie en retour sur le complexe de 15 cm minimum, partie en relevé, hauteur variable.</w:t>
      </w:r>
    </w:p>
    <w:p w14:paraId="7A702492" w14:textId="77777777" w:rsidR="00A37710" w:rsidRDefault="00BE13E0">
      <w:pPr>
        <w:pStyle w:val="Standard"/>
        <w:jc w:val="both"/>
      </w:pPr>
      <w:r>
        <w:rPr>
          <w:szCs w:val="24"/>
        </w:rPr>
        <w:t>- Compris tous détails, accessoires et diverses sujétions pour une parfaite exécution de l'ouvrage.</w:t>
      </w:r>
    </w:p>
    <w:p w14:paraId="3B37FF95" w14:textId="77777777" w:rsidR="00A37710" w:rsidRDefault="00A37710">
      <w:pPr>
        <w:pStyle w:val="Standard"/>
        <w:jc w:val="both"/>
        <w:rPr>
          <w:szCs w:val="24"/>
        </w:rPr>
      </w:pPr>
    </w:p>
    <w:p w14:paraId="6E54CB6C" w14:textId="77777777" w:rsidR="00A37710" w:rsidRDefault="00BE13E0">
      <w:pPr>
        <w:pStyle w:val="Standard"/>
        <w:jc w:val="both"/>
      </w:pPr>
      <w:r>
        <w:rPr>
          <w:b/>
          <w:szCs w:val="24"/>
        </w:rPr>
        <w:t>05-1-1-1 1</w:t>
      </w:r>
      <w:r>
        <w:rPr>
          <w:b/>
          <w:szCs w:val="24"/>
        </w:rPr>
        <w:tab/>
        <w:t>Hauteur variable de 0,15 m à 0,50 m</w:t>
      </w:r>
    </w:p>
    <w:p w14:paraId="460CD556" w14:textId="3EEAF510" w:rsidR="00A37710" w:rsidRDefault="00BE13E0">
      <w:pPr>
        <w:pStyle w:val="Standard"/>
        <w:ind w:left="708"/>
        <w:jc w:val="both"/>
      </w:pPr>
      <w:r>
        <w:rPr>
          <w:i/>
          <w:szCs w:val="24"/>
        </w:rPr>
        <w:t xml:space="preserve">Localisation : RdC bâtiment industriel ... Ensemble : Mur extérieur </w:t>
      </w:r>
      <w:r w:rsidR="007A6B83">
        <w:rPr>
          <w:i/>
          <w:szCs w:val="24"/>
        </w:rPr>
        <w:t>–</w:t>
      </w:r>
      <w:r>
        <w:rPr>
          <w:i/>
          <w:szCs w:val="24"/>
        </w:rPr>
        <w:t xml:space="preserve"> 20</w:t>
      </w:r>
      <w:r w:rsidR="007A6B83">
        <w:rPr>
          <w:i/>
          <w:szCs w:val="24"/>
        </w:rPr>
        <w:t xml:space="preserve"> </w:t>
      </w:r>
      <w:r>
        <w:rPr>
          <w:i/>
          <w:szCs w:val="24"/>
        </w:rPr>
        <w:t>cm, Paroi virtuelle.</w:t>
      </w:r>
    </w:p>
    <w:p w14:paraId="75611BAE" w14:textId="77777777" w:rsidR="00A37710" w:rsidRDefault="00A37710">
      <w:pPr>
        <w:pStyle w:val="Standard"/>
        <w:jc w:val="both"/>
        <w:rPr>
          <w:szCs w:val="24"/>
        </w:rPr>
      </w:pPr>
    </w:p>
    <w:p w14:paraId="296FE171" w14:textId="77777777" w:rsidR="00A37710" w:rsidRDefault="00BE13E0">
      <w:pPr>
        <w:pStyle w:val="Standard"/>
        <w:jc w:val="both"/>
      </w:pPr>
      <w:r>
        <w:rPr>
          <w:b/>
          <w:szCs w:val="24"/>
        </w:rPr>
        <w:t>05-1-1-1 2</w:t>
      </w:r>
      <w:r>
        <w:rPr>
          <w:b/>
          <w:szCs w:val="24"/>
        </w:rPr>
        <w:tab/>
        <w:t>Hauteur de 0,50 m</w:t>
      </w:r>
    </w:p>
    <w:p w14:paraId="44287003" w14:textId="6F992F42" w:rsidR="00A37710" w:rsidRDefault="00BE13E0">
      <w:pPr>
        <w:pStyle w:val="Standard"/>
        <w:ind w:left="708"/>
        <w:jc w:val="both"/>
      </w:pPr>
      <w:r>
        <w:rPr>
          <w:i/>
          <w:szCs w:val="24"/>
        </w:rPr>
        <w:t xml:space="preserve">Localisation : RdC bâtiment industriel ... Ensemble : Mur extérieur </w:t>
      </w:r>
      <w:r w:rsidR="007A6B83">
        <w:rPr>
          <w:i/>
          <w:szCs w:val="24"/>
        </w:rPr>
        <w:t>–</w:t>
      </w:r>
      <w:r>
        <w:rPr>
          <w:i/>
          <w:szCs w:val="24"/>
        </w:rPr>
        <w:t xml:space="preserve"> 20</w:t>
      </w:r>
      <w:r w:rsidR="007A6B83">
        <w:rPr>
          <w:i/>
          <w:szCs w:val="24"/>
        </w:rPr>
        <w:t xml:space="preserve"> </w:t>
      </w:r>
      <w:r>
        <w:rPr>
          <w:i/>
          <w:szCs w:val="24"/>
        </w:rPr>
        <w:t>cm.</w:t>
      </w:r>
    </w:p>
    <w:p w14:paraId="554A38D1" w14:textId="5115A715" w:rsidR="00A37710" w:rsidRDefault="00A37710">
      <w:pPr>
        <w:pStyle w:val="Standard"/>
        <w:jc w:val="both"/>
        <w:rPr>
          <w:szCs w:val="24"/>
        </w:rPr>
      </w:pPr>
    </w:p>
    <w:p w14:paraId="46B7AC0B" w14:textId="77777777" w:rsidR="00322C0B" w:rsidRDefault="00322C0B">
      <w:pPr>
        <w:pStyle w:val="Standard"/>
        <w:jc w:val="both"/>
        <w:rPr>
          <w:szCs w:val="24"/>
        </w:rPr>
      </w:pPr>
    </w:p>
    <w:p w14:paraId="1B727DD9" w14:textId="0F4FEC8E" w:rsidR="00A37710" w:rsidRDefault="00BE13E0">
      <w:pPr>
        <w:pStyle w:val="Standard"/>
        <w:jc w:val="both"/>
        <w:rPr>
          <w:b/>
          <w:sz w:val="28"/>
          <w:szCs w:val="24"/>
        </w:rPr>
      </w:pPr>
      <w:r>
        <w:rPr>
          <w:b/>
          <w:sz w:val="28"/>
          <w:szCs w:val="24"/>
        </w:rPr>
        <w:t>05-1-1-4</w:t>
      </w:r>
      <w:r>
        <w:rPr>
          <w:b/>
          <w:sz w:val="28"/>
          <w:szCs w:val="24"/>
        </w:rPr>
        <w:tab/>
        <w:t>DÉSENFUMAGE + ÉCLAIREMENT</w:t>
      </w:r>
    </w:p>
    <w:p w14:paraId="0832ACCD" w14:textId="77777777" w:rsidR="00322C0B" w:rsidRDefault="00322C0B">
      <w:pPr>
        <w:pStyle w:val="Standard"/>
        <w:jc w:val="both"/>
      </w:pPr>
    </w:p>
    <w:p w14:paraId="09870868" w14:textId="77777777" w:rsidR="00A37710" w:rsidRDefault="00BE13E0">
      <w:pPr>
        <w:pStyle w:val="Standard"/>
        <w:jc w:val="both"/>
      </w:pPr>
      <w:r>
        <w:rPr>
          <w:b/>
          <w:szCs w:val="24"/>
        </w:rPr>
        <w:t>05-1-1-4 1</w:t>
      </w:r>
      <w:r>
        <w:rPr>
          <w:b/>
          <w:szCs w:val="24"/>
        </w:rPr>
        <w:tab/>
        <w:t>Exutoires 1,60 m × 1,60 m</w:t>
      </w:r>
    </w:p>
    <w:p w14:paraId="1C5A2E6A" w14:textId="77777777" w:rsidR="00A37710" w:rsidRDefault="00BE13E0">
      <w:pPr>
        <w:pStyle w:val="Standard"/>
        <w:jc w:val="both"/>
      </w:pPr>
      <w:r>
        <w:rPr>
          <w:szCs w:val="24"/>
        </w:rPr>
        <w:t>Fourniture et pose d'exutoires type R 17 avec barreaudage composés chacun de :</w:t>
      </w:r>
    </w:p>
    <w:p w14:paraId="4AB34790" w14:textId="77777777" w:rsidR="00A37710" w:rsidRDefault="00BE13E0">
      <w:pPr>
        <w:pStyle w:val="Standard"/>
        <w:jc w:val="both"/>
      </w:pPr>
      <w:r>
        <w:rPr>
          <w:szCs w:val="24"/>
        </w:rPr>
        <w:t>- 1 costière de raccordement en tôle d'acier galvanisée, hauteur 310 mm suivant l'épaisseur de l'isolant, avec un isolant bitumé soudable de 15 mm d'épaisseur et fixé mécaniquement à la costière.</w:t>
      </w:r>
    </w:p>
    <w:p w14:paraId="5ACD3BD9" w14:textId="7823D3CD" w:rsidR="00A37710" w:rsidRDefault="00BE13E0">
      <w:pPr>
        <w:pStyle w:val="Standard"/>
        <w:jc w:val="both"/>
      </w:pPr>
      <w:r>
        <w:rPr>
          <w:szCs w:val="24"/>
        </w:rPr>
        <w:t>- 1 cadre ouvrant en acier galvanisé avec une coupol</w:t>
      </w:r>
      <w:r w:rsidR="00E16FAE">
        <w:rPr>
          <w:szCs w:val="24"/>
        </w:rPr>
        <w:t>e en polycarbonate alvéolaire (</w:t>
      </w:r>
      <w:r>
        <w:rPr>
          <w:szCs w:val="24"/>
        </w:rPr>
        <w:t>PCA) épaisseur 16 mm 4 parois Ug = 1,9 W/m².K opalescent et non gouttant.</w:t>
      </w:r>
    </w:p>
    <w:p w14:paraId="0E7DDA30" w14:textId="77777777" w:rsidR="00A37710" w:rsidRDefault="00BE13E0">
      <w:pPr>
        <w:pStyle w:val="Standard"/>
        <w:jc w:val="both"/>
      </w:pPr>
      <w:r>
        <w:rPr>
          <w:szCs w:val="24"/>
        </w:rPr>
        <w:t>- Embase pour raccordement sur bac acier existant compris tous accessoires et toutes sujétions d'exécutions.</w:t>
      </w:r>
    </w:p>
    <w:p w14:paraId="0D281B90" w14:textId="77777777" w:rsidR="00A37710" w:rsidRDefault="00BE13E0">
      <w:pPr>
        <w:pStyle w:val="Standard"/>
        <w:jc w:val="both"/>
      </w:pPr>
      <w:r>
        <w:rPr>
          <w:szCs w:val="24"/>
        </w:rPr>
        <w:t>- 1 système d'ouverture / fermeture par commande pneumatique et coffret CO2 pour chacune des zones.</w:t>
      </w:r>
    </w:p>
    <w:p w14:paraId="56B618A9" w14:textId="77777777" w:rsidR="00A37710" w:rsidRDefault="00BE13E0">
      <w:pPr>
        <w:pStyle w:val="Standard"/>
        <w:jc w:val="both"/>
      </w:pPr>
      <w:r>
        <w:rPr>
          <w:szCs w:val="24"/>
        </w:rPr>
        <w:t>- 1 loqueteau de verrouillage avec fusible.</w:t>
      </w:r>
    </w:p>
    <w:p w14:paraId="22DCF1D3" w14:textId="77777777" w:rsidR="00A37710" w:rsidRDefault="00BE13E0">
      <w:pPr>
        <w:pStyle w:val="Standard"/>
        <w:jc w:val="both"/>
      </w:pPr>
      <w:r>
        <w:rPr>
          <w:szCs w:val="24"/>
        </w:rPr>
        <w:t>- 1 vérin pneumatique équipé d'un freinage en fin de course et d'un blocage en position ouverte.</w:t>
      </w:r>
    </w:p>
    <w:p w14:paraId="1135EABF" w14:textId="77777777" w:rsidR="00A37710" w:rsidRDefault="00BE13E0">
      <w:pPr>
        <w:pStyle w:val="Standard"/>
        <w:jc w:val="both"/>
      </w:pPr>
      <w:r>
        <w:rPr>
          <w:szCs w:val="24"/>
        </w:rPr>
        <w:t>- 1 refermeture depuis le coffret à cartouche CO2.</w:t>
      </w:r>
    </w:p>
    <w:p w14:paraId="5C7B529D" w14:textId="77777777" w:rsidR="00A37710" w:rsidRDefault="00BE13E0">
      <w:pPr>
        <w:pStyle w:val="Standard"/>
        <w:jc w:val="both"/>
      </w:pPr>
      <w:r>
        <w:rPr>
          <w:szCs w:val="24"/>
          <w:u w:val="single"/>
        </w:rPr>
        <w:t>Classement au feu</w:t>
      </w:r>
      <w:r>
        <w:rPr>
          <w:szCs w:val="24"/>
        </w:rPr>
        <w:t xml:space="preserve"> : Euroclasse B-s1, d0</w:t>
      </w:r>
    </w:p>
    <w:p w14:paraId="021D37D7" w14:textId="77777777" w:rsidR="00A37710" w:rsidRDefault="00BE13E0">
      <w:pPr>
        <w:pStyle w:val="Standard"/>
        <w:jc w:val="both"/>
      </w:pPr>
      <w:r>
        <w:rPr>
          <w:szCs w:val="24"/>
        </w:rPr>
        <w:t>Installation d'un système de déclenchement d'ouverture simultanée des exutoires depuis une commande unique compris boîtier, tuyauterie cuivre et toutes fournitures suivant réglementation des établissements.</w:t>
      </w:r>
    </w:p>
    <w:p w14:paraId="35F3EEAD" w14:textId="7AAC66B5" w:rsidR="00A37710" w:rsidRDefault="00BE13E0">
      <w:pPr>
        <w:pStyle w:val="Standard"/>
        <w:ind w:left="708"/>
        <w:jc w:val="both"/>
      </w:pPr>
      <w:r>
        <w:rPr>
          <w:i/>
          <w:szCs w:val="24"/>
        </w:rPr>
        <w:t>Localisation : RdC bâtiment industriel ... Ensemble : Toiture.</w:t>
      </w:r>
    </w:p>
    <w:p w14:paraId="6A1825D5" w14:textId="77777777" w:rsidR="00A37710" w:rsidRDefault="00A37710">
      <w:pPr>
        <w:pStyle w:val="Standard"/>
        <w:jc w:val="both"/>
        <w:rPr>
          <w:szCs w:val="24"/>
        </w:rPr>
      </w:pPr>
    </w:p>
    <w:p w14:paraId="3B705C0F" w14:textId="77777777" w:rsidR="00A37710" w:rsidRDefault="00BE13E0">
      <w:pPr>
        <w:pStyle w:val="Standard"/>
        <w:jc w:val="both"/>
      </w:pPr>
      <w:r>
        <w:rPr>
          <w:b/>
          <w:sz w:val="32"/>
          <w:szCs w:val="24"/>
        </w:rPr>
        <w:t>05-1-3</w:t>
      </w:r>
      <w:r>
        <w:rPr>
          <w:b/>
          <w:sz w:val="32"/>
          <w:szCs w:val="24"/>
        </w:rPr>
        <w:tab/>
      </w:r>
      <w:r>
        <w:rPr>
          <w:b/>
          <w:sz w:val="32"/>
          <w:szCs w:val="24"/>
          <w:u w:val="single"/>
        </w:rPr>
        <w:t>BARDAGE</w:t>
      </w:r>
    </w:p>
    <w:p w14:paraId="608872B4" w14:textId="77777777" w:rsidR="00A37710" w:rsidRDefault="00A37710">
      <w:pPr>
        <w:pStyle w:val="Standard"/>
        <w:jc w:val="both"/>
        <w:rPr>
          <w:b/>
          <w:sz w:val="32"/>
          <w:szCs w:val="24"/>
        </w:rPr>
      </w:pPr>
    </w:p>
    <w:p w14:paraId="6DA559A0" w14:textId="77777777" w:rsidR="00A37710" w:rsidRDefault="00BE13E0">
      <w:pPr>
        <w:pStyle w:val="Standard"/>
        <w:jc w:val="both"/>
      </w:pPr>
      <w:r>
        <w:rPr>
          <w:b/>
          <w:sz w:val="28"/>
          <w:szCs w:val="24"/>
        </w:rPr>
        <w:t xml:space="preserve">05-1-3-1 </w:t>
      </w:r>
      <w:r>
        <w:rPr>
          <w:b/>
          <w:sz w:val="28"/>
          <w:szCs w:val="24"/>
        </w:rPr>
        <w:tab/>
        <w:t>BARDAGE DOUBLE PEAU TYPE HAIRLINE</w:t>
      </w:r>
    </w:p>
    <w:p w14:paraId="7B6C4116" w14:textId="77777777" w:rsidR="00A37710" w:rsidRDefault="00A37710">
      <w:pPr>
        <w:pStyle w:val="Standard"/>
        <w:jc w:val="both"/>
        <w:rPr>
          <w:szCs w:val="24"/>
        </w:rPr>
      </w:pPr>
    </w:p>
    <w:p w14:paraId="0309F3D7" w14:textId="77777777" w:rsidR="00A37710" w:rsidRDefault="00BE13E0">
      <w:pPr>
        <w:pStyle w:val="Standard"/>
        <w:jc w:val="both"/>
      </w:pPr>
      <w:r>
        <w:rPr>
          <w:b/>
          <w:szCs w:val="24"/>
        </w:rPr>
        <w:t xml:space="preserve">05-1-3-1 1 </w:t>
      </w:r>
      <w:r>
        <w:rPr>
          <w:b/>
          <w:szCs w:val="24"/>
        </w:rPr>
        <w:tab/>
        <w:t>Bardage double peau type Hairline 300</w:t>
      </w:r>
    </w:p>
    <w:p w14:paraId="2FDC228C" w14:textId="77777777" w:rsidR="00A37710" w:rsidRDefault="00BE13E0">
      <w:pPr>
        <w:pStyle w:val="Standard"/>
        <w:jc w:val="both"/>
      </w:pPr>
      <w:r>
        <w:rPr>
          <w:szCs w:val="24"/>
        </w:rPr>
        <w:t>Composé de :</w:t>
      </w:r>
    </w:p>
    <w:p w14:paraId="2B262B7B" w14:textId="715A33EB" w:rsidR="00A37710" w:rsidRDefault="00BE13E0">
      <w:pPr>
        <w:pStyle w:val="Standard"/>
        <w:jc w:val="both"/>
      </w:pPr>
      <w:r>
        <w:rPr>
          <w:szCs w:val="24"/>
        </w:rPr>
        <w:t xml:space="preserve">Plateau intérieur type HACIERBA </w:t>
      </w:r>
      <w:r w:rsidR="0067075E">
        <w:rPr>
          <w:szCs w:val="24"/>
        </w:rPr>
        <w:t>1.4</w:t>
      </w:r>
      <w:r w:rsidR="00A9531B">
        <w:rPr>
          <w:szCs w:val="24"/>
        </w:rPr>
        <w:t>00.</w:t>
      </w:r>
      <w:r w:rsidR="0067075E">
        <w:rPr>
          <w:szCs w:val="24"/>
        </w:rPr>
        <w:t xml:space="preserve">90.SR </w:t>
      </w:r>
      <w:r>
        <w:rPr>
          <w:szCs w:val="24"/>
        </w:rPr>
        <w:t>d'ARVAL, permettant la mise en place d'un isolant entre ce dernier et la peau extérieure.</w:t>
      </w:r>
    </w:p>
    <w:p w14:paraId="725ED743" w14:textId="77777777" w:rsidR="00A37710" w:rsidRDefault="00BE13E0">
      <w:pPr>
        <w:pStyle w:val="Standard"/>
        <w:jc w:val="both"/>
      </w:pPr>
      <w:r>
        <w:rPr>
          <w:szCs w:val="24"/>
        </w:rPr>
        <w:t>En acier galvanisé prélaqué conforme aux normes XP.34.301 ou XP ENV 10.169-2</w:t>
      </w:r>
    </w:p>
    <w:p w14:paraId="3B750D6A" w14:textId="77777777" w:rsidR="00A37710" w:rsidRDefault="00BE13E0">
      <w:pPr>
        <w:pStyle w:val="Standard"/>
        <w:jc w:val="both"/>
      </w:pPr>
      <w:r>
        <w:rPr>
          <w:szCs w:val="24"/>
        </w:rPr>
        <w:t>Nuance d'acier S320 GD norme NF EN 10326</w:t>
      </w:r>
    </w:p>
    <w:p w14:paraId="149080E4" w14:textId="77777777" w:rsidR="00A37710" w:rsidRDefault="00BE13E0">
      <w:pPr>
        <w:pStyle w:val="Standard"/>
        <w:jc w:val="both"/>
      </w:pPr>
      <w:r>
        <w:rPr>
          <w:szCs w:val="24"/>
        </w:rPr>
        <w:t>Mise en place d'un joint d'étanchéité compris cornière galva entre le muret agglos (ou longrines) et le pied de bardage.</w:t>
      </w:r>
    </w:p>
    <w:p w14:paraId="06AD5517" w14:textId="77777777" w:rsidR="00A37710" w:rsidRDefault="00BE13E0">
      <w:pPr>
        <w:pStyle w:val="Standard"/>
        <w:jc w:val="both"/>
      </w:pPr>
      <w:r>
        <w:rPr>
          <w:szCs w:val="24"/>
        </w:rPr>
        <w:t>Face intérieure visible finition laqué blanc</w:t>
      </w:r>
    </w:p>
    <w:p w14:paraId="42A617EA" w14:textId="6E4FBF6C" w:rsidR="00A37710" w:rsidRDefault="00463FAE">
      <w:pPr>
        <w:pStyle w:val="Standard"/>
        <w:jc w:val="both"/>
      </w:pPr>
      <w:r>
        <w:rPr>
          <w:szCs w:val="24"/>
        </w:rPr>
        <w:t>Peau</w:t>
      </w:r>
      <w:r w:rsidR="00BE13E0">
        <w:rPr>
          <w:szCs w:val="24"/>
        </w:rPr>
        <w:t xml:space="preserve"> extérieur</w:t>
      </w:r>
      <w:r>
        <w:rPr>
          <w:szCs w:val="24"/>
        </w:rPr>
        <w:t>e</w:t>
      </w:r>
      <w:r w:rsidR="00BE13E0">
        <w:rPr>
          <w:szCs w:val="24"/>
        </w:rPr>
        <w:t xml:space="preserve"> horizontal</w:t>
      </w:r>
      <w:r>
        <w:rPr>
          <w:szCs w:val="24"/>
        </w:rPr>
        <w:t>e</w:t>
      </w:r>
      <w:r w:rsidR="00BE13E0">
        <w:rPr>
          <w:szCs w:val="24"/>
        </w:rPr>
        <w:t xml:space="preserve"> type HAIRLINE 300 d'ARVAL en acier galvanisé prélaqué conforme aux normes XP.P34.301 ou XP ENV 10.169-1 ou toutes autres marques techniquement équivalentes.</w:t>
      </w:r>
    </w:p>
    <w:p w14:paraId="78F04D90" w14:textId="77777777" w:rsidR="00A37710" w:rsidRDefault="00BE13E0">
      <w:pPr>
        <w:pStyle w:val="Standard"/>
        <w:jc w:val="both"/>
      </w:pPr>
      <w:r>
        <w:rPr>
          <w:szCs w:val="24"/>
        </w:rPr>
        <w:t>Nuance d'acier S320 GD norme NF EN 10326</w:t>
      </w:r>
    </w:p>
    <w:p w14:paraId="35DC7A2F" w14:textId="77777777" w:rsidR="00A37710" w:rsidRDefault="00BE13E0">
      <w:pPr>
        <w:pStyle w:val="Standard"/>
        <w:jc w:val="both"/>
      </w:pPr>
      <w:r>
        <w:rPr>
          <w:szCs w:val="24"/>
        </w:rPr>
        <w:t>Fixation par vis autoperceuses sur plateau avec rondelle d'étanchéité et tête nylon de même couleur que le bardage et couturage des panneaux.</w:t>
      </w:r>
    </w:p>
    <w:p w14:paraId="66483410" w14:textId="77777777" w:rsidR="00A37710" w:rsidRDefault="00BE13E0">
      <w:pPr>
        <w:pStyle w:val="Standard"/>
        <w:jc w:val="both"/>
      </w:pPr>
      <w:r>
        <w:rPr>
          <w:szCs w:val="24"/>
        </w:rPr>
        <w:t>Teinte : RAL 7037 gris brun</w:t>
      </w:r>
    </w:p>
    <w:p w14:paraId="7B024597" w14:textId="77777777" w:rsidR="00A37710" w:rsidRDefault="00BE13E0">
      <w:pPr>
        <w:pStyle w:val="Standard"/>
        <w:jc w:val="both"/>
      </w:pPr>
      <w:r>
        <w:rPr>
          <w:szCs w:val="24"/>
        </w:rPr>
        <w:t>Compris ossature secondaire horizontale ou verticale type écarteur en acier galvanisé pour fixation du bardage.</w:t>
      </w:r>
    </w:p>
    <w:p w14:paraId="2134B4C2" w14:textId="77777777" w:rsidR="00A37710" w:rsidRDefault="00BE13E0">
      <w:pPr>
        <w:pStyle w:val="Standard"/>
        <w:jc w:val="both"/>
      </w:pPr>
      <w:r>
        <w:rPr>
          <w:szCs w:val="24"/>
        </w:rPr>
        <w:t>+</w:t>
      </w:r>
    </w:p>
    <w:p w14:paraId="7E073689" w14:textId="030E0719" w:rsidR="00A37710" w:rsidRDefault="00BE13E0">
      <w:pPr>
        <w:pStyle w:val="Standard"/>
        <w:jc w:val="both"/>
      </w:pPr>
      <w:r>
        <w:rPr>
          <w:szCs w:val="24"/>
        </w:rPr>
        <w:t>Isolation : par systè</w:t>
      </w:r>
      <w:r w:rsidR="00961986">
        <w:rPr>
          <w:szCs w:val="24"/>
        </w:rPr>
        <w:t xml:space="preserve">me type Cladipan 32 d'Isover </w:t>
      </w:r>
      <w:r w:rsidR="00207F48">
        <w:rPr>
          <w:szCs w:val="24"/>
        </w:rPr>
        <w:t>R=4,7</w:t>
      </w:r>
      <w:r w:rsidR="007B0304">
        <w:rPr>
          <w:szCs w:val="24"/>
        </w:rPr>
        <w:t>.</w:t>
      </w:r>
    </w:p>
    <w:p w14:paraId="75C43195" w14:textId="77777777" w:rsidR="00A37710" w:rsidRDefault="00BE13E0">
      <w:pPr>
        <w:pStyle w:val="Standard"/>
        <w:jc w:val="both"/>
      </w:pPr>
      <w:r>
        <w:rPr>
          <w:szCs w:val="24"/>
        </w:rPr>
        <w:t>Compris tous détails, accessoires et diverses sujétions pour une parfaite finition de l'ouvrage.</w:t>
      </w:r>
    </w:p>
    <w:p w14:paraId="02AF1F3D" w14:textId="77777777" w:rsidR="00A37710" w:rsidRDefault="00BE13E0">
      <w:pPr>
        <w:pStyle w:val="Standard"/>
        <w:jc w:val="both"/>
      </w:pPr>
      <w:r>
        <w:rPr>
          <w:szCs w:val="24"/>
        </w:rPr>
        <w:t>Mode de métré : ouvertures en façades déduites.</w:t>
      </w:r>
    </w:p>
    <w:p w14:paraId="134E0F40" w14:textId="77777777" w:rsidR="00A37710" w:rsidRDefault="00BE13E0">
      <w:pPr>
        <w:pStyle w:val="Standard"/>
        <w:jc w:val="both"/>
      </w:pPr>
      <w:r>
        <w:rPr>
          <w:szCs w:val="24"/>
        </w:rPr>
        <w:t>Arrêt du bardage à + 0,10 m du sol extérieur.</w:t>
      </w:r>
    </w:p>
    <w:p w14:paraId="34ABC48C" w14:textId="77777777" w:rsidR="00A37710" w:rsidRDefault="00BE13E0">
      <w:pPr>
        <w:pStyle w:val="Standard"/>
        <w:jc w:val="both"/>
      </w:pPr>
      <w:r>
        <w:rPr>
          <w:szCs w:val="24"/>
        </w:rPr>
        <w:t>L'ensemble devra être conforme à la RT2012, l'entreprise devra fournir son étude.</w:t>
      </w:r>
    </w:p>
    <w:p w14:paraId="3CA0057A" w14:textId="77777777" w:rsidR="00A37710" w:rsidRDefault="00BE13E0">
      <w:pPr>
        <w:pStyle w:val="Standard"/>
        <w:ind w:left="708"/>
        <w:jc w:val="both"/>
      </w:pPr>
      <w:r>
        <w:rPr>
          <w:i/>
          <w:szCs w:val="24"/>
        </w:rPr>
        <w:t>Localisation :</w:t>
      </w:r>
    </w:p>
    <w:p w14:paraId="61FEF242" w14:textId="4175B5D8" w:rsidR="00A37710" w:rsidRDefault="00BE13E0">
      <w:pPr>
        <w:pStyle w:val="Standard"/>
        <w:ind w:left="708"/>
        <w:jc w:val="both"/>
      </w:pPr>
      <w:r>
        <w:rPr>
          <w:i/>
          <w:szCs w:val="24"/>
        </w:rPr>
        <w:t xml:space="preserve">- RdC bâtiment industriel ... Ensemble : Mur extérieur </w:t>
      </w:r>
      <w:r w:rsidR="00D00AD9">
        <w:rPr>
          <w:i/>
          <w:szCs w:val="24"/>
        </w:rPr>
        <w:t>–</w:t>
      </w:r>
      <w:r>
        <w:rPr>
          <w:i/>
          <w:szCs w:val="24"/>
        </w:rPr>
        <w:t xml:space="preserve"> 20</w:t>
      </w:r>
      <w:r w:rsidR="00D00AD9">
        <w:rPr>
          <w:i/>
          <w:szCs w:val="24"/>
        </w:rPr>
        <w:t xml:space="preserve"> </w:t>
      </w:r>
      <w:r w:rsidR="00C02AC0">
        <w:rPr>
          <w:i/>
          <w:szCs w:val="24"/>
        </w:rPr>
        <w:t>cm.</w:t>
      </w:r>
    </w:p>
    <w:p w14:paraId="0CA0BF1F" w14:textId="46F309EA" w:rsidR="00A37710" w:rsidRDefault="00BE13E0">
      <w:pPr>
        <w:pStyle w:val="Standard"/>
        <w:ind w:left="708"/>
        <w:jc w:val="both"/>
      </w:pPr>
      <w:r>
        <w:rPr>
          <w:i/>
          <w:szCs w:val="24"/>
        </w:rPr>
        <w:t xml:space="preserve">- Niveau 1 ... Ensemble : Mur extérieur </w:t>
      </w:r>
      <w:r w:rsidR="00D00AD9">
        <w:rPr>
          <w:i/>
          <w:szCs w:val="24"/>
        </w:rPr>
        <w:t>–</w:t>
      </w:r>
      <w:r>
        <w:rPr>
          <w:i/>
          <w:szCs w:val="24"/>
        </w:rPr>
        <w:t xml:space="preserve"> 20</w:t>
      </w:r>
      <w:r w:rsidR="00D00AD9">
        <w:rPr>
          <w:i/>
          <w:szCs w:val="24"/>
        </w:rPr>
        <w:t xml:space="preserve"> </w:t>
      </w:r>
      <w:r>
        <w:rPr>
          <w:i/>
          <w:szCs w:val="24"/>
        </w:rPr>
        <w:t>cm</w:t>
      </w:r>
    </w:p>
    <w:p w14:paraId="0DD0C661" w14:textId="77777777" w:rsidR="00A37710" w:rsidRDefault="00A37710">
      <w:pPr>
        <w:pStyle w:val="Standard"/>
        <w:jc w:val="both"/>
        <w:rPr>
          <w:szCs w:val="24"/>
        </w:rPr>
      </w:pPr>
    </w:p>
    <w:p w14:paraId="344CA378" w14:textId="0712AA8F" w:rsidR="00A37710" w:rsidRDefault="00BE13E0">
      <w:pPr>
        <w:pStyle w:val="Standard"/>
        <w:jc w:val="both"/>
      </w:pPr>
      <w:r>
        <w:rPr>
          <w:b/>
          <w:szCs w:val="24"/>
        </w:rPr>
        <w:t>05-</w:t>
      </w:r>
      <w:r w:rsidR="00A9531B">
        <w:rPr>
          <w:b/>
          <w:szCs w:val="24"/>
        </w:rPr>
        <w:t xml:space="preserve">1-3-1 </w:t>
      </w:r>
      <w:r w:rsidR="000A6263">
        <w:rPr>
          <w:b/>
          <w:szCs w:val="24"/>
        </w:rPr>
        <w:t>2</w:t>
      </w:r>
      <w:r w:rsidR="00A9531B">
        <w:rPr>
          <w:b/>
          <w:szCs w:val="24"/>
        </w:rPr>
        <w:tab/>
        <w:t>Couvertine d'acrotère</w:t>
      </w:r>
    </w:p>
    <w:p w14:paraId="7B28113A" w14:textId="77777777" w:rsidR="00A37710" w:rsidRDefault="00BE13E0">
      <w:pPr>
        <w:pStyle w:val="Standard"/>
        <w:jc w:val="both"/>
      </w:pPr>
      <w:r>
        <w:rPr>
          <w:szCs w:val="24"/>
        </w:rPr>
        <w:t>Couvertine d'acrotère en acier prélaqué de 75/100ème d'épaisseur, avec pliures pour retombées (intérieure et extérieure) avec goutte d'eau, fixation par vis avec tête nylon et rondelles d'étanchéité sur acrotère compris tous détails pour coupes droites coupe d'onglet dans les angles et pliures.</w:t>
      </w:r>
    </w:p>
    <w:p w14:paraId="4B29C7B8" w14:textId="77777777" w:rsidR="00A37710" w:rsidRDefault="00BE13E0">
      <w:pPr>
        <w:pStyle w:val="Standard"/>
        <w:jc w:val="both"/>
      </w:pPr>
      <w:r>
        <w:rPr>
          <w:szCs w:val="24"/>
        </w:rPr>
        <w:t>Teinte : RAL 7037 gris brun.</w:t>
      </w:r>
    </w:p>
    <w:p w14:paraId="1CDFBC2E" w14:textId="77777777" w:rsidR="00A37710" w:rsidRDefault="00BE13E0">
      <w:pPr>
        <w:pStyle w:val="Standard"/>
        <w:jc w:val="both"/>
      </w:pPr>
      <w:r>
        <w:rPr>
          <w:szCs w:val="24"/>
        </w:rPr>
        <w:t>Largeur : 250 à 350 mm.</w:t>
      </w:r>
    </w:p>
    <w:p w14:paraId="4E42FE7C" w14:textId="7D9E67B9" w:rsidR="00A37710" w:rsidRDefault="00BE13E0">
      <w:pPr>
        <w:pStyle w:val="Standard"/>
        <w:ind w:left="708"/>
        <w:jc w:val="both"/>
      </w:pPr>
      <w:r>
        <w:rPr>
          <w:i/>
          <w:szCs w:val="24"/>
        </w:rPr>
        <w:t xml:space="preserve">Localisation : RdC bâtiment industriel ... Ensemble : Mur extérieur </w:t>
      </w:r>
      <w:r w:rsidR="00C02AC0">
        <w:rPr>
          <w:i/>
          <w:szCs w:val="24"/>
        </w:rPr>
        <w:t>–</w:t>
      </w:r>
      <w:r>
        <w:rPr>
          <w:i/>
          <w:szCs w:val="24"/>
        </w:rPr>
        <w:t xml:space="preserve"> 20</w:t>
      </w:r>
      <w:r w:rsidR="00C02AC0">
        <w:rPr>
          <w:i/>
          <w:szCs w:val="24"/>
        </w:rPr>
        <w:t xml:space="preserve"> cm</w:t>
      </w:r>
      <w:r>
        <w:rPr>
          <w:i/>
          <w:szCs w:val="24"/>
        </w:rPr>
        <w:t>.</w:t>
      </w:r>
    </w:p>
    <w:p w14:paraId="7B29C9B6" w14:textId="77777777" w:rsidR="00A37710" w:rsidRDefault="00A37710">
      <w:pPr>
        <w:pStyle w:val="Standard"/>
        <w:jc w:val="both"/>
        <w:rPr>
          <w:szCs w:val="24"/>
        </w:rPr>
      </w:pPr>
    </w:p>
    <w:p w14:paraId="78F327B5" w14:textId="77777777" w:rsidR="00A37710" w:rsidRDefault="00A37710">
      <w:pPr>
        <w:pStyle w:val="Standard"/>
        <w:jc w:val="both"/>
        <w:rPr>
          <w:szCs w:val="24"/>
        </w:rPr>
      </w:pPr>
    </w:p>
    <w:p w14:paraId="23473468" w14:textId="5537347F" w:rsidR="00A37710" w:rsidRDefault="00BE13E0" w:rsidP="00A9531B">
      <w:r>
        <w:rPr>
          <w:b/>
          <w:sz w:val="32"/>
          <w:szCs w:val="32"/>
        </w:rPr>
        <w:t>05-1-5</w:t>
      </w:r>
      <w:r>
        <w:rPr>
          <w:b/>
          <w:sz w:val="32"/>
          <w:szCs w:val="32"/>
        </w:rPr>
        <w:tab/>
      </w:r>
      <w:r>
        <w:rPr>
          <w:b/>
          <w:sz w:val="32"/>
          <w:szCs w:val="32"/>
          <w:u w:val="single"/>
        </w:rPr>
        <w:t>HABILLAGES EN PANNEAUX BOIS / RÉSINE AVEC ISOLATION</w:t>
      </w:r>
    </w:p>
    <w:p w14:paraId="7DB231C0" w14:textId="77777777" w:rsidR="00A37710" w:rsidRDefault="00A37710">
      <w:pPr>
        <w:pStyle w:val="Standard"/>
        <w:jc w:val="both"/>
        <w:rPr>
          <w:szCs w:val="24"/>
        </w:rPr>
      </w:pPr>
    </w:p>
    <w:p w14:paraId="382B86E4" w14:textId="6EAC5CFC" w:rsidR="00A37710" w:rsidRDefault="00BE13E0">
      <w:pPr>
        <w:pStyle w:val="Standard"/>
        <w:jc w:val="both"/>
      </w:pPr>
      <w:r>
        <w:rPr>
          <w:szCs w:val="24"/>
        </w:rPr>
        <w:t>Habillage de façade en panneaux massifs composés de fibres de bois et cellulosiques recouvert d'une résine pol</w:t>
      </w:r>
      <w:r w:rsidR="00E84B5B">
        <w:rPr>
          <w:szCs w:val="24"/>
        </w:rPr>
        <w:t>y</w:t>
      </w:r>
      <w:r>
        <w:rPr>
          <w:szCs w:val="24"/>
        </w:rPr>
        <w:t>uréthane acrylique sur un substrat ou un papier décoratif type : TRESPA METEON ou techniquement équivalents avec fixations visibles par vis, les vis auront la même couleur que les panneaux.</w:t>
      </w:r>
    </w:p>
    <w:p w14:paraId="78E2A148" w14:textId="77777777" w:rsidR="00A37710" w:rsidRDefault="00BE13E0">
      <w:pPr>
        <w:pStyle w:val="Standard"/>
        <w:jc w:val="both"/>
      </w:pPr>
      <w:r>
        <w:rPr>
          <w:szCs w:val="24"/>
        </w:rPr>
        <w:t>La prestation comprend :</w:t>
      </w:r>
    </w:p>
    <w:p w14:paraId="295239CC" w14:textId="14F205B6" w:rsidR="00A37710" w:rsidRDefault="00BE13E0">
      <w:pPr>
        <w:pStyle w:val="Standard"/>
        <w:jc w:val="both"/>
      </w:pPr>
      <w:r>
        <w:rPr>
          <w:szCs w:val="24"/>
        </w:rPr>
        <w:t xml:space="preserve">- Une ossature support constituée par des chevrons en sapin traités fongicide et insecticide et protégés par une bande étanche à l'eau et aux U.V, posés verticalement avec un entraxe défini par les largeurs des plaques. Ils seront fixés sur des équerres en acier galvanisé de longueur suffisante pour permettre </w:t>
      </w:r>
      <w:r>
        <w:rPr>
          <w:szCs w:val="24"/>
        </w:rPr>
        <w:lastRenderedPageBreak/>
        <w:t>le passage de l'isolant et des chevrons. Les équerres seront elles même fixées au gros-œuvre par des vis et chevilles métalliques portant le marquage CE.</w:t>
      </w:r>
    </w:p>
    <w:p w14:paraId="52801DA7" w14:textId="77777777" w:rsidR="00A37710" w:rsidRDefault="00BE13E0">
      <w:pPr>
        <w:pStyle w:val="Standard"/>
        <w:jc w:val="both"/>
      </w:pPr>
      <w:r>
        <w:rPr>
          <w:szCs w:val="24"/>
        </w:rPr>
        <w:t>- Une isolation en laine de roche épaisseur 80 mm, pose des plaques d'isolant bord à bord et en quinconce, par plots de colle (colle compatible avec le support) après durcissement de la colle mise en place des fixations mécaniques adaptées avec ancrage de 40 mm minimum dans les parois. Nombre de fixations suivant exposition des parois et préconisations du CSTB et des fabricants.</w:t>
      </w:r>
    </w:p>
    <w:p w14:paraId="17FE61A4" w14:textId="77777777" w:rsidR="00A37710" w:rsidRDefault="00BE13E0">
      <w:pPr>
        <w:pStyle w:val="Standard"/>
        <w:jc w:val="both"/>
      </w:pPr>
      <w:r>
        <w:rPr>
          <w:szCs w:val="24"/>
        </w:rPr>
        <w:t>- Profilé de départ en aluminium laqué perforé pour permettre la ventilation et grille anti-rongeurs.</w:t>
      </w:r>
    </w:p>
    <w:p w14:paraId="14F49F7B" w14:textId="77777777" w:rsidR="00A37710" w:rsidRDefault="00BE13E0">
      <w:pPr>
        <w:pStyle w:val="Standard"/>
        <w:jc w:val="both"/>
      </w:pPr>
      <w:r>
        <w:rPr>
          <w:szCs w:val="24"/>
        </w:rPr>
        <w:t>- Joints ouverts avec profil d'étanchéité ou écran pare-pluie, largeur des joints entre panneaux 10 mm minimum.</w:t>
      </w:r>
    </w:p>
    <w:p w14:paraId="0796EF6E" w14:textId="77777777" w:rsidR="00A37710" w:rsidRDefault="00BE13E0">
      <w:pPr>
        <w:pStyle w:val="Standard"/>
        <w:jc w:val="both"/>
      </w:pPr>
      <w:r>
        <w:rPr>
          <w:szCs w:val="24"/>
        </w:rPr>
        <w:t>- Compris coupes droites et chutes.</w:t>
      </w:r>
    </w:p>
    <w:p w14:paraId="446BF5D9" w14:textId="77777777" w:rsidR="00A37710" w:rsidRDefault="00BE13E0">
      <w:pPr>
        <w:pStyle w:val="Standard"/>
        <w:jc w:val="both"/>
      </w:pPr>
      <w:r>
        <w:rPr>
          <w:szCs w:val="24"/>
        </w:rPr>
        <w:t>- Compris toutes sujétions de nacelle ou autres moyens pour travail en hauteur.</w:t>
      </w:r>
    </w:p>
    <w:p w14:paraId="7CC36A15" w14:textId="77777777" w:rsidR="00A37710" w:rsidRDefault="00BE13E0">
      <w:pPr>
        <w:pStyle w:val="Standard"/>
        <w:jc w:val="both"/>
      </w:pPr>
      <w:r>
        <w:rPr>
          <w:szCs w:val="24"/>
        </w:rPr>
        <w:t>- Calepinage suivant plan de façade de l'Architecte.</w:t>
      </w:r>
    </w:p>
    <w:p w14:paraId="6FC9A92D" w14:textId="77777777" w:rsidR="00A37710" w:rsidRDefault="00BE13E0">
      <w:pPr>
        <w:pStyle w:val="Standard"/>
        <w:jc w:val="both"/>
      </w:pPr>
      <w:r>
        <w:rPr>
          <w:szCs w:val="24"/>
        </w:rPr>
        <w:t>- Nota important : Les panneaux seront obligatoirement débités et percés par une entreprise agréée TRESPA.</w:t>
      </w:r>
    </w:p>
    <w:p w14:paraId="266C25CD" w14:textId="77777777" w:rsidR="00A37710" w:rsidRDefault="00BE13E0">
      <w:pPr>
        <w:pStyle w:val="Standard"/>
        <w:jc w:val="both"/>
      </w:pPr>
      <w:r>
        <w:rPr>
          <w:szCs w:val="24"/>
        </w:rPr>
        <w:t>Traitement des points spéciaux :</w:t>
      </w:r>
    </w:p>
    <w:p w14:paraId="1DF2E618" w14:textId="77777777" w:rsidR="00A37710" w:rsidRDefault="00BE13E0">
      <w:pPr>
        <w:pStyle w:val="Standard"/>
        <w:jc w:val="both"/>
      </w:pPr>
      <w:r>
        <w:rPr>
          <w:szCs w:val="24"/>
        </w:rPr>
        <w:t>- Les ébrasements des ouvertures seront en même matériau que la façade (tableau et sous face de linteau) avec pièce de fixation, coupe d'onglet pour les angles saillants verticaux et insert d'un profilé aluminium.</w:t>
      </w:r>
    </w:p>
    <w:p w14:paraId="0A71D82D" w14:textId="77777777" w:rsidR="00A37710" w:rsidRDefault="00BE13E0">
      <w:pPr>
        <w:pStyle w:val="Standard"/>
        <w:jc w:val="both"/>
      </w:pPr>
      <w:r>
        <w:rPr>
          <w:szCs w:val="24"/>
        </w:rPr>
        <w:t>- Appuis : bavette basse en tôle d'aluminium pliée habillant totalement la pièce d'appui béton du gros œuvre avec profil rejet d'eau et de même teinte que les menuiseries extérieures.</w:t>
      </w:r>
    </w:p>
    <w:p w14:paraId="3B309D16" w14:textId="77777777" w:rsidR="00A37710" w:rsidRDefault="00BE13E0">
      <w:pPr>
        <w:pStyle w:val="Standard"/>
        <w:jc w:val="both"/>
      </w:pPr>
      <w:r>
        <w:rPr>
          <w:szCs w:val="24"/>
        </w:rPr>
        <w:t>- Fermeture de la sous face avec profilé de départ en aluminium laqué perforé pour permettre la ventilation et grille anti-rongeurs.</w:t>
      </w:r>
    </w:p>
    <w:p w14:paraId="5307191A" w14:textId="77777777" w:rsidR="00A37710" w:rsidRDefault="00BE13E0">
      <w:pPr>
        <w:pStyle w:val="Standard"/>
        <w:jc w:val="both"/>
      </w:pPr>
      <w:r>
        <w:rPr>
          <w:szCs w:val="24"/>
        </w:rPr>
        <w:t>- Traitement des abouts contre maçonnerie.</w:t>
      </w:r>
    </w:p>
    <w:p w14:paraId="525AD88E" w14:textId="77777777" w:rsidR="00A37710" w:rsidRDefault="00BE13E0">
      <w:pPr>
        <w:pStyle w:val="Standard"/>
        <w:jc w:val="both"/>
      </w:pPr>
      <w:r>
        <w:rPr>
          <w:szCs w:val="24"/>
        </w:rPr>
        <w:t>- Compris tous accessoires complémentaires pour une parfaite finition.</w:t>
      </w:r>
    </w:p>
    <w:p w14:paraId="02329ED3" w14:textId="77777777" w:rsidR="00A37710" w:rsidRDefault="00BE13E0">
      <w:pPr>
        <w:pStyle w:val="Standard"/>
        <w:jc w:val="both"/>
      </w:pPr>
      <w:r>
        <w:rPr>
          <w:szCs w:val="24"/>
        </w:rPr>
        <w:t>Teinte des panneaux au choix de l'Architecte dans le nuancier du fabricant : Ton bois.</w:t>
      </w:r>
    </w:p>
    <w:p w14:paraId="6B03B2F5" w14:textId="429FDBCD" w:rsidR="00A37710" w:rsidRDefault="00BE13E0">
      <w:pPr>
        <w:pStyle w:val="Standard"/>
        <w:jc w:val="both"/>
        <w:rPr>
          <w:szCs w:val="24"/>
        </w:rPr>
      </w:pPr>
      <w:r>
        <w:rPr>
          <w:szCs w:val="24"/>
        </w:rPr>
        <w:t>Mode métré : surface réelle mise en œuvre sur façade.</w:t>
      </w:r>
    </w:p>
    <w:p w14:paraId="09C0280F" w14:textId="2BCD8019" w:rsidR="008B3797" w:rsidRDefault="008B3797">
      <w:pPr>
        <w:pStyle w:val="Standard"/>
        <w:jc w:val="both"/>
      </w:pPr>
    </w:p>
    <w:p w14:paraId="05B7FEDA" w14:textId="650511B8" w:rsidR="008B3797" w:rsidRDefault="008B3797">
      <w:pPr>
        <w:pStyle w:val="Standard"/>
        <w:jc w:val="both"/>
      </w:pPr>
    </w:p>
    <w:p w14:paraId="0E85B6D5" w14:textId="610CD2E4" w:rsidR="008B3797" w:rsidRDefault="008B3797">
      <w:pPr>
        <w:pStyle w:val="Standard"/>
        <w:jc w:val="both"/>
      </w:pPr>
    </w:p>
    <w:p w14:paraId="4403721C" w14:textId="32A48CDA" w:rsidR="008B3797" w:rsidRDefault="008B3797">
      <w:pPr>
        <w:pStyle w:val="Standard"/>
        <w:jc w:val="both"/>
      </w:pPr>
    </w:p>
    <w:p w14:paraId="6D04867E" w14:textId="77777777" w:rsidR="002A3D89" w:rsidRDefault="002A3D89">
      <w:pPr>
        <w:pStyle w:val="Standard"/>
        <w:jc w:val="both"/>
      </w:pPr>
    </w:p>
    <w:p w14:paraId="61A872AD" w14:textId="77777777" w:rsidR="002A3D89" w:rsidRDefault="002A3D89">
      <w:pPr>
        <w:pStyle w:val="Standard"/>
        <w:jc w:val="both"/>
      </w:pPr>
    </w:p>
    <w:p w14:paraId="16444E10" w14:textId="77777777" w:rsidR="002A3D89" w:rsidRDefault="002A3D89">
      <w:pPr>
        <w:pStyle w:val="Standard"/>
        <w:jc w:val="both"/>
      </w:pPr>
    </w:p>
    <w:p w14:paraId="661639FD" w14:textId="5AC92B87" w:rsidR="00C36F32" w:rsidRDefault="00C36F32">
      <w:pPr>
        <w:rPr>
          <w:rFonts w:cs="Arial"/>
          <w:b/>
          <w:szCs w:val="24"/>
        </w:rPr>
      </w:pPr>
      <w:bookmarkStart w:id="36" w:name="_Toc524856790"/>
      <w:bookmarkStart w:id="37" w:name="_Toc524863868"/>
    </w:p>
    <w:p w14:paraId="7297BE25" w14:textId="75A06866" w:rsidR="006C19F7" w:rsidRDefault="006C19F7">
      <w:pPr>
        <w:rPr>
          <w:rFonts w:cs="Arial"/>
          <w:b/>
          <w:szCs w:val="24"/>
        </w:rPr>
      </w:pPr>
    </w:p>
    <w:p w14:paraId="25D213BB" w14:textId="3919AA71" w:rsidR="006C19F7" w:rsidRDefault="006C19F7">
      <w:pPr>
        <w:rPr>
          <w:rFonts w:cs="Arial"/>
          <w:b/>
          <w:szCs w:val="24"/>
        </w:rPr>
      </w:pPr>
    </w:p>
    <w:p w14:paraId="28AC7B4E" w14:textId="55A5001A" w:rsidR="006C19F7" w:rsidRDefault="006C19F7">
      <w:pPr>
        <w:rPr>
          <w:rFonts w:cs="Arial"/>
          <w:b/>
          <w:szCs w:val="24"/>
        </w:rPr>
      </w:pPr>
    </w:p>
    <w:p w14:paraId="3601DB4F" w14:textId="3A64597B" w:rsidR="006C19F7" w:rsidRDefault="006C19F7">
      <w:pPr>
        <w:rPr>
          <w:rFonts w:cs="Arial"/>
          <w:b/>
          <w:szCs w:val="24"/>
        </w:rPr>
      </w:pPr>
    </w:p>
    <w:p w14:paraId="36C99488" w14:textId="66AB1010" w:rsidR="006C19F7" w:rsidRDefault="006C19F7">
      <w:pPr>
        <w:rPr>
          <w:rFonts w:cs="Arial"/>
          <w:b/>
          <w:szCs w:val="24"/>
        </w:rPr>
      </w:pPr>
    </w:p>
    <w:p w14:paraId="4B9415A5" w14:textId="762DD042" w:rsidR="00C11817" w:rsidRDefault="00C11817">
      <w:pPr>
        <w:rPr>
          <w:rFonts w:cs="Arial"/>
          <w:b/>
          <w:szCs w:val="24"/>
        </w:rPr>
      </w:pPr>
    </w:p>
    <w:p w14:paraId="7C66C0A6" w14:textId="77777777" w:rsidR="00EE2A57" w:rsidRDefault="00EE2A57">
      <w:pPr>
        <w:rPr>
          <w:rFonts w:cs="Arial"/>
          <w:b/>
          <w:szCs w:val="24"/>
        </w:rPr>
      </w:pPr>
    </w:p>
    <w:p w14:paraId="0CF9AC93" w14:textId="77777777" w:rsidR="00EE2A57" w:rsidRDefault="00EE2A57">
      <w:pPr>
        <w:rPr>
          <w:rFonts w:cs="Arial"/>
          <w:b/>
          <w:szCs w:val="24"/>
        </w:rPr>
      </w:pPr>
    </w:p>
    <w:p w14:paraId="615E3813" w14:textId="77777777" w:rsidR="00EE2A57" w:rsidRDefault="00EE2A57">
      <w:pPr>
        <w:rPr>
          <w:rFonts w:cs="Arial"/>
          <w:b/>
          <w:szCs w:val="24"/>
        </w:rPr>
      </w:pPr>
    </w:p>
    <w:p w14:paraId="769A2557" w14:textId="77777777" w:rsidR="00EE2A57" w:rsidRDefault="00EE2A57">
      <w:pPr>
        <w:rPr>
          <w:rFonts w:cs="Arial"/>
          <w:b/>
          <w:szCs w:val="24"/>
        </w:rPr>
      </w:pPr>
    </w:p>
    <w:p w14:paraId="12975ECA" w14:textId="77777777" w:rsidR="00EE2A57" w:rsidRDefault="00EE2A57">
      <w:pPr>
        <w:rPr>
          <w:rFonts w:cs="Arial"/>
          <w:b/>
          <w:szCs w:val="24"/>
        </w:rPr>
      </w:pPr>
    </w:p>
    <w:p w14:paraId="541C1950" w14:textId="77777777" w:rsidR="00EE2A57" w:rsidRDefault="00EE2A57">
      <w:pPr>
        <w:rPr>
          <w:rFonts w:cs="Arial"/>
          <w:b/>
          <w:szCs w:val="24"/>
        </w:rPr>
      </w:pPr>
    </w:p>
    <w:p w14:paraId="5503F92A" w14:textId="77777777" w:rsidR="00EE2A57" w:rsidRDefault="00EE2A57">
      <w:pPr>
        <w:rPr>
          <w:rFonts w:cs="Arial"/>
          <w:b/>
          <w:szCs w:val="24"/>
        </w:rPr>
      </w:pPr>
    </w:p>
    <w:p w14:paraId="147A97B4" w14:textId="77777777" w:rsidR="00EE2A57" w:rsidRDefault="00EE2A57">
      <w:pPr>
        <w:rPr>
          <w:rFonts w:cs="Arial"/>
          <w:b/>
          <w:szCs w:val="24"/>
        </w:rPr>
      </w:pPr>
    </w:p>
    <w:p w14:paraId="569B6544" w14:textId="65E8CD07" w:rsidR="00C11817" w:rsidRDefault="00C11817">
      <w:pPr>
        <w:rPr>
          <w:rFonts w:cs="Arial"/>
          <w:b/>
          <w:szCs w:val="24"/>
        </w:rPr>
      </w:pPr>
    </w:p>
    <w:p w14:paraId="2F0E8200" w14:textId="77777777" w:rsidR="00C11817" w:rsidRDefault="00C11817">
      <w:pPr>
        <w:rPr>
          <w:rFonts w:cs="Arial"/>
          <w:b/>
          <w:szCs w:val="24"/>
        </w:rPr>
      </w:pPr>
    </w:p>
    <w:p w14:paraId="300CB786" w14:textId="77777777" w:rsidR="006C19F7" w:rsidRDefault="006C19F7">
      <w:pPr>
        <w:rPr>
          <w:rFonts w:cs="Arial"/>
          <w:b/>
          <w:szCs w:val="24"/>
        </w:rPr>
      </w:pPr>
    </w:p>
    <w:p w14:paraId="67550854" w14:textId="01E53719" w:rsidR="00A37710" w:rsidRDefault="00BE13E0" w:rsidP="00D2071E">
      <w:pPr>
        <w:pStyle w:val="DT"/>
      </w:pPr>
      <w:r>
        <w:t>DT0</w:t>
      </w:r>
      <w:r w:rsidR="008B3797">
        <w:t>7</w:t>
      </w:r>
      <w:r>
        <w:t xml:space="preserve"> – Extrait du CCTP du lot 6 : Menuiseries extérieures aluminium</w:t>
      </w:r>
      <w:bookmarkEnd w:id="36"/>
      <w:bookmarkEnd w:id="37"/>
    </w:p>
    <w:p w14:paraId="442D768D" w14:textId="77777777" w:rsidR="00A37710" w:rsidRDefault="00A37710">
      <w:pPr>
        <w:pStyle w:val="Textbody"/>
      </w:pPr>
    </w:p>
    <w:p w14:paraId="1F29D89D" w14:textId="77777777" w:rsidR="00A37710" w:rsidRDefault="00BE13E0">
      <w:pPr>
        <w:pStyle w:val="Textbody"/>
      </w:pPr>
      <w:r>
        <w:rPr>
          <w:b/>
          <w:sz w:val="32"/>
          <w:szCs w:val="24"/>
          <w:u w:val="single"/>
        </w:rPr>
        <w:t>06-1-1 MENUISERIES ALU</w:t>
      </w:r>
    </w:p>
    <w:p w14:paraId="2367CD43" w14:textId="77777777" w:rsidR="00A37710" w:rsidRDefault="00A37710">
      <w:pPr>
        <w:pStyle w:val="Textbody"/>
        <w:rPr>
          <w:b/>
          <w:sz w:val="32"/>
          <w:szCs w:val="24"/>
          <w:u w:val="single"/>
        </w:rPr>
      </w:pPr>
    </w:p>
    <w:p w14:paraId="603A4F17" w14:textId="77777777" w:rsidR="00A37710" w:rsidRDefault="00BE13E0">
      <w:pPr>
        <w:pStyle w:val="Textbody"/>
      </w:pPr>
      <w:r>
        <w:rPr>
          <w:b/>
          <w:sz w:val="28"/>
          <w:szCs w:val="24"/>
        </w:rPr>
        <w:t>DESCRIPTIFS COMMUNS</w:t>
      </w:r>
    </w:p>
    <w:p w14:paraId="37F917B2" w14:textId="77777777" w:rsidR="00A37710" w:rsidRDefault="00BE13E0">
      <w:pPr>
        <w:pStyle w:val="Textbody"/>
      </w:pPr>
      <w:r>
        <w:t>Menuiserie en aluminium avec rupture du pont thermique.</w:t>
      </w:r>
    </w:p>
    <w:p w14:paraId="6A0EE88B" w14:textId="77777777" w:rsidR="00A37710" w:rsidRDefault="00BE13E0">
      <w:pPr>
        <w:pStyle w:val="Textbody"/>
      </w:pPr>
      <w:r>
        <w:t>L'ensemble menuiserie devra posséder une certification ACOTHERM et un PV acoustique.</w:t>
      </w:r>
    </w:p>
    <w:p w14:paraId="58FC1761" w14:textId="77777777" w:rsidR="00A37710" w:rsidRDefault="00BE13E0">
      <w:pPr>
        <w:pStyle w:val="Textbody"/>
      </w:pPr>
      <w:r>
        <w:t>Menuiserie constituée de :</w:t>
      </w:r>
    </w:p>
    <w:p w14:paraId="5A19B9E1" w14:textId="77777777" w:rsidR="00A37710" w:rsidRDefault="00BE13E0">
      <w:pPr>
        <w:pStyle w:val="Textbody"/>
      </w:pPr>
      <w:r>
        <w:t>- Profilés extrudés en aluminium à rupture de pont thermique par résine coulée. Les profilés aluminium seront filés dans un alliage, laqué, bénéficiant du label qualicoat.</w:t>
      </w:r>
    </w:p>
    <w:p w14:paraId="27FCDE2E" w14:textId="77777777" w:rsidR="00A37710" w:rsidRDefault="00BE13E0">
      <w:pPr>
        <w:pStyle w:val="Textbody"/>
      </w:pPr>
      <w:r>
        <w:t>- Fourrures de rattrapage adaptées au doublage 160 mm.</w:t>
      </w:r>
    </w:p>
    <w:p w14:paraId="2AE464B4" w14:textId="77777777" w:rsidR="00A37710" w:rsidRDefault="00BE13E0">
      <w:pPr>
        <w:pStyle w:val="Textbody"/>
      </w:pPr>
      <w:r>
        <w:t>- La structure sera composée de précadres et profilés, tant pour les parties fixes que pour les ouvrants. Elle comportera les capotages verticaux intérieurs, extérieurs des angles ainsi que les remplissages isolants nécessaires.</w:t>
      </w:r>
    </w:p>
    <w:p w14:paraId="16F806A4" w14:textId="0B355678" w:rsidR="00A37710" w:rsidRDefault="00BE13E0">
      <w:pPr>
        <w:pStyle w:val="Textbody"/>
      </w:pPr>
      <w:r>
        <w:t>- Les fenêtres seront ferrées par paliers réglables tri-directionnelles avec caches décoratifs, pièces de maintien invisibles intermédiaires. La condamnation des fenêtres ou portes se fera par crémone à rouleaux comportant 2 à 4 points d'ancrage en acier traité avec, sur l</w:t>
      </w:r>
      <w:r w:rsidR="00C27B95">
        <w:t>e</w:t>
      </w:r>
      <w:r>
        <w:t xml:space="preserve"> vantail de service, des houssettes basses pour les fenêtres et des verrous d'onglet hauts et bas pour les portes.</w:t>
      </w:r>
    </w:p>
    <w:p w14:paraId="44236C5D" w14:textId="77777777" w:rsidR="00A37710" w:rsidRDefault="00BE13E0">
      <w:pPr>
        <w:pStyle w:val="Textbody"/>
      </w:pPr>
      <w:r>
        <w:t>- Le déplacement des vantaux coulissants se fera à partir de 2 boogies oscillants jusqu'à 100 kg par vantaux.</w:t>
      </w:r>
    </w:p>
    <w:p w14:paraId="1E00FAC3" w14:textId="77777777" w:rsidR="00A37710" w:rsidRDefault="00BE13E0">
      <w:pPr>
        <w:pStyle w:val="Textbody"/>
      </w:pPr>
      <w:r>
        <w:t>- Le verrouillage inférieur se fera sur chaque vantail à partir d'une crémone en acier bichromaté à double crochet tenus par des gâches réglables.</w:t>
      </w:r>
    </w:p>
    <w:p w14:paraId="26A0CF8D" w14:textId="77777777" w:rsidR="00A37710" w:rsidRDefault="00BE13E0">
      <w:pPr>
        <w:pStyle w:val="Textbody"/>
      </w:pPr>
      <w:r>
        <w:t>- Les poignées seront de type Tokyo de chez HOPPE ou équivalent.</w:t>
      </w:r>
    </w:p>
    <w:p w14:paraId="02471D5B" w14:textId="4C964F2A" w:rsidR="00A37710" w:rsidRDefault="00BE13E0">
      <w:pPr>
        <w:pStyle w:val="Textbody"/>
      </w:pPr>
      <w:r>
        <w:t>- Vitrage double, phonique, thermique à faible émissivité 4/16/4 (ou de plus forte épaisseur adaptée suivant les dimensions des vitres) avec un avis technique CEKAL et répondant à l'objectif acoustique demandé à chacune d'elle. Vitrage en conformité avec la réglementation des vitrages NFDTU 39 P4. Application des règles de sécurité pour la protection des personnes, protection des biens ainsi que la sécurité contre les risques d'explosion.</w:t>
      </w:r>
    </w:p>
    <w:p w14:paraId="7D3DEA52" w14:textId="77777777" w:rsidR="00A37710" w:rsidRDefault="00BE13E0">
      <w:pPr>
        <w:pStyle w:val="Textbody"/>
      </w:pPr>
      <w:r>
        <w:t>- Parcloses aluminium clipsées, calage et joints adaptés au vitrage.</w:t>
      </w:r>
    </w:p>
    <w:p w14:paraId="4B5349D2" w14:textId="77777777" w:rsidR="00A37710" w:rsidRDefault="00BE13E0">
      <w:pPr>
        <w:pStyle w:val="Textbody"/>
      </w:pPr>
      <w:r>
        <w:t>- Pendant la durée du chantier, les profils aluminium seront protégés par une bande adhésive pelable à retirer en fin de chantier, les vantaux seront également protégés par des housses plastiques.</w:t>
      </w:r>
    </w:p>
    <w:p w14:paraId="5543DBC6" w14:textId="2628C989" w:rsidR="00A37710" w:rsidRDefault="00BE13E0">
      <w:pPr>
        <w:pStyle w:val="Textbody"/>
      </w:pPr>
      <w:r>
        <w:t xml:space="preserve">- Les fenêtres seront posées en applique intérieur du mur pour un alignement avec </w:t>
      </w:r>
      <w:r w:rsidR="00C11817">
        <w:t>la face intérieure</w:t>
      </w:r>
      <w:r>
        <w:t xml:space="preserve"> de la pièce.</w:t>
      </w:r>
    </w:p>
    <w:p w14:paraId="275316A5" w14:textId="77777777" w:rsidR="00A37710" w:rsidRDefault="00BE13E0">
      <w:pPr>
        <w:pStyle w:val="Textbody"/>
      </w:pPr>
      <w:r>
        <w:t>- Bavette aluminium 15/10° RAL à 5 plis avec relevés latéraux pour habillage de tout appui sur une allège Type Protègenet de Danialu ou équivalent.</w:t>
      </w:r>
    </w:p>
    <w:p w14:paraId="39987801" w14:textId="63E98325" w:rsidR="00A37710" w:rsidRDefault="00BE13E0">
      <w:pPr>
        <w:pStyle w:val="Textbody"/>
      </w:pPr>
      <w:r>
        <w:t>- L'étanchéité à l'air fera l'objet d'une attention particulière, il sera mis en place un joint mousse pré-comprimé imprégné de résine synthétique, ce joint mousse devra être collé sur toute la périphérie du bâti dormant de la menuiserie à l'aide d'une bande auto-adhésive. Ce joint sera adapté au type de pose de la menuiserie et fera l'objet d'une validation par le bureau de contrôle et le thermicien.</w:t>
      </w:r>
    </w:p>
    <w:p w14:paraId="2940A3D1" w14:textId="10591E9A" w:rsidR="00A37710" w:rsidRDefault="00BE13E0">
      <w:pPr>
        <w:pStyle w:val="Textbody"/>
      </w:pPr>
      <w:r>
        <w:t xml:space="preserve">- En cas de partie pleine le remplissage sera de type panneau sandwich composé de panneau en aluminium de même teinte que la menuiserie (laqué) avec une </w:t>
      </w:r>
      <w:r w:rsidR="00944006">
        <w:t>âme</w:t>
      </w:r>
      <w:r>
        <w:t xml:space="preserve"> isolante en mousse de polyuréthane.</w:t>
      </w:r>
    </w:p>
    <w:p w14:paraId="2FD96085" w14:textId="2BE5B6F6" w:rsidR="00A37710" w:rsidRDefault="00BE13E0">
      <w:pPr>
        <w:pStyle w:val="Textbody"/>
      </w:pPr>
      <w:r>
        <w:t>- Teinte : RAL au choix dans le nuancier standard.</w:t>
      </w:r>
    </w:p>
    <w:p w14:paraId="26A8C3D3" w14:textId="602354F2" w:rsidR="00C11817" w:rsidRDefault="00C11817">
      <w:pPr>
        <w:pStyle w:val="Textbody"/>
      </w:pPr>
    </w:p>
    <w:p w14:paraId="467EB3E3" w14:textId="77777777" w:rsidR="00C11817" w:rsidRDefault="00C11817">
      <w:pPr>
        <w:pStyle w:val="Textbody"/>
      </w:pPr>
    </w:p>
    <w:p w14:paraId="41588EC1" w14:textId="77777777" w:rsidR="00A37710" w:rsidRDefault="00BE13E0">
      <w:pPr>
        <w:pStyle w:val="Textbody"/>
      </w:pPr>
      <w:r>
        <w:t>Caractéristiques techniques :</w:t>
      </w:r>
    </w:p>
    <w:p w14:paraId="7D69640B" w14:textId="3D67DA6C" w:rsidR="00A37710" w:rsidRDefault="00BE13E0">
      <w:pPr>
        <w:pStyle w:val="Textbody"/>
      </w:pPr>
      <w:r>
        <w:t>Vitrage peu émissif type : PLANITHERM one avec remplissage argon avec la face 2 de ST GOBAIN ou équivalent</w:t>
      </w:r>
      <w:r w:rsidR="00CD63BD">
        <w:t>.</w:t>
      </w:r>
    </w:p>
    <w:p w14:paraId="4F2FE358" w14:textId="6CDBA40B" w:rsidR="00A37710" w:rsidRDefault="00BE13E0">
      <w:pPr>
        <w:pStyle w:val="Textbody"/>
      </w:pPr>
      <w:r>
        <w:t>Coefficient Uw = 1,10 W/</w:t>
      </w:r>
      <w:r w:rsidR="00564911">
        <w:t>(</w:t>
      </w:r>
      <w:r>
        <w:t>m².K</w:t>
      </w:r>
      <w:r w:rsidR="00564911">
        <w:t>)</w:t>
      </w:r>
    </w:p>
    <w:p w14:paraId="7B318FCA" w14:textId="165681F0" w:rsidR="00A37710" w:rsidRDefault="00BE13E0">
      <w:pPr>
        <w:pStyle w:val="Textbody"/>
      </w:pPr>
      <w:r>
        <w:t>Coefficient Uj/n = 1,40 W/</w:t>
      </w:r>
      <w:r w:rsidR="00564911">
        <w:t>(</w:t>
      </w:r>
      <w:r>
        <w:t>m².K</w:t>
      </w:r>
      <w:r w:rsidR="00564911">
        <w:t>)</w:t>
      </w:r>
    </w:p>
    <w:p w14:paraId="37663D02" w14:textId="543324BE" w:rsidR="00A37710" w:rsidRDefault="00BE13E0">
      <w:pPr>
        <w:pStyle w:val="Textbody"/>
      </w:pPr>
      <w:r>
        <w:t>L'étanchéité devra permettre d'obtenir le classement normalisé : A*2 E*4 V*A2.</w:t>
      </w:r>
    </w:p>
    <w:p w14:paraId="683F3CAE" w14:textId="77777777" w:rsidR="00A37710" w:rsidRDefault="00BE13E0">
      <w:pPr>
        <w:pStyle w:val="Textbody"/>
      </w:pPr>
      <w:r>
        <w:t>Teinte : RAL 7037 gris brun au choix de l'Architecte dans le nuancier standard.</w:t>
      </w:r>
    </w:p>
    <w:p w14:paraId="5D07DFF0" w14:textId="77777777" w:rsidR="00A37710" w:rsidRDefault="00A37710">
      <w:pPr>
        <w:pStyle w:val="Textbody"/>
      </w:pPr>
    </w:p>
    <w:p w14:paraId="1226D647" w14:textId="77777777" w:rsidR="00A37710" w:rsidRDefault="00A37710">
      <w:pPr>
        <w:pStyle w:val="Textbody"/>
      </w:pPr>
    </w:p>
    <w:p w14:paraId="76F71E55" w14:textId="77777777" w:rsidR="00A37710" w:rsidRDefault="00BE13E0">
      <w:pPr>
        <w:pStyle w:val="Textbody"/>
      </w:pPr>
      <w:r>
        <w:rPr>
          <w:b/>
          <w:sz w:val="28"/>
          <w:szCs w:val="24"/>
        </w:rPr>
        <w:t>CLASSEMENT DES MENUISERIES SUIVANT EXPOSITION DES FACADES</w:t>
      </w:r>
    </w:p>
    <w:p w14:paraId="01539A18" w14:textId="58E0B25F" w:rsidR="00A37710" w:rsidRDefault="00BE13E0">
      <w:pPr>
        <w:pStyle w:val="Textbody"/>
      </w:pPr>
      <w:r>
        <w:t>Les performances acoustiques ([Rw+Ctr] et [Dn,e,w + Ctr]) pour les bouches d'entrée d'air et les coffres de volets roulants à mettre en œuvre devront respecter les valeurs obligatoires suivant les menuiseries posées et en fonction de leurs situations des façades avec classements.</w:t>
      </w:r>
    </w:p>
    <w:p w14:paraId="7F4B3DE4" w14:textId="77777777" w:rsidR="00A37710" w:rsidRDefault="00BE13E0">
      <w:pPr>
        <w:pStyle w:val="Textbody"/>
      </w:pPr>
      <w:r>
        <w:t>Façades exposées à 33 dB.</w:t>
      </w:r>
    </w:p>
    <w:p w14:paraId="0492565C" w14:textId="01C91C0A" w:rsidR="00A37710" w:rsidRDefault="00BE13E0">
      <w:pPr>
        <w:pStyle w:val="Textbody"/>
      </w:pPr>
      <w:r>
        <w:t>Les menuiseries auront un indice d'affaiblissement</w:t>
      </w:r>
      <w:r w:rsidR="00564911">
        <w:t xml:space="preserve"> acoustique pondéré (Rw + Ctr) </w:t>
      </w:r>
      <w:r w:rsidR="00564911">
        <w:rPr>
          <w:rFonts w:cs="Arial"/>
        </w:rPr>
        <w:t>≥</w:t>
      </w:r>
      <w:r w:rsidR="00564911">
        <w:t xml:space="preserve"> </w:t>
      </w:r>
      <w:r>
        <w:t>à 30dB.</w:t>
      </w:r>
    </w:p>
    <w:p w14:paraId="7D07B01B" w14:textId="77777777" w:rsidR="00A37710" w:rsidRDefault="00A37710">
      <w:pPr>
        <w:pStyle w:val="Textbody"/>
      </w:pPr>
    </w:p>
    <w:p w14:paraId="2AFBEDDA" w14:textId="77777777" w:rsidR="00A37710" w:rsidRDefault="00A37710">
      <w:pPr>
        <w:pStyle w:val="Textbody"/>
      </w:pPr>
    </w:p>
    <w:p w14:paraId="1DE0895B" w14:textId="0127FB72" w:rsidR="00A37710" w:rsidRDefault="00BE13E0">
      <w:pPr>
        <w:pStyle w:val="Textbody"/>
      </w:pPr>
      <w:r>
        <w:rPr>
          <w:b/>
          <w:sz w:val="28"/>
          <w:szCs w:val="24"/>
        </w:rPr>
        <w:t>06-1-1 2</w:t>
      </w:r>
      <w:r>
        <w:rPr>
          <w:b/>
          <w:sz w:val="28"/>
          <w:szCs w:val="24"/>
        </w:rPr>
        <w:tab/>
        <w:t xml:space="preserve">Ensemble </w:t>
      </w:r>
      <w:r w:rsidR="00CD4C15">
        <w:rPr>
          <w:b/>
          <w:sz w:val="28"/>
          <w:szCs w:val="24"/>
        </w:rPr>
        <w:t>mur rideau aluminium composé</w:t>
      </w:r>
      <w:r>
        <w:rPr>
          <w:b/>
          <w:sz w:val="28"/>
          <w:szCs w:val="24"/>
        </w:rPr>
        <w:t xml:space="preserve"> de :</w:t>
      </w:r>
    </w:p>
    <w:p w14:paraId="4A0234A3" w14:textId="77777777" w:rsidR="00A37710" w:rsidRDefault="00A37710">
      <w:pPr>
        <w:pStyle w:val="Textbody"/>
      </w:pPr>
    </w:p>
    <w:p w14:paraId="51AA1D1E" w14:textId="77777777" w:rsidR="00A37710" w:rsidRDefault="00BE13E0">
      <w:pPr>
        <w:pStyle w:val="Textbody"/>
      </w:pPr>
      <w:r>
        <w:t>Partie M05 fixe dimension 3,56 m x 5,70 m ht comprenant :</w:t>
      </w:r>
    </w:p>
    <w:p w14:paraId="062BE1D1" w14:textId="77777777" w:rsidR="00A37710" w:rsidRDefault="00BE13E0">
      <w:pPr>
        <w:pStyle w:val="Textbody"/>
        <w:ind w:left="643"/>
      </w:pPr>
      <w:r>
        <w:t>- 1ère rangée :</w:t>
      </w:r>
    </w:p>
    <w:p w14:paraId="5C82C134" w14:textId="77777777" w:rsidR="00A37710" w:rsidRDefault="00BE13E0">
      <w:pPr>
        <w:pStyle w:val="Textbody"/>
        <w:ind w:left="1286"/>
      </w:pPr>
      <w:r>
        <w:t>- 3 châssis fixe de 0,85 m x 2,10 m ht.</w:t>
      </w:r>
    </w:p>
    <w:p w14:paraId="1F3ABD29" w14:textId="77777777" w:rsidR="00A37710" w:rsidRDefault="00BE13E0">
      <w:pPr>
        <w:pStyle w:val="Textbody"/>
        <w:ind w:left="1286"/>
      </w:pPr>
      <w:r>
        <w:t>- 2 châssis fixe de 0,505 m x 2,10 m ht.</w:t>
      </w:r>
    </w:p>
    <w:p w14:paraId="2B779C7F" w14:textId="77777777" w:rsidR="00A37710" w:rsidRDefault="00BE13E0">
      <w:pPr>
        <w:pStyle w:val="Textbody"/>
        <w:ind w:left="643"/>
      </w:pPr>
      <w:r>
        <w:t>- 2ème rangée :</w:t>
      </w:r>
    </w:p>
    <w:p w14:paraId="26BB7C5F" w14:textId="77777777" w:rsidR="00A37710" w:rsidRDefault="00BE13E0">
      <w:pPr>
        <w:pStyle w:val="Textbody"/>
        <w:ind w:left="1286"/>
      </w:pPr>
      <w:r>
        <w:t>- 3 châssis fixe de 0,85 m x 1,05 m ht.</w:t>
      </w:r>
    </w:p>
    <w:p w14:paraId="019EFFE3" w14:textId="77777777" w:rsidR="00A37710" w:rsidRDefault="00BE13E0">
      <w:pPr>
        <w:pStyle w:val="Textbody"/>
        <w:ind w:left="1286"/>
      </w:pPr>
      <w:r>
        <w:t>- 2 châssis fixe de 0,505 m x 1,05 m ht.</w:t>
      </w:r>
    </w:p>
    <w:p w14:paraId="4BCB63DB" w14:textId="77777777" w:rsidR="00A37710" w:rsidRDefault="00BE13E0">
      <w:pPr>
        <w:pStyle w:val="Textbody"/>
        <w:ind w:left="643"/>
      </w:pPr>
      <w:r>
        <w:t>- 3ème rangée :</w:t>
      </w:r>
    </w:p>
    <w:p w14:paraId="54C2B1D5" w14:textId="77777777" w:rsidR="00A37710" w:rsidRDefault="00BE13E0">
      <w:pPr>
        <w:pStyle w:val="Textbody"/>
        <w:ind w:left="1286"/>
      </w:pPr>
      <w:r>
        <w:t>- 3 châssis fixe de 0,85 m x 1,35 m ht.</w:t>
      </w:r>
    </w:p>
    <w:p w14:paraId="4C2D258D" w14:textId="77777777" w:rsidR="00A37710" w:rsidRDefault="00BE13E0">
      <w:pPr>
        <w:pStyle w:val="Textbody"/>
        <w:ind w:left="1286"/>
      </w:pPr>
      <w:r>
        <w:t>- 2 châssis fixe de 0,505 m x 1,35 m ht.</w:t>
      </w:r>
    </w:p>
    <w:p w14:paraId="7B065EA5" w14:textId="77777777" w:rsidR="00A37710" w:rsidRDefault="00BE13E0">
      <w:pPr>
        <w:pStyle w:val="Textbody"/>
        <w:ind w:left="643"/>
      </w:pPr>
      <w:r>
        <w:t>- 4ème rangée :</w:t>
      </w:r>
    </w:p>
    <w:p w14:paraId="3E69EAA2" w14:textId="77777777" w:rsidR="00A37710" w:rsidRDefault="00BE13E0">
      <w:pPr>
        <w:pStyle w:val="Textbody"/>
        <w:ind w:left="1286"/>
      </w:pPr>
      <w:r>
        <w:t>- 3 châssis fixe de 0,85 m x 1,20 m ht.</w:t>
      </w:r>
    </w:p>
    <w:p w14:paraId="005B2B16" w14:textId="77777777" w:rsidR="00A37710" w:rsidRDefault="00BE13E0">
      <w:pPr>
        <w:pStyle w:val="Textbody"/>
        <w:ind w:left="1286"/>
      </w:pPr>
      <w:r>
        <w:t>- 2 châssis fixe de 0,505 m x 1,20 m ht.</w:t>
      </w:r>
    </w:p>
    <w:p w14:paraId="4490A37D" w14:textId="77777777" w:rsidR="00A37710" w:rsidRDefault="00A37710">
      <w:pPr>
        <w:pStyle w:val="Textbody"/>
      </w:pPr>
    </w:p>
    <w:p w14:paraId="60555627" w14:textId="77777777" w:rsidR="00A37710" w:rsidRDefault="00BE13E0">
      <w:pPr>
        <w:pStyle w:val="Textbody"/>
      </w:pPr>
      <w:r>
        <w:t>- Double vitrage à faible émissivité avec vitrage feuilleté intérieur / 16 argon / SP 510 extérieur pour les fixes.</w:t>
      </w:r>
    </w:p>
    <w:p w14:paraId="44D6F8B3" w14:textId="77777777" w:rsidR="00A37710" w:rsidRDefault="00BE13E0">
      <w:pPr>
        <w:pStyle w:val="Textbody"/>
      </w:pPr>
      <w:r>
        <w:t>- Double vitrage à faible émissivité avec vitrage feuilleté intérieur / 16 argon / SP 510 extérieur pour la porte.</w:t>
      </w:r>
    </w:p>
    <w:p w14:paraId="060FBF67" w14:textId="77777777" w:rsidR="00A37710" w:rsidRDefault="00BE13E0">
      <w:pPr>
        <w:pStyle w:val="Textbody"/>
      </w:pPr>
      <w:r>
        <w:t>- Vantail de 0,90 m de passage mini impératif.</w:t>
      </w:r>
    </w:p>
    <w:p w14:paraId="252E73C3" w14:textId="77777777" w:rsidR="00A37710" w:rsidRDefault="00BE13E0">
      <w:pPr>
        <w:pStyle w:val="Textbody"/>
      </w:pPr>
      <w:r>
        <w:t>- Avec paumelles renforcées pour usage intensif.</w:t>
      </w:r>
    </w:p>
    <w:p w14:paraId="021BD32A" w14:textId="77777777" w:rsidR="00A37710" w:rsidRDefault="00BE13E0">
      <w:pPr>
        <w:pStyle w:val="Textbody"/>
      </w:pPr>
      <w:r>
        <w:t>- Ferme porte hydraulique en bandeau à force réglable avec possibilité de blocage à 90° en position ouverte sur le vantail de service.</w:t>
      </w:r>
    </w:p>
    <w:p w14:paraId="0080A523" w14:textId="77777777" w:rsidR="00A37710" w:rsidRDefault="00BE13E0">
      <w:pPr>
        <w:pStyle w:val="Textbody"/>
      </w:pPr>
      <w:r>
        <w:t>- Ferrage et quincaillerie complète.</w:t>
      </w:r>
    </w:p>
    <w:p w14:paraId="624BF001" w14:textId="77777777" w:rsidR="00A37710" w:rsidRDefault="00BE13E0">
      <w:pPr>
        <w:pStyle w:val="Textbody"/>
      </w:pPr>
      <w:r>
        <w:t>- Vantail semi-fixe avec crémone intérieure à poignée tournante.</w:t>
      </w:r>
    </w:p>
    <w:p w14:paraId="1643415C" w14:textId="77777777" w:rsidR="00A37710" w:rsidRDefault="00BE13E0">
      <w:pPr>
        <w:pStyle w:val="Textbody"/>
      </w:pPr>
      <w:r>
        <w:t>- Serrure fermeture 3 points haut et bas avec cylindre 1 entrée et bouton moleté sur organigramme.</w:t>
      </w:r>
    </w:p>
    <w:p w14:paraId="2D2F157A" w14:textId="77777777" w:rsidR="00A37710" w:rsidRDefault="00BE13E0">
      <w:pPr>
        <w:pStyle w:val="Textbody"/>
      </w:pPr>
      <w:r>
        <w:t>- Ventouse.</w:t>
      </w:r>
    </w:p>
    <w:p w14:paraId="0257C5DC" w14:textId="43E1AFE4" w:rsidR="00A37710" w:rsidRDefault="00BE13E0">
      <w:pPr>
        <w:pStyle w:val="Textbody"/>
      </w:pPr>
      <w:r>
        <w:t>- Poignées de tirage baton de maréchal en aluminium anod</w:t>
      </w:r>
      <w:r w:rsidR="00522A41">
        <w:t>isé sur le vantail de service (1 intérieure, 1 extérieure</w:t>
      </w:r>
      <w:r>
        <w:t>).</w:t>
      </w:r>
    </w:p>
    <w:p w14:paraId="7C4E48E8" w14:textId="77777777" w:rsidR="00A37710" w:rsidRDefault="00BE13E0">
      <w:pPr>
        <w:pStyle w:val="Textbody"/>
      </w:pPr>
      <w:r>
        <w:t>- Ferrages et quincailleries complète.</w:t>
      </w:r>
    </w:p>
    <w:p w14:paraId="624FF121" w14:textId="77777777" w:rsidR="00A37710" w:rsidRDefault="00BE13E0">
      <w:pPr>
        <w:pStyle w:val="Textbody"/>
      </w:pPr>
      <w:r>
        <w:t>- Garnitures, béquilles double et rosaces.</w:t>
      </w:r>
    </w:p>
    <w:p w14:paraId="2FE271B4" w14:textId="77777777" w:rsidR="00A37710" w:rsidRDefault="00BE13E0">
      <w:pPr>
        <w:pStyle w:val="Textbody"/>
      </w:pPr>
      <w:r>
        <w:t>- Joint d'étanchéité, arrêts butoirs au sol, réglages et tous détails.</w:t>
      </w:r>
    </w:p>
    <w:p w14:paraId="1D30E3C1" w14:textId="77777777" w:rsidR="00A37710" w:rsidRDefault="00BE13E0">
      <w:pPr>
        <w:pStyle w:val="Textbody"/>
      </w:pPr>
      <w:r>
        <w:t>- Marquage des surfaces vitrées à hauteur de vue par lignage opalin suivant les cas.</w:t>
      </w:r>
    </w:p>
    <w:p w14:paraId="779E2306" w14:textId="0DCFCA7E" w:rsidR="00A37710" w:rsidRDefault="00BE13E0">
      <w:pPr>
        <w:pStyle w:val="Textbody"/>
      </w:pPr>
      <w:r>
        <w:t xml:space="preserve">L'étanchéité normale sera complétée par un joint souple interchangeable placé sur la périphérie du </w:t>
      </w:r>
      <w:r w:rsidR="00CD4C15">
        <w:t>châssis</w:t>
      </w:r>
      <w:r>
        <w:t>.</w:t>
      </w:r>
    </w:p>
    <w:p w14:paraId="08B29B10" w14:textId="77777777" w:rsidR="00A37710" w:rsidRDefault="00BE13E0">
      <w:pPr>
        <w:pStyle w:val="Textbody"/>
      </w:pPr>
      <w:r>
        <w:t>Suivant détail de l'Architecte.</w:t>
      </w:r>
    </w:p>
    <w:p w14:paraId="46F36E48" w14:textId="6E328085" w:rsidR="00A37710" w:rsidRDefault="00BE13E0">
      <w:pPr>
        <w:pStyle w:val="Textbody"/>
        <w:ind w:left="643"/>
        <w:rPr>
          <w:i/>
          <w:sz w:val="20"/>
          <w:szCs w:val="20"/>
        </w:rPr>
      </w:pPr>
      <w:r>
        <w:rPr>
          <w:i/>
          <w:sz w:val="20"/>
          <w:szCs w:val="20"/>
        </w:rPr>
        <w:t xml:space="preserve">Localisation : Zone bureaux : RDC ... Ensemble : </w:t>
      </w:r>
      <w:r w:rsidR="00522A41">
        <w:rPr>
          <w:i/>
          <w:sz w:val="20"/>
          <w:szCs w:val="20"/>
        </w:rPr>
        <w:t>Hall.</w:t>
      </w:r>
    </w:p>
    <w:p w14:paraId="4CC6A006" w14:textId="77777777" w:rsidR="00AB4C14" w:rsidRPr="00A36523" w:rsidRDefault="00AB4C14" w:rsidP="00AB4C14">
      <w:pPr>
        <w:rPr>
          <w:sz w:val="10"/>
          <w:szCs w:val="16"/>
        </w:rPr>
      </w:pPr>
      <w:bookmarkStart w:id="38" w:name="_Toc524856791"/>
      <w:r>
        <w:br w:type="column"/>
      </w:r>
    </w:p>
    <w:p w14:paraId="7627283A" w14:textId="22E25E5F" w:rsidR="00A37710" w:rsidRDefault="00301901" w:rsidP="00AB4C14">
      <w:pPr>
        <w:pStyle w:val="DT"/>
      </w:pPr>
      <w:bookmarkStart w:id="39" w:name="_Toc524863869"/>
      <w:r>
        <w:t>DT0</w:t>
      </w:r>
      <w:r w:rsidR="008B3797">
        <w:t>8</w:t>
      </w:r>
      <w:r w:rsidR="00BE13E0">
        <w:t xml:space="preserve"> </w:t>
      </w:r>
      <w:r w:rsidR="0082108E">
        <w:t>–</w:t>
      </w:r>
      <w:r w:rsidR="00BE13E0">
        <w:t xml:space="preserve"> Extrait DTU 43.3</w:t>
      </w:r>
      <w:bookmarkEnd w:id="38"/>
      <w:bookmarkEnd w:id="39"/>
    </w:p>
    <w:p w14:paraId="573F2544" w14:textId="77777777" w:rsidR="00A37710" w:rsidRDefault="00A37710">
      <w:pPr>
        <w:pStyle w:val="Textbody"/>
      </w:pPr>
    </w:p>
    <w:p w14:paraId="2C8586A2" w14:textId="77777777" w:rsidR="00A37710" w:rsidRDefault="00BE13E0">
      <w:pPr>
        <w:pStyle w:val="Textbody"/>
      </w:pPr>
      <w:r>
        <w:rPr>
          <w:b/>
          <w:bCs/>
        </w:rPr>
        <w:t>7.5 Reliefs</w:t>
      </w:r>
    </w:p>
    <w:p w14:paraId="198AC208" w14:textId="77777777" w:rsidR="00A37710" w:rsidRDefault="00BE13E0">
      <w:pPr>
        <w:pStyle w:val="Textbody"/>
      </w:pPr>
      <w:r>
        <w:rPr>
          <w:b/>
          <w:bCs/>
        </w:rPr>
        <w:t>7.5.1 Généralités</w:t>
      </w:r>
    </w:p>
    <w:p w14:paraId="7B4263D3" w14:textId="77777777" w:rsidR="00A37710" w:rsidRDefault="00BE13E0">
      <w:pPr>
        <w:pStyle w:val="Textbody"/>
      </w:pPr>
      <w:r>
        <w:t>Les reliefs doivent être solidaires de l'élément porteur en tôle d'acier nervurée. Ils sont constitués de costières éventuellement revêtues de panneaux isolants.</w:t>
      </w:r>
    </w:p>
    <w:p w14:paraId="3CFC9B53" w14:textId="77777777" w:rsidR="00A37710" w:rsidRDefault="00A37710">
      <w:pPr>
        <w:pStyle w:val="Textbody"/>
      </w:pPr>
    </w:p>
    <w:p w14:paraId="41DF9ACA" w14:textId="77777777" w:rsidR="00A37710" w:rsidRDefault="00BE13E0">
      <w:pPr>
        <w:pStyle w:val="Textbody"/>
      </w:pPr>
      <w:r>
        <w:rPr>
          <w:b/>
          <w:bCs/>
        </w:rPr>
        <w:t>7.5.2 Hauteur des reliefs</w:t>
      </w:r>
    </w:p>
    <w:p w14:paraId="3A4216D8" w14:textId="77777777" w:rsidR="00A37710" w:rsidRDefault="00BE13E0">
      <w:pPr>
        <w:pStyle w:val="Textbody"/>
      </w:pPr>
      <w:r>
        <w:t>Voir figure 17 avec, dans tous les cas d ≥ 0,04 m.</w:t>
      </w:r>
    </w:p>
    <w:p w14:paraId="14731FAF" w14:textId="77777777" w:rsidR="00A37710" w:rsidRDefault="00BE13E0">
      <w:pPr>
        <w:pStyle w:val="Textbody"/>
      </w:pPr>
      <w:r>
        <w:t>La hauteur H des reliefs doit permettre une hauteur minimale h des relevés d'étanchéité de 0,15 m au-dessus de la protection des parties courantes.</w:t>
      </w:r>
    </w:p>
    <w:p w14:paraId="1F932D6E" w14:textId="77777777" w:rsidR="00A37710" w:rsidRDefault="00BE13E0">
      <w:pPr>
        <w:pStyle w:val="Textbody"/>
      </w:pPr>
      <w:r>
        <w:t>Cette hauteur est plus importante dans le cas de noues de rive ; elle est définie au paragraphe 7.2.1.3.</w:t>
      </w:r>
    </w:p>
    <w:p w14:paraId="6C4298EB" w14:textId="77777777" w:rsidR="00A37710" w:rsidRDefault="00BE13E0">
      <w:pPr>
        <w:pStyle w:val="Textbody"/>
      </w:pPr>
      <w:r>
        <w:t>La hauteur maximale des costières support de relevé d'étanchéité est définie au paragraphe 7.5.4.2. Dans le cas de partie verticale de hauteur supérieure on procédera alors à la mise en œuvre d'un contre-bardage.</w:t>
      </w:r>
    </w:p>
    <w:p w14:paraId="51F165E8" w14:textId="77777777" w:rsidR="00A37710" w:rsidRDefault="00BE13E0">
      <w:pPr>
        <w:pStyle w:val="Textbody"/>
        <w:jc w:val="center"/>
      </w:pPr>
      <w:r>
        <w:rPr>
          <w:noProof/>
        </w:rPr>
        <w:drawing>
          <wp:anchor distT="0" distB="0" distL="114300" distR="114300" simplePos="0" relativeHeight="251638784" behindDoc="0" locked="0" layoutInCell="1" allowOverlap="1" wp14:anchorId="711D436D" wp14:editId="01260F61">
            <wp:simplePos x="0" y="0"/>
            <wp:positionH relativeFrom="column">
              <wp:align>center</wp:align>
            </wp:positionH>
            <wp:positionV relativeFrom="paragraph">
              <wp:posOffset>720</wp:posOffset>
            </wp:positionV>
            <wp:extent cx="5952600" cy="5715000"/>
            <wp:effectExtent l="0" t="0" r="0" b="0"/>
            <wp:wrapTopAndBottom/>
            <wp:docPr id="11" name="Image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5952600" cy="5715000"/>
                    </a:xfrm>
                    <a:prstGeom prst="rect">
                      <a:avLst/>
                    </a:prstGeom>
                    <a:noFill/>
                    <a:ln>
                      <a:noFill/>
                      <a:prstDash/>
                    </a:ln>
                  </pic:spPr>
                </pic:pic>
              </a:graphicData>
            </a:graphic>
            <wp14:sizeRelV relativeFrom="margin">
              <wp14:pctHeight>0</wp14:pctHeight>
            </wp14:sizeRelV>
          </wp:anchor>
        </w:drawing>
      </w:r>
      <w:r>
        <w:rPr>
          <w:i/>
          <w:iCs/>
          <w:sz w:val="20"/>
          <w:szCs w:val="20"/>
        </w:rPr>
        <w:t>Figure 17  Reliefs — Hauteur et forme de la partie supérieure</w:t>
      </w:r>
    </w:p>
    <w:p w14:paraId="77FC1222" w14:textId="77777777" w:rsidR="00A37710" w:rsidRDefault="00BE13E0">
      <w:pPr>
        <w:pStyle w:val="Textbody"/>
      </w:pPr>
      <w:r>
        <w:rPr>
          <w:b/>
          <w:bCs/>
        </w:rPr>
        <w:t>7.5.3 Forme des reliefs</w:t>
      </w:r>
    </w:p>
    <w:p w14:paraId="1C50AB19" w14:textId="7BEB7435" w:rsidR="00A37710" w:rsidRDefault="00BE13E0">
      <w:pPr>
        <w:pStyle w:val="Textbody"/>
      </w:pPr>
      <w:r>
        <w:t xml:space="preserve">Ils doivent comporter, à leur partie supérieure, un dispositif qui écarte l'eau ruisselant sur les éléments placés au-dessus d'eux, afin d'éviter l'introduction d'eau derrière le relevé d'étanchéité. La partie du dispositif faisant larmier doit présenter un recouvrement d'au moins 0,04 m et être en saillie de 0,04 m minimum par rapport au support d'étanchéité, à l'exclusion des bandes de solin et des couronnements d'acrotère pour lesquels la saillie </w:t>
      </w:r>
      <w:r w:rsidR="00522A41">
        <w:t>peut être</w:t>
      </w:r>
      <w:r>
        <w:t xml:space="preserve"> limitée à 0,01 m (voir figure 17).</w:t>
      </w:r>
    </w:p>
    <w:p w14:paraId="5DC0A497" w14:textId="77777777" w:rsidR="00A37710" w:rsidRDefault="00A37710">
      <w:pPr>
        <w:pStyle w:val="Textbody"/>
        <w:rPr>
          <w:b/>
          <w:bCs/>
        </w:rPr>
      </w:pPr>
    </w:p>
    <w:p w14:paraId="42770BC6" w14:textId="77777777" w:rsidR="00A37710" w:rsidRDefault="00BE13E0">
      <w:pPr>
        <w:pStyle w:val="Textbody"/>
      </w:pPr>
      <w:r>
        <w:rPr>
          <w:b/>
          <w:bCs/>
        </w:rPr>
        <w:t>7.5.4 Costières</w:t>
      </w:r>
    </w:p>
    <w:p w14:paraId="6C0B7961" w14:textId="77777777" w:rsidR="00A37710" w:rsidRDefault="00BE13E0">
      <w:pPr>
        <w:pStyle w:val="Textbody"/>
      </w:pPr>
      <w:r>
        <w:rPr>
          <w:b/>
          <w:bCs/>
        </w:rPr>
        <w:t>7.5.4.1 Généralités</w:t>
      </w:r>
    </w:p>
    <w:p w14:paraId="0F3C5EE6" w14:textId="77777777" w:rsidR="00A37710" w:rsidRDefault="00BE13E0">
      <w:pPr>
        <w:pStyle w:val="Textbody"/>
      </w:pPr>
      <w:r>
        <w:t>Les costières (éventuellement revêtues de panneaux isolants) faisant office de support de relevé d'étanchéité sont en tôles d'acier galvanisé ou protégé contre la corrosion. Des costières préfabriquées en matériaux différents peuvent être utilisées (voir la norme NF DTU 43.3 P1-2).</w:t>
      </w:r>
    </w:p>
    <w:p w14:paraId="1A115D52" w14:textId="77777777" w:rsidR="00A37710" w:rsidRDefault="00BE13E0">
      <w:pPr>
        <w:pStyle w:val="Textbody"/>
      </w:pPr>
      <w:r>
        <w:t>Les costières doivent être solidaires des tôles d'acier nervurées.</w:t>
      </w:r>
    </w:p>
    <w:p w14:paraId="2735DC5F" w14:textId="3958FABD" w:rsidR="00A37710" w:rsidRDefault="00A37710">
      <w:pPr>
        <w:pStyle w:val="Textbody"/>
        <w:rPr>
          <w:i/>
          <w:iCs/>
        </w:rPr>
      </w:pPr>
    </w:p>
    <w:p w14:paraId="2597E613" w14:textId="07898134" w:rsidR="00D164DA" w:rsidRDefault="007B1E6C" w:rsidP="002907AA">
      <w:pPr>
        <w:pStyle w:val="Textbody"/>
        <w:jc w:val="center"/>
        <w:rPr>
          <w:i/>
          <w:iCs/>
        </w:rPr>
      </w:pPr>
      <w:r>
        <w:rPr>
          <w:noProof/>
        </w:rPr>
        <w:drawing>
          <wp:inline distT="0" distB="0" distL="0" distR="0" wp14:anchorId="54CAE9D3" wp14:editId="2C28AF6A">
            <wp:extent cx="5022376" cy="2756848"/>
            <wp:effectExtent l="0" t="0" r="6985" b="5715"/>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31705" cy="2761969"/>
                    </a:xfrm>
                    <a:prstGeom prst="rect">
                      <a:avLst/>
                    </a:prstGeom>
                  </pic:spPr>
                </pic:pic>
              </a:graphicData>
            </a:graphic>
          </wp:inline>
        </w:drawing>
      </w:r>
    </w:p>
    <w:p w14:paraId="412E51ED" w14:textId="4399A598" w:rsidR="007B1E6C" w:rsidRPr="007B1E6C" w:rsidRDefault="007B1E6C" w:rsidP="007B1E6C">
      <w:pPr>
        <w:pStyle w:val="Textbody"/>
        <w:jc w:val="center"/>
        <w:rPr>
          <w:i/>
          <w:iCs/>
          <w:sz w:val="20"/>
          <w:szCs w:val="20"/>
        </w:rPr>
      </w:pPr>
      <w:r w:rsidRPr="007B1E6C">
        <w:rPr>
          <w:i/>
          <w:iCs/>
          <w:sz w:val="20"/>
          <w:szCs w:val="20"/>
        </w:rPr>
        <w:t>Figure 18 Doublage d'une costière non solidaire des tôles d'acier nervurées</w:t>
      </w:r>
    </w:p>
    <w:p w14:paraId="4B2EE1FC" w14:textId="77777777" w:rsidR="002907AA" w:rsidRDefault="002907AA" w:rsidP="002907AA">
      <w:pPr>
        <w:pStyle w:val="Textbody"/>
      </w:pPr>
    </w:p>
    <w:p w14:paraId="7032AFE8" w14:textId="1211AD37" w:rsidR="002907AA" w:rsidRPr="002907AA" w:rsidRDefault="002907AA" w:rsidP="002907AA">
      <w:pPr>
        <w:pStyle w:val="Textbody"/>
      </w:pPr>
      <w:r w:rsidRPr="002907AA">
        <w:t>Cette exigence peut être satisfaite :</w:t>
      </w:r>
    </w:p>
    <w:p w14:paraId="04E50706" w14:textId="0B88C90C" w:rsidR="00D164DA" w:rsidRPr="002907AA" w:rsidRDefault="002907AA" w:rsidP="002907AA">
      <w:pPr>
        <w:pStyle w:val="Textbody"/>
      </w:pPr>
      <w:r>
        <w:t>a</w:t>
      </w:r>
      <w:r w:rsidRPr="002907AA">
        <w:t xml:space="preserve"> - Soit en rapportant une costière sur les tôles d'acier nervurées de parti</w:t>
      </w:r>
      <w:r w:rsidR="00522A41">
        <w:t>e courante (cas général, figure </w:t>
      </w:r>
      <w:r w:rsidRPr="002907AA">
        <w:t>19). Les costières doivent se recouvrir entre elles de 0,04 m au moins.</w:t>
      </w:r>
    </w:p>
    <w:p w14:paraId="126642EB" w14:textId="77777777" w:rsidR="007B1E6C" w:rsidRPr="002907AA" w:rsidRDefault="007B1E6C">
      <w:pPr>
        <w:pStyle w:val="Textbody"/>
      </w:pPr>
    </w:p>
    <w:p w14:paraId="17FE52E8" w14:textId="03B7249D" w:rsidR="00D164DA" w:rsidRPr="002907AA" w:rsidRDefault="002907AA" w:rsidP="002907AA">
      <w:pPr>
        <w:pStyle w:val="Textbody"/>
        <w:jc w:val="center"/>
      </w:pPr>
      <w:r>
        <w:rPr>
          <w:noProof/>
        </w:rPr>
        <w:drawing>
          <wp:inline distT="0" distB="0" distL="0" distR="0" wp14:anchorId="24045555" wp14:editId="2FDE51AC">
            <wp:extent cx="3666667" cy="1961905"/>
            <wp:effectExtent l="0" t="0" r="6350" b="508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66667" cy="1961905"/>
                    </a:xfrm>
                    <a:prstGeom prst="rect">
                      <a:avLst/>
                    </a:prstGeom>
                  </pic:spPr>
                </pic:pic>
              </a:graphicData>
            </a:graphic>
          </wp:inline>
        </w:drawing>
      </w:r>
    </w:p>
    <w:p w14:paraId="52863064" w14:textId="4B6E205F" w:rsidR="00D164DA" w:rsidRPr="002907AA" w:rsidRDefault="002907AA" w:rsidP="002907AA">
      <w:pPr>
        <w:pStyle w:val="Textbody"/>
        <w:jc w:val="center"/>
        <w:rPr>
          <w:i/>
          <w:iCs/>
          <w:sz w:val="20"/>
          <w:szCs w:val="20"/>
        </w:rPr>
      </w:pPr>
      <w:r w:rsidRPr="002907AA">
        <w:rPr>
          <w:i/>
          <w:iCs/>
          <w:sz w:val="20"/>
          <w:szCs w:val="20"/>
        </w:rPr>
        <w:t>Figure 19 Costière fixée directement à la tôle d'acier nervurée</w:t>
      </w:r>
    </w:p>
    <w:p w14:paraId="5013130A" w14:textId="06CE3E61" w:rsidR="00D164DA" w:rsidRPr="002907AA" w:rsidRDefault="00D164DA">
      <w:pPr>
        <w:pStyle w:val="Textbody"/>
      </w:pPr>
    </w:p>
    <w:p w14:paraId="313BB740" w14:textId="1D43932C" w:rsidR="00D164DA" w:rsidRPr="002907AA" w:rsidRDefault="002907AA" w:rsidP="002907AA">
      <w:pPr>
        <w:pStyle w:val="Textbody"/>
      </w:pPr>
      <w:r w:rsidRPr="002907AA">
        <w:lastRenderedPageBreak/>
        <w:t>Les fixations aux tôles d'acier nervurées (voir figure 20) s'effectuent en quinconce, au moins tous les 0,50 m dont une au</w:t>
      </w:r>
      <w:r>
        <w:t xml:space="preserve"> </w:t>
      </w:r>
      <w:r w:rsidRPr="002907AA">
        <w:t>droit des recouvrements.</w:t>
      </w:r>
    </w:p>
    <w:p w14:paraId="0DF5404A" w14:textId="4471B263" w:rsidR="00D164DA" w:rsidRDefault="00D164DA">
      <w:pPr>
        <w:pStyle w:val="Textbody"/>
      </w:pPr>
    </w:p>
    <w:p w14:paraId="58D54AAB" w14:textId="414ECA34" w:rsidR="002907AA" w:rsidRPr="002907AA" w:rsidRDefault="002907AA" w:rsidP="002907AA">
      <w:pPr>
        <w:pStyle w:val="Textbody"/>
        <w:jc w:val="center"/>
      </w:pPr>
      <w:r>
        <w:rPr>
          <w:noProof/>
        </w:rPr>
        <w:drawing>
          <wp:inline distT="0" distB="0" distL="0" distR="0" wp14:anchorId="06B00D67" wp14:editId="7EF0027E">
            <wp:extent cx="5209524" cy="2952381"/>
            <wp:effectExtent l="0" t="0" r="0" b="635"/>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09524" cy="2952381"/>
                    </a:xfrm>
                    <a:prstGeom prst="rect">
                      <a:avLst/>
                    </a:prstGeom>
                  </pic:spPr>
                </pic:pic>
              </a:graphicData>
            </a:graphic>
          </wp:inline>
        </w:drawing>
      </w:r>
    </w:p>
    <w:p w14:paraId="41B52FA5" w14:textId="5EF19FBC" w:rsidR="00D164DA" w:rsidRPr="002907AA" w:rsidRDefault="00D164DA">
      <w:pPr>
        <w:pStyle w:val="Textbody"/>
      </w:pPr>
    </w:p>
    <w:p w14:paraId="7689E47B" w14:textId="4873C585" w:rsidR="00D164DA" w:rsidRPr="002907AA" w:rsidRDefault="002907AA" w:rsidP="002907AA">
      <w:pPr>
        <w:pStyle w:val="Textbody"/>
        <w:jc w:val="center"/>
        <w:rPr>
          <w:i/>
          <w:iCs/>
          <w:sz w:val="20"/>
          <w:szCs w:val="20"/>
        </w:rPr>
      </w:pPr>
      <w:r w:rsidRPr="002907AA">
        <w:rPr>
          <w:i/>
          <w:iCs/>
          <w:sz w:val="20"/>
          <w:szCs w:val="20"/>
        </w:rPr>
        <w:t>Figure 20 Costières fixées sur les tôles d'acier nervurées — Recouvrement et fixations</w:t>
      </w:r>
    </w:p>
    <w:p w14:paraId="1C044A86" w14:textId="34D08742" w:rsidR="00D164DA" w:rsidRDefault="00D164DA">
      <w:pPr>
        <w:pStyle w:val="Textbody"/>
      </w:pPr>
    </w:p>
    <w:p w14:paraId="20886A3C" w14:textId="77777777" w:rsidR="00907DAD" w:rsidRDefault="00907DAD" w:rsidP="00907DAD">
      <w:pPr>
        <w:pStyle w:val="Textbody"/>
      </w:pPr>
      <w:r>
        <w:t>Les recouvrements des ailes verticales sont couturés à raison d'une fixation au moins tous les 0,20 m.</w:t>
      </w:r>
    </w:p>
    <w:p w14:paraId="06811DB8" w14:textId="35962D93" w:rsidR="00907DAD" w:rsidRDefault="00907DAD" w:rsidP="00907DAD">
      <w:pPr>
        <w:pStyle w:val="Textbody"/>
      </w:pPr>
      <w:r>
        <w:t>Lorsque les costières atteignent ou dépassent une hauteur de 0,30 m au-dessus du niveau supérieur des tôles d'acier nervurées, une fixation en tête de ces costières est obligatoire tous les mètres.</w:t>
      </w:r>
    </w:p>
    <w:p w14:paraId="3EE1C9A4" w14:textId="225DD52B" w:rsidR="002907AA" w:rsidRDefault="00907DAD" w:rsidP="00907DAD">
      <w:pPr>
        <w:pStyle w:val="Textbody"/>
      </w:pPr>
      <w:r>
        <w:t>La fixation en tête n'est pas exigée lorsque la costière jouxte un ouvrage en maçonnerie.</w:t>
      </w:r>
    </w:p>
    <w:p w14:paraId="0C5312C6" w14:textId="6A03E1E9" w:rsidR="002907AA" w:rsidRDefault="002907AA">
      <w:pPr>
        <w:pStyle w:val="Textbody"/>
      </w:pPr>
    </w:p>
    <w:p w14:paraId="31FE9963" w14:textId="05B5514F" w:rsidR="002907AA" w:rsidRDefault="002907AA">
      <w:pPr>
        <w:pStyle w:val="Textbody"/>
      </w:pPr>
    </w:p>
    <w:p w14:paraId="3210F2A8" w14:textId="7D8F8488" w:rsidR="00035F79" w:rsidRDefault="00035F79">
      <w:pPr>
        <w:pStyle w:val="Textbody"/>
      </w:pPr>
      <w:r>
        <w:t>b</w:t>
      </w:r>
      <w:r w:rsidRPr="002907AA">
        <w:t xml:space="preserve"> - </w:t>
      </w:r>
      <w:r>
        <w:t>...</w:t>
      </w:r>
    </w:p>
    <w:p w14:paraId="19BD5703" w14:textId="0FBFC3AB" w:rsidR="008B3797" w:rsidRDefault="008B3797">
      <w:pPr>
        <w:pStyle w:val="Textbody"/>
      </w:pPr>
    </w:p>
    <w:p w14:paraId="4AC225BA" w14:textId="77777777" w:rsidR="008B3797" w:rsidRDefault="008B3797">
      <w:pPr>
        <w:pStyle w:val="Textbody"/>
      </w:pPr>
    </w:p>
    <w:p w14:paraId="6D82B65A" w14:textId="77777777" w:rsidR="002907AA" w:rsidRPr="002907AA" w:rsidRDefault="002907AA">
      <w:pPr>
        <w:pStyle w:val="Textbody"/>
      </w:pPr>
    </w:p>
    <w:p w14:paraId="363814D9" w14:textId="2084938A" w:rsidR="00D164DA" w:rsidRDefault="00D164DA">
      <w:pPr>
        <w:pStyle w:val="Textbody"/>
        <w:rPr>
          <w:i/>
          <w:iCs/>
        </w:rPr>
      </w:pPr>
    </w:p>
    <w:p w14:paraId="191CCC48" w14:textId="77777777" w:rsidR="00D164DA" w:rsidRDefault="00D164DA">
      <w:pPr>
        <w:pStyle w:val="Textbody"/>
        <w:rPr>
          <w:i/>
          <w:iCs/>
        </w:rPr>
      </w:pPr>
    </w:p>
    <w:p w14:paraId="703CF674" w14:textId="77777777" w:rsidR="001849AE" w:rsidRDefault="001849AE">
      <w:pPr>
        <w:pStyle w:val="Standard"/>
        <w:rPr>
          <w:b/>
          <w:bCs/>
        </w:rPr>
      </w:pPr>
    </w:p>
    <w:p w14:paraId="4899F0E4" w14:textId="77777777" w:rsidR="001849AE" w:rsidRDefault="001849AE">
      <w:pPr>
        <w:pStyle w:val="Standard"/>
        <w:rPr>
          <w:b/>
          <w:bCs/>
        </w:rPr>
      </w:pPr>
    </w:p>
    <w:p w14:paraId="12006E7C" w14:textId="77777777" w:rsidR="001849AE" w:rsidRDefault="001849AE">
      <w:pPr>
        <w:pStyle w:val="Standard"/>
        <w:rPr>
          <w:b/>
          <w:bCs/>
        </w:rPr>
      </w:pPr>
    </w:p>
    <w:p w14:paraId="3BA84C1D" w14:textId="77777777" w:rsidR="001849AE" w:rsidRDefault="001849AE">
      <w:pPr>
        <w:pStyle w:val="Standard"/>
        <w:rPr>
          <w:b/>
          <w:bCs/>
        </w:rPr>
      </w:pPr>
    </w:p>
    <w:p w14:paraId="69F806C6" w14:textId="77777777" w:rsidR="001849AE" w:rsidRDefault="001849AE">
      <w:pPr>
        <w:pStyle w:val="Standard"/>
        <w:rPr>
          <w:b/>
          <w:bCs/>
        </w:rPr>
      </w:pPr>
    </w:p>
    <w:p w14:paraId="49695A29" w14:textId="77777777" w:rsidR="001849AE" w:rsidRDefault="001849AE">
      <w:pPr>
        <w:pStyle w:val="Standard"/>
        <w:rPr>
          <w:b/>
          <w:bCs/>
        </w:rPr>
      </w:pPr>
    </w:p>
    <w:p w14:paraId="10084C82" w14:textId="77777777" w:rsidR="001849AE" w:rsidRDefault="001849AE">
      <w:pPr>
        <w:pStyle w:val="Standard"/>
        <w:rPr>
          <w:b/>
          <w:bCs/>
        </w:rPr>
      </w:pPr>
    </w:p>
    <w:p w14:paraId="63B32FCF" w14:textId="77777777" w:rsidR="001849AE" w:rsidRDefault="001849AE">
      <w:pPr>
        <w:pStyle w:val="Standard"/>
        <w:rPr>
          <w:b/>
          <w:bCs/>
        </w:rPr>
      </w:pPr>
    </w:p>
    <w:p w14:paraId="5606323B" w14:textId="77777777" w:rsidR="001849AE" w:rsidRDefault="001849AE">
      <w:pPr>
        <w:pStyle w:val="Standard"/>
        <w:rPr>
          <w:b/>
          <w:bCs/>
        </w:rPr>
      </w:pPr>
    </w:p>
    <w:p w14:paraId="14AFD7E9" w14:textId="77777777" w:rsidR="001849AE" w:rsidRDefault="001849AE">
      <w:pPr>
        <w:pStyle w:val="Standard"/>
        <w:rPr>
          <w:b/>
          <w:bCs/>
        </w:rPr>
      </w:pPr>
    </w:p>
    <w:p w14:paraId="3DAB4EAA" w14:textId="77777777" w:rsidR="001849AE" w:rsidRDefault="001849AE">
      <w:pPr>
        <w:pStyle w:val="Standard"/>
        <w:rPr>
          <w:b/>
          <w:bCs/>
        </w:rPr>
      </w:pPr>
    </w:p>
    <w:p w14:paraId="212AF113" w14:textId="77777777" w:rsidR="001849AE" w:rsidRDefault="001849AE">
      <w:pPr>
        <w:pStyle w:val="Standard"/>
        <w:rPr>
          <w:b/>
          <w:bCs/>
        </w:rPr>
      </w:pPr>
    </w:p>
    <w:p w14:paraId="2D6007C0" w14:textId="77777777" w:rsidR="001849AE" w:rsidRDefault="001849AE">
      <w:pPr>
        <w:pStyle w:val="Standard"/>
        <w:rPr>
          <w:b/>
          <w:bCs/>
        </w:rPr>
      </w:pPr>
    </w:p>
    <w:p w14:paraId="3355E4AC" w14:textId="77777777" w:rsidR="001849AE" w:rsidRDefault="001849AE">
      <w:pPr>
        <w:pStyle w:val="Standard"/>
        <w:rPr>
          <w:b/>
          <w:bCs/>
        </w:rPr>
      </w:pPr>
    </w:p>
    <w:p w14:paraId="5853EA39" w14:textId="351CF7A9" w:rsidR="00A37710" w:rsidRDefault="00BE13E0">
      <w:pPr>
        <w:pStyle w:val="Standard"/>
      </w:pPr>
      <w:r>
        <w:rPr>
          <w:b/>
          <w:bCs/>
        </w:rPr>
        <w:t>7.5.4.2 Dimensionnement des costières</w:t>
      </w:r>
    </w:p>
    <w:p w14:paraId="264D7203" w14:textId="77777777" w:rsidR="00A37710" w:rsidRDefault="00BE13E0">
      <w:pPr>
        <w:pStyle w:val="Standard"/>
      </w:pPr>
      <w:r>
        <w:t>Les costières présentent les caractéristiques suivantes :</w:t>
      </w:r>
    </w:p>
    <w:p w14:paraId="041BA6C0" w14:textId="77777777" w:rsidR="00A37710" w:rsidRDefault="00A37710">
      <w:pPr>
        <w:pStyle w:val="Standard"/>
      </w:pPr>
    </w:p>
    <w:p w14:paraId="33D8B611" w14:textId="77777777" w:rsidR="00A37710" w:rsidRDefault="00BE13E0">
      <w:pPr>
        <w:pStyle w:val="Standard"/>
        <w:jc w:val="center"/>
      </w:pPr>
      <w:r>
        <w:rPr>
          <w:noProof/>
        </w:rPr>
        <w:drawing>
          <wp:anchor distT="0" distB="0" distL="114300" distR="114300" simplePos="0" relativeHeight="251639808" behindDoc="0" locked="0" layoutInCell="1" allowOverlap="1" wp14:anchorId="37B99C99" wp14:editId="589C9D83">
            <wp:simplePos x="0" y="0"/>
            <wp:positionH relativeFrom="column">
              <wp:align>center</wp:align>
            </wp:positionH>
            <wp:positionV relativeFrom="paragraph">
              <wp:posOffset>720</wp:posOffset>
            </wp:positionV>
            <wp:extent cx="6208559" cy="4489560"/>
            <wp:effectExtent l="0" t="0" r="1741" b="6240"/>
            <wp:wrapTopAndBottom/>
            <wp:docPr id="12" name="Image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blip>
                    <a:srcRect/>
                    <a:stretch>
                      <a:fillRect/>
                    </a:stretch>
                  </pic:blipFill>
                  <pic:spPr>
                    <a:xfrm>
                      <a:off x="0" y="0"/>
                      <a:ext cx="6208559" cy="4489560"/>
                    </a:xfrm>
                    <a:prstGeom prst="rect">
                      <a:avLst/>
                    </a:prstGeom>
                    <a:noFill/>
                    <a:ln>
                      <a:noFill/>
                      <a:prstDash/>
                    </a:ln>
                  </pic:spPr>
                </pic:pic>
              </a:graphicData>
            </a:graphic>
          </wp:anchor>
        </w:drawing>
      </w:r>
      <w:r>
        <w:rPr>
          <w:i/>
          <w:iCs/>
          <w:sz w:val="20"/>
          <w:szCs w:val="20"/>
        </w:rPr>
        <w:t>Tableau 14 Dimensionnement des costières</w:t>
      </w:r>
    </w:p>
    <w:p w14:paraId="1BCD8B5C" w14:textId="77777777" w:rsidR="00A37710" w:rsidRDefault="00A37710">
      <w:pPr>
        <w:pStyle w:val="Standard"/>
      </w:pPr>
    </w:p>
    <w:p w14:paraId="37681274" w14:textId="77777777" w:rsidR="00A37710" w:rsidRDefault="00BE13E0">
      <w:pPr>
        <w:pStyle w:val="Standard"/>
        <w:jc w:val="center"/>
      </w:pPr>
      <w:r>
        <w:rPr>
          <w:noProof/>
        </w:rPr>
        <w:drawing>
          <wp:anchor distT="0" distB="0" distL="114300" distR="114300" simplePos="0" relativeHeight="251640832" behindDoc="0" locked="0" layoutInCell="1" allowOverlap="1" wp14:anchorId="6F801697" wp14:editId="0B5384E2">
            <wp:simplePos x="0" y="0"/>
            <wp:positionH relativeFrom="column">
              <wp:posOffset>1229399</wp:posOffset>
            </wp:positionH>
            <wp:positionV relativeFrom="paragraph">
              <wp:posOffset>123840</wp:posOffset>
            </wp:positionV>
            <wp:extent cx="4572000" cy="2477880"/>
            <wp:effectExtent l="0" t="0" r="0" b="0"/>
            <wp:wrapTopAndBottom/>
            <wp:docPr id="13" name="Image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a:stretch>
                      <a:fillRect/>
                    </a:stretch>
                  </pic:blipFill>
                  <pic:spPr>
                    <a:xfrm>
                      <a:off x="0" y="0"/>
                      <a:ext cx="4572000" cy="2477880"/>
                    </a:xfrm>
                    <a:prstGeom prst="rect">
                      <a:avLst/>
                    </a:prstGeom>
                    <a:noFill/>
                    <a:ln>
                      <a:noFill/>
                      <a:prstDash/>
                    </a:ln>
                  </pic:spPr>
                </pic:pic>
              </a:graphicData>
            </a:graphic>
          </wp:anchor>
        </w:drawing>
      </w:r>
      <w:r>
        <w:rPr>
          <w:i/>
          <w:iCs/>
          <w:sz w:val="20"/>
          <w:szCs w:val="20"/>
        </w:rPr>
        <w:t>Figure 24 Costières support de contre-bardage</w:t>
      </w:r>
    </w:p>
    <w:p w14:paraId="2E98B14D" w14:textId="139CE1A0" w:rsidR="00A37710" w:rsidRDefault="00A37710">
      <w:pPr>
        <w:pStyle w:val="Standard"/>
      </w:pPr>
    </w:p>
    <w:p w14:paraId="04887CD0" w14:textId="0328E832" w:rsidR="00FB4101" w:rsidRDefault="00FB4101">
      <w:pPr>
        <w:pStyle w:val="Standard"/>
      </w:pPr>
    </w:p>
    <w:p w14:paraId="0C8B16CC" w14:textId="302456D2" w:rsidR="00834AD7" w:rsidRDefault="00834AD7">
      <w:pPr>
        <w:pStyle w:val="Standard"/>
      </w:pPr>
    </w:p>
    <w:p w14:paraId="7D238F60" w14:textId="54BE997A" w:rsidR="00834AD7" w:rsidRDefault="00834AD7">
      <w:pPr>
        <w:pStyle w:val="Standard"/>
      </w:pPr>
    </w:p>
    <w:p w14:paraId="2F12B643" w14:textId="77777777" w:rsidR="00834AD7" w:rsidRDefault="00834AD7">
      <w:pPr>
        <w:pStyle w:val="Standard"/>
      </w:pPr>
    </w:p>
    <w:p w14:paraId="20E7F341" w14:textId="77777777" w:rsidR="00FB4101" w:rsidRDefault="00FB4101">
      <w:pPr>
        <w:pStyle w:val="Standard"/>
      </w:pPr>
    </w:p>
    <w:p w14:paraId="32D6A38D" w14:textId="77777777" w:rsidR="00A37710" w:rsidRDefault="00BE13E0">
      <w:pPr>
        <w:pStyle w:val="Standard"/>
      </w:pPr>
      <w:r>
        <w:rPr>
          <w:b/>
          <w:bCs/>
        </w:rPr>
        <w:lastRenderedPageBreak/>
        <w:t>7.5.5 Isolation thermique des reliefs</w:t>
      </w:r>
    </w:p>
    <w:p w14:paraId="6F4D241F" w14:textId="77777777" w:rsidR="00A37710" w:rsidRDefault="00BE13E0">
      <w:pPr>
        <w:pStyle w:val="Standard"/>
      </w:pPr>
      <w:r>
        <w:t>Les Documents Particuliers du Marché définissent les ouvrages à isoler thermiquement.</w:t>
      </w:r>
    </w:p>
    <w:p w14:paraId="638E4E85" w14:textId="77777777" w:rsidR="00834AD7" w:rsidRDefault="00834AD7">
      <w:pPr>
        <w:pStyle w:val="Standard"/>
      </w:pPr>
    </w:p>
    <w:p w14:paraId="7D6FB989" w14:textId="06D990A2" w:rsidR="00A37710" w:rsidRDefault="00BE13E0">
      <w:pPr>
        <w:pStyle w:val="Standard"/>
      </w:pPr>
      <w:r>
        <w:t>NOTE</w:t>
      </w:r>
    </w:p>
    <w:p w14:paraId="12EB2C5B" w14:textId="77777777" w:rsidR="00834AD7" w:rsidRDefault="00834AD7">
      <w:pPr>
        <w:pStyle w:val="Standard"/>
      </w:pPr>
    </w:p>
    <w:p w14:paraId="422DBBC6" w14:textId="77777777" w:rsidR="00A37710" w:rsidRDefault="00BE13E0">
      <w:pPr>
        <w:pStyle w:val="Standard"/>
      </w:pPr>
      <w:r>
        <w:t>Pour limiter les risques de condensations locales, les Documents Particuliers du Marché peuvent prévoir :</w:t>
      </w:r>
    </w:p>
    <w:p w14:paraId="6F897045" w14:textId="77777777" w:rsidR="00A37710" w:rsidRDefault="00BE13E0">
      <w:pPr>
        <w:pStyle w:val="Standard"/>
        <w:numPr>
          <w:ilvl w:val="0"/>
          <w:numId w:val="21"/>
        </w:numPr>
      </w:pPr>
      <w:r>
        <w:t>soit une isolation des costières ;</w:t>
      </w:r>
    </w:p>
    <w:p w14:paraId="06A50300" w14:textId="77777777" w:rsidR="00A37710" w:rsidRDefault="00BE13E0">
      <w:pPr>
        <w:pStyle w:val="Standard"/>
        <w:numPr>
          <w:ilvl w:val="0"/>
          <w:numId w:val="12"/>
        </w:numPr>
      </w:pPr>
      <w:r>
        <w:t>soit un calfeutrement entre la costière et la paroi verticale (figure 26).</w:t>
      </w:r>
    </w:p>
    <w:p w14:paraId="0370DB44" w14:textId="157B06CD" w:rsidR="00A37710" w:rsidRDefault="00BE13E0">
      <w:pPr>
        <w:pStyle w:val="Standard"/>
        <w:jc w:val="center"/>
        <w:rPr>
          <w:i/>
          <w:iCs/>
          <w:sz w:val="20"/>
          <w:szCs w:val="20"/>
        </w:rPr>
      </w:pPr>
      <w:r>
        <w:rPr>
          <w:noProof/>
        </w:rPr>
        <w:drawing>
          <wp:anchor distT="0" distB="0" distL="114300" distR="114300" simplePos="0" relativeHeight="251641856" behindDoc="0" locked="0" layoutInCell="1" allowOverlap="1" wp14:anchorId="455FC383" wp14:editId="1E1D80DC">
            <wp:simplePos x="0" y="0"/>
            <wp:positionH relativeFrom="column">
              <wp:align>center</wp:align>
            </wp:positionH>
            <wp:positionV relativeFrom="paragraph">
              <wp:posOffset>720</wp:posOffset>
            </wp:positionV>
            <wp:extent cx="3785400" cy="2340720"/>
            <wp:effectExtent l="0" t="0" r="5550" b="2430"/>
            <wp:wrapTopAndBottom/>
            <wp:docPr id="14" name="Image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blip>
                    <a:srcRect/>
                    <a:stretch>
                      <a:fillRect/>
                    </a:stretch>
                  </pic:blipFill>
                  <pic:spPr>
                    <a:xfrm>
                      <a:off x="0" y="0"/>
                      <a:ext cx="3785400" cy="2340720"/>
                    </a:xfrm>
                    <a:prstGeom prst="rect">
                      <a:avLst/>
                    </a:prstGeom>
                    <a:noFill/>
                    <a:ln>
                      <a:noFill/>
                      <a:prstDash/>
                    </a:ln>
                  </pic:spPr>
                </pic:pic>
              </a:graphicData>
            </a:graphic>
          </wp:anchor>
        </w:drawing>
      </w:r>
      <w:r>
        <w:rPr>
          <w:i/>
          <w:iCs/>
          <w:sz w:val="20"/>
          <w:szCs w:val="20"/>
        </w:rPr>
        <w:t>Figure 26  Calfeutrement entre costière et paroi verticale</w:t>
      </w:r>
    </w:p>
    <w:p w14:paraId="2BC0AEDB" w14:textId="39412D9B" w:rsidR="007E0626" w:rsidRDefault="007E0626" w:rsidP="007E0626"/>
    <w:p w14:paraId="147F7372" w14:textId="787C919C" w:rsidR="007E0626" w:rsidRDefault="007E0626" w:rsidP="007E0626"/>
    <w:p w14:paraId="5DEB0C86" w14:textId="1D4C5E74" w:rsidR="007E0626" w:rsidRDefault="007E0626" w:rsidP="007E0626"/>
    <w:p w14:paraId="15D03F97" w14:textId="71244737" w:rsidR="007E0626" w:rsidRDefault="007E0626" w:rsidP="007E0626"/>
    <w:p w14:paraId="17CCEE23" w14:textId="2BD87096" w:rsidR="007E0626" w:rsidRDefault="007E0626" w:rsidP="007E0626"/>
    <w:p w14:paraId="2963E2FD" w14:textId="7807DC19" w:rsidR="007E0626" w:rsidRDefault="007E0626" w:rsidP="007E0626"/>
    <w:p w14:paraId="6093A344" w14:textId="23F79658" w:rsidR="007E0626" w:rsidRDefault="007E0626" w:rsidP="007E0626"/>
    <w:p w14:paraId="6C4F7274" w14:textId="3EE6B23B" w:rsidR="00D00AD9" w:rsidRDefault="00D00AD9" w:rsidP="007E0626"/>
    <w:p w14:paraId="33505AD3" w14:textId="2CB91EE1" w:rsidR="00D00AD9" w:rsidRDefault="00D00AD9" w:rsidP="007E0626"/>
    <w:p w14:paraId="54E2697D" w14:textId="0CF5D2C1" w:rsidR="00D00AD9" w:rsidRDefault="00D00AD9" w:rsidP="007E0626"/>
    <w:p w14:paraId="4DA2F0A2" w14:textId="7EF64B5E" w:rsidR="00D00AD9" w:rsidRDefault="00D00AD9" w:rsidP="007E0626"/>
    <w:p w14:paraId="49B65128" w14:textId="725436AE" w:rsidR="00D00AD9" w:rsidRDefault="00D00AD9" w:rsidP="007E0626"/>
    <w:p w14:paraId="23C2B889" w14:textId="002E150C" w:rsidR="00D00AD9" w:rsidRDefault="00D00AD9" w:rsidP="007E0626"/>
    <w:p w14:paraId="02EA2675" w14:textId="6BD219B7" w:rsidR="00D00AD9" w:rsidRDefault="00D00AD9" w:rsidP="007E0626"/>
    <w:p w14:paraId="76316712" w14:textId="604C0337" w:rsidR="00D00AD9" w:rsidRDefault="00D00AD9" w:rsidP="007E0626"/>
    <w:p w14:paraId="5F24418D" w14:textId="0CF39FA2" w:rsidR="00D00AD9" w:rsidRDefault="00D00AD9" w:rsidP="007E0626"/>
    <w:p w14:paraId="793FC26B" w14:textId="1E128865" w:rsidR="00D00AD9" w:rsidRDefault="00D00AD9" w:rsidP="007E0626"/>
    <w:p w14:paraId="4807588B" w14:textId="5CDC9BC5" w:rsidR="00D00AD9" w:rsidRDefault="00D00AD9" w:rsidP="007E0626"/>
    <w:p w14:paraId="1650B527" w14:textId="314251D1" w:rsidR="00D00AD9" w:rsidRDefault="00D00AD9" w:rsidP="007E0626"/>
    <w:p w14:paraId="58497EB0" w14:textId="168E15E2" w:rsidR="00D00AD9" w:rsidRDefault="00D00AD9" w:rsidP="007E0626"/>
    <w:p w14:paraId="63EA40D0" w14:textId="2CC550DE" w:rsidR="00D00AD9" w:rsidRDefault="00D00AD9" w:rsidP="007E0626"/>
    <w:p w14:paraId="28BC1E4E" w14:textId="53E35F04" w:rsidR="00D00AD9" w:rsidRDefault="00D00AD9" w:rsidP="007E0626"/>
    <w:p w14:paraId="54C0FDA2" w14:textId="0ACF203F" w:rsidR="00D00AD9" w:rsidRDefault="00D00AD9" w:rsidP="007E0626"/>
    <w:p w14:paraId="4714D60C" w14:textId="056456F1" w:rsidR="00D00AD9" w:rsidRDefault="00D00AD9" w:rsidP="007E0626"/>
    <w:p w14:paraId="75680116" w14:textId="31FEA945" w:rsidR="00D00AD9" w:rsidRDefault="00D00AD9" w:rsidP="007E0626"/>
    <w:p w14:paraId="11B094B6" w14:textId="3E45B906" w:rsidR="00D00AD9" w:rsidRDefault="00D00AD9" w:rsidP="007E0626"/>
    <w:p w14:paraId="13D7E9C8" w14:textId="77777777" w:rsidR="00D00AD9" w:rsidRDefault="00D00AD9" w:rsidP="007E0626"/>
    <w:p w14:paraId="5043ABE3" w14:textId="77777777" w:rsidR="007E0626" w:rsidRDefault="007E0626" w:rsidP="007E0626"/>
    <w:p w14:paraId="7B6ED814" w14:textId="77777777" w:rsidR="009D48C9" w:rsidRPr="009D48C9" w:rsidRDefault="009D48C9" w:rsidP="009D48C9">
      <w:pPr>
        <w:rPr>
          <w:b/>
        </w:rPr>
      </w:pPr>
      <w:r w:rsidRPr="009D48C9">
        <w:rPr>
          <w:b/>
        </w:rPr>
        <w:t>Annexe C (normative)</w:t>
      </w:r>
    </w:p>
    <w:p w14:paraId="254CC442" w14:textId="666474B2" w:rsidR="009D48C9" w:rsidRPr="009D48C9" w:rsidRDefault="009D48C9" w:rsidP="009D48C9">
      <w:pPr>
        <w:rPr>
          <w:b/>
        </w:rPr>
      </w:pPr>
      <w:r w:rsidRPr="009D48C9">
        <w:rPr>
          <w:b/>
        </w:rPr>
        <w:t>Conditions nécessaires à l'exécution des travaux (pentes, ossatures, charges)</w:t>
      </w:r>
    </w:p>
    <w:p w14:paraId="40122197" w14:textId="77777777" w:rsidR="009D48C9" w:rsidRDefault="009D48C9" w:rsidP="007E0626">
      <w:pPr>
        <w:rPr>
          <w:b/>
        </w:rPr>
      </w:pPr>
    </w:p>
    <w:p w14:paraId="2941CB09" w14:textId="59DDD156" w:rsidR="007E0626" w:rsidRPr="009D48C9" w:rsidRDefault="007E0626" w:rsidP="007E0626">
      <w:pPr>
        <w:rPr>
          <w:b/>
        </w:rPr>
      </w:pPr>
      <w:r w:rsidRPr="009D48C9">
        <w:rPr>
          <w:b/>
        </w:rPr>
        <w:t>C.2.3.3 Dispositions au droit des rives et émergences</w:t>
      </w:r>
    </w:p>
    <w:p w14:paraId="0D0CB728" w14:textId="6D928694" w:rsidR="007E0626" w:rsidRPr="009D48C9" w:rsidRDefault="007E0626" w:rsidP="007E0626">
      <w:pPr>
        <w:rPr>
          <w:b/>
        </w:rPr>
      </w:pPr>
      <w:r w:rsidRPr="009D48C9">
        <w:rPr>
          <w:b/>
        </w:rPr>
        <w:t>C.2.3.3.3 Acrotères et émergences avec contre-bardage (figure C.17)</w:t>
      </w:r>
    </w:p>
    <w:p w14:paraId="62BF12DF" w14:textId="714A63E0" w:rsidR="007E0626" w:rsidRDefault="007E0626" w:rsidP="00A26DA4">
      <w:pPr>
        <w:jc w:val="both"/>
      </w:pPr>
      <w:r>
        <w:t>Ils sont conçus de manière à présenter un appui continu à leur partie supérieure et à supporter la fixation haute du contre-bardage</w:t>
      </w:r>
      <w:r w:rsidR="009D48C9">
        <w:t xml:space="preserve"> </w:t>
      </w:r>
      <w:r>
        <w:t>et des dispositifs de sécurité.</w:t>
      </w:r>
    </w:p>
    <w:p w14:paraId="60B3A3BC" w14:textId="20C49F7F" w:rsidR="007E0626" w:rsidRDefault="007E0626" w:rsidP="00A26DA4">
      <w:pPr>
        <w:jc w:val="both"/>
      </w:pPr>
      <w:r>
        <w:t>Si le contre-bardage est fixé à la costière métallique support de relevé d'étanchéité, il est prévu un appui à une distance maximale</w:t>
      </w:r>
      <w:r w:rsidR="009D48C9">
        <w:t xml:space="preserve"> </w:t>
      </w:r>
      <w:r>
        <w:t>de 1 m au-dessus de cette costière permettant la fixation du contre-bardage [figure C.17 a)].</w:t>
      </w:r>
    </w:p>
    <w:p w14:paraId="669D4D3E" w14:textId="77777777" w:rsidR="007E0626" w:rsidRDefault="007E0626" w:rsidP="00A26DA4">
      <w:pPr>
        <w:jc w:val="both"/>
      </w:pPr>
      <w:r>
        <w:t>Les faces d'appui sont sans aspérité et dans le même plan vertical.</w:t>
      </w:r>
    </w:p>
    <w:p w14:paraId="66AC52D8" w14:textId="331F5CF4" w:rsidR="007E0626" w:rsidRDefault="007E0626" w:rsidP="00A26DA4">
      <w:pPr>
        <w:jc w:val="both"/>
      </w:pPr>
      <w:r>
        <w:t>L'acrotère ou l'émergence est conçu de manière à présenter un appui continu, à la partie supérieure de la costière, destiné à servir</w:t>
      </w:r>
      <w:r w:rsidR="009D48C9">
        <w:t xml:space="preserve"> </w:t>
      </w:r>
      <w:r>
        <w:t>d'appui au contre-bardage.</w:t>
      </w:r>
    </w:p>
    <w:p w14:paraId="3193EC12" w14:textId="7BF320E0" w:rsidR="007E0626" w:rsidRDefault="007E0626" w:rsidP="00A26DA4">
      <w:pPr>
        <w:jc w:val="both"/>
      </w:pPr>
      <w:r>
        <w:t>La hauteur de la costière support de contre-bardage est limitée à 0,60 m. (voir paragraphe 7.5.4.2).</w:t>
      </w:r>
    </w:p>
    <w:p w14:paraId="73CA0FD7" w14:textId="4F261654" w:rsidR="007E0626" w:rsidRDefault="007E0626" w:rsidP="007E0626"/>
    <w:p w14:paraId="03337FD1" w14:textId="6976CD19" w:rsidR="007E0626" w:rsidRDefault="007E0626" w:rsidP="007E0626">
      <w:pPr>
        <w:jc w:val="center"/>
      </w:pPr>
      <w:r>
        <w:rPr>
          <w:noProof/>
        </w:rPr>
        <w:drawing>
          <wp:inline distT="0" distB="0" distL="0" distR="0" wp14:anchorId="507269B4" wp14:editId="6CE53895">
            <wp:extent cx="6156538" cy="5800299"/>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63365" cy="5806731"/>
                    </a:xfrm>
                    <a:prstGeom prst="rect">
                      <a:avLst/>
                    </a:prstGeom>
                  </pic:spPr>
                </pic:pic>
              </a:graphicData>
            </a:graphic>
          </wp:inline>
        </w:drawing>
      </w:r>
    </w:p>
    <w:p w14:paraId="0DA72003" w14:textId="55E75563" w:rsidR="007E0626" w:rsidRDefault="007E0626" w:rsidP="007E0626">
      <w:pPr>
        <w:jc w:val="center"/>
      </w:pPr>
      <w:r w:rsidRPr="007E0626">
        <w:rPr>
          <w:i/>
          <w:iCs/>
          <w:sz w:val="20"/>
          <w:szCs w:val="20"/>
        </w:rPr>
        <w:t>Figure C.17 Acrotères et émergences avec contre-bardage</w:t>
      </w:r>
    </w:p>
    <w:p w14:paraId="7702194A" w14:textId="26912BDD" w:rsidR="007E0626" w:rsidRDefault="007E0626" w:rsidP="007E0626"/>
    <w:p w14:paraId="1B985F07" w14:textId="7AF5D1DB" w:rsidR="00A37710" w:rsidRDefault="00A37710">
      <w:pPr>
        <w:pStyle w:val="Textbody"/>
      </w:pPr>
    </w:p>
    <w:p w14:paraId="667220C1" w14:textId="079F7FC0" w:rsidR="002070B5" w:rsidRPr="002070B5" w:rsidRDefault="00AB4C14" w:rsidP="006346D7">
      <w:pPr>
        <w:pStyle w:val="Textbody"/>
        <w:rPr>
          <w:sz w:val="8"/>
        </w:rPr>
      </w:pPr>
      <w:r>
        <w:br w:type="column"/>
      </w:r>
      <w:bookmarkStart w:id="40" w:name="_Toc524856797"/>
      <w:bookmarkStart w:id="41" w:name="_Toc524863875"/>
    </w:p>
    <w:p w14:paraId="0BA08B9D" w14:textId="4A30E50A" w:rsidR="00A37710" w:rsidRDefault="00BE13E0" w:rsidP="002070B5">
      <w:pPr>
        <w:pStyle w:val="DT"/>
      </w:pPr>
      <w:r>
        <w:t>D</w:t>
      </w:r>
      <w:r w:rsidR="00650B15">
        <w:t>T</w:t>
      </w:r>
      <w:r w:rsidR="00360D33">
        <w:t>0</w:t>
      </w:r>
      <w:r w:rsidR="00650B15">
        <w:t>9</w:t>
      </w:r>
      <w:r>
        <w:t xml:space="preserve"> – Extrait du document : Instruction technique n° 246 du 22 mars 2004</w:t>
      </w:r>
      <w:bookmarkEnd w:id="40"/>
      <w:bookmarkEnd w:id="41"/>
    </w:p>
    <w:p w14:paraId="2918C14E" w14:textId="77777777" w:rsidR="00A37710" w:rsidRDefault="00A37710">
      <w:pPr>
        <w:pStyle w:val="Textbody"/>
      </w:pPr>
    </w:p>
    <w:p w14:paraId="35BC9AD0" w14:textId="77777777" w:rsidR="00A37710" w:rsidRDefault="00BE13E0">
      <w:pPr>
        <w:pStyle w:val="Textbody"/>
      </w:pPr>
      <w:r>
        <w:rPr>
          <w:b/>
          <w:bCs/>
        </w:rPr>
        <w:t>7.1. Désenfumage naturel des locaux</w:t>
      </w:r>
    </w:p>
    <w:p w14:paraId="1F8BF05C" w14:textId="77777777" w:rsidR="00A37710" w:rsidRDefault="00BE13E0">
      <w:pPr>
        <w:pStyle w:val="Textbody"/>
      </w:pPr>
      <w:r>
        <w:rPr>
          <w:b/>
          <w:bCs/>
        </w:rPr>
        <w:t>7.1.2. Cantons de désenfumage et retombées sous toiture</w:t>
      </w:r>
    </w:p>
    <w:p w14:paraId="5690C83F" w14:textId="77777777" w:rsidR="00A37710" w:rsidRDefault="00BE13E0">
      <w:pPr>
        <w:pStyle w:val="Textbody"/>
      </w:pPr>
      <w:r>
        <w:t>En complément des dispositions relatives au désenfumage naturel, définies au paragraphe 3, les installations de désenfumage des locaux doivent respecter les prescriptions suivantes :</w:t>
      </w:r>
    </w:p>
    <w:p w14:paraId="0B5EF607" w14:textId="77777777" w:rsidR="00A37710" w:rsidRDefault="00BE13E0">
      <w:pPr>
        <w:pStyle w:val="Textbody"/>
        <w:numPr>
          <w:ilvl w:val="0"/>
          <w:numId w:val="24"/>
        </w:numPr>
      </w:pPr>
      <w:r>
        <w:t>les locaux de plus de 2 000 m² de superficie ou de plus de 60 m de longueur sont découpés en cantons de désenfumage aussi égaux que possible d'une superficie maximale de 1 600 m². La longueur d'un canton ne doit pas dépasser 60 m. Ces cantons ne doivent pas, autant que possible, avoir une superficie inférieure à 1 000 m². Les cantons sont délimités par des écrans de cantonnement ou par la configuration du local et de la toiture ;</w:t>
      </w:r>
    </w:p>
    <w:p w14:paraId="5511158D" w14:textId="77777777" w:rsidR="00A37710" w:rsidRDefault="00BE13E0">
      <w:pPr>
        <w:pStyle w:val="Textbody"/>
        <w:numPr>
          <w:ilvl w:val="0"/>
          <w:numId w:val="13"/>
        </w:numPr>
      </w:pPr>
      <w:r>
        <w:t>le bord inférieur des écrans est normalement horizontal. Toutefois, lorsque la pente des toitures et des plafonds est supérieure à 30 %, les écrans de cantonnement ne doivent pas s'opposer à l'écoulement naturel des fumées mais les canaliser vers les exutoires. Si ces écrans sont implantés parallèlement à la ligne de pente, on retiendra leur plus petite hauteur comme épaisseur de la couche de fumée.</w:t>
      </w:r>
    </w:p>
    <w:p w14:paraId="0B74A61B" w14:textId="77777777" w:rsidR="00A37710" w:rsidRDefault="00A37710">
      <w:pPr>
        <w:pStyle w:val="Textbody"/>
      </w:pPr>
    </w:p>
    <w:p w14:paraId="15151228" w14:textId="77777777" w:rsidR="00A37710" w:rsidRDefault="00BE13E0">
      <w:pPr>
        <w:pStyle w:val="Textbody"/>
      </w:pPr>
      <w:r>
        <w:rPr>
          <w:b/>
          <w:bCs/>
        </w:rPr>
        <w:t>7.1.3. Implantation des évacuations de fumées</w:t>
      </w:r>
    </w:p>
    <w:p w14:paraId="646652C9" w14:textId="77777777" w:rsidR="00A37710" w:rsidRDefault="00BE13E0">
      <w:pPr>
        <w:pStyle w:val="Textbody"/>
      </w:pPr>
      <w:r>
        <w:t>Tout point d'un canton dont la pente des toitures ou plafonds est inférieure ou égale à 10 % ne doit pas être séparé d'une évacuation de fumée par une distance horizontale supérieure à quatre fois la hauteur de référence, cette distance ne pouvant excéder 30 m. Il faut prévoir au moins une évacuation de fumée pour 300 m² de superficie. Dans les cantons dont la pente des toitures ou des plafonds est supérieure à 10 %, les évacuations de fumée doivent être implantées le plus haut possible, leur milieu ne doit pas être situé en dessous de la hauteur de référence du bâtiment. Lorsque la toiture présente deux versants opposés (à l'exception des toitures en shed), les exutoires doivent être implantés sur chaque versant de façon égale.</w:t>
      </w:r>
    </w:p>
    <w:p w14:paraId="4482C315" w14:textId="77777777" w:rsidR="00A37710" w:rsidRDefault="00A37710">
      <w:pPr>
        <w:pStyle w:val="Textbody"/>
      </w:pPr>
    </w:p>
    <w:p w14:paraId="6782E334" w14:textId="77777777" w:rsidR="00A37710" w:rsidRDefault="00BE13E0">
      <w:pPr>
        <w:pStyle w:val="Textbody"/>
      </w:pPr>
      <w:r>
        <w:rPr>
          <w:b/>
          <w:bCs/>
        </w:rPr>
        <w:t>7.1.4. Règle de calcul de la surface utile des évacuations de fumée nécessaire au désenfumage d'un local</w:t>
      </w:r>
    </w:p>
    <w:p w14:paraId="23533548" w14:textId="1B1BE434" w:rsidR="00A37710" w:rsidRDefault="00BE13E0">
      <w:pPr>
        <w:pStyle w:val="Textbody"/>
      </w:pPr>
      <w:r>
        <w:t>Les surfaces prises en compte pour l'évacuation des fumées doivent se situer dans la zone enfumée. Les surfaces prises en compte pour les amenées d'air doivent être dans la zone libre de fumées. La répartition des amenées d'air doit assurer un balayage satisfaisant du local.</w:t>
      </w:r>
    </w:p>
    <w:p w14:paraId="180E6D6B" w14:textId="77777777" w:rsidR="00322C0B" w:rsidRDefault="00322C0B">
      <w:pPr>
        <w:pStyle w:val="Textbody"/>
      </w:pPr>
    </w:p>
    <w:p w14:paraId="28DE6E6A" w14:textId="77777777" w:rsidR="00A37710" w:rsidRDefault="00BE13E0">
      <w:pPr>
        <w:pStyle w:val="Textbody"/>
      </w:pPr>
      <w:r>
        <w:rPr>
          <w:b/>
          <w:bCs/>
        </w:rPr>
        <w:t>1 Locaux de superficie inférieure ou égale à 1 000 m² :</w:t>
      </w:r>
    </w:p>
    <w:p w14:paraId="783EB365" w14:textId="77777777" w:rsidR="00A37710" w:rsidRDefault="00BE13E0">
      <w:pPr>
        <w:pStyle w:val="Textbody"/>
      </w:pPr>
      <w:r>
        <w:t>Dans le cas où la superficie des locaux à désenfumer n'excède pas 1 000 m², la surface utile des évacuations de fumée doit correspondre au 1/200 de la superficie du local mesurée en projection horizontale. Toutefois, cette surface peut être limitée à la valeur de la surface utile calculée au moyen du tableau de l'annexe, pour un local de 1 000 m² ayant la même hauteur de référence et la même épaisseur de fumée.</w:t>
      </w:r>
    </w:p>
    <w:p w14:paraId="5DFB1438" w14:textId="77777777" w:rsidR="00A37710" w:rsidRDefault="00BE13E0">
      <w:pPr>
        <w:pStyle w:val="Textbody"/>
      </w:pPr>
      <w:r>
        <w:rPr>
          <w:b/>
          <w:bCs/>
        </w:rPr>
        <w:t>2 Locaux de superficie supérieure à 1 000 m² :</w:t>
      </w:r>
    </w:p>
    <w:p w14:paraId="0443A22E" w14:textId="77777777" w:rsidR="00A37710" w:rsidRDefault="00BE13E0">
      <w:pPr>
        <w:pStyle w:val="Textbody"/>
      </w:pPr>
      <w:r>
        <w:t>La surface utile des évacuations de fumée est déterminée par type d'exploitation (dont dépend la surface du feu) en fonction de la hauteur de référence (H) et de l'épaisseur de la couche de fumée (Ef).</w:t>
      </w:r>
    </w:p>
    <w:p w14:paraId="31B17F86" w14:textId="65993F77" w:rsidR="00AB4C14" w:rsidRDefault="00BE13E0">
      <w:pPr>
        <w:pStyle w:val="Textbody"/>
      </w:pPr>
      <w:r>
        <w:t>Cette surface est obtenue en multipliant la superficie de chaque canton par un taux a (en pourcentage), elle ne doit jamais être inférieure à celle calculée pour un canton de 1 000 m².</w:t>
      </w:r>
    </w:p>
    <w:p w14:paraId="34F2E71E" w14:textId="0CF4A898" w:rsidR="00A37710" w:rsidRPr="00255D61" w:rsidRDefault="00AB4C14">
      <w:pPr>
        <w:pStyle w:val="Textbody"/>
        <w:rPr>
          <w:sz w:val="8"/>
          <w:szCs w:val="16"/>
        </w:rPr>
      </w:pPr>
      <w:r>
        <w:br w:type="column"/>
      </w:r>
      <w:r w:rsidR="006346D7">
        <w:t xml:space="preserve">  </w:t>
      </w:r>
    </w:p>
    <w:p w14:paraId="01761618" w14:textId="4644E704" w:rsidR="00A37710" w:rsidRDefault="008F51B4" w:rsidP="00FD35B7">
      <w:pPr>
        <w:pStyle w:val="DT"/>
      </w:pPr>
      <w:bookmarkStart w:id="42" w:name="_Toc524856798"/>
      <w:bookmarkStart w:id="43" w:name="_Toc524863876"/>
      <w:r>
        <w:t>DT1</w:t>
      </w:r>
      <w:r w:rsidR="00650B15">
        <w:t>0</w:t>
      </w:r>
      <w:r w:rsidR="00BE13E0">
        <w:t xml:space="preserve"> – </w:t>
      </w:r>
      <w:bookmarkEnd w:id="42"/>
      <w:bookmarkEnd w:id="43"/>
      <w:r w:rsidR="0052169F">
        <w:t>Extrait du DTU 39 P4</w:t>
      </w:r>
    </w:p>
    <w:p w14:paraId="2A3A451A" w14:textId="77777777" w:rsidR="00A37710" w:rsidRDefault="00A37710">
      <w:pPr>
        <w:pStyle w:val="Textbody"/>
      </w:pPr>
    </w:p>
    <w:p w14:paraId="67BA6F71" w14:textId="76C7D50C" w:rsidR="00F27D20" w:rsidRDefault="00F27D20" w:rsidP="00F27D20">
      <w:pPr>
        <w:pStyle w:val="Textbody"/>
        <w:rPr>
          <w:b/>
        </w:rPr>
      </w:pPr>
      <w:r w:rsidRPr="00F27D20">
        <w:rPr>
          <w:b/>
        </w:rPr>
        <w:t>5 Détermination des charges</w:t>
      </w:r>
    </w:p>
    <w:p w14:paraId="6B452910" w14:textId="77777777" w:rsidR="009A3EA2" w:rsidRPr="00F27D20" w:rsidRDefault="009A3EA2" w:rsidP="00F27D20">
      <w:pPr>
        <w:pStyle w:val="Textbody"/>
        <w:rPr>
          <w:b/>
        </w:rPr>
      </w:pPr>
    </w:p>
    <w:p w14:paraId="76523583" w14:textId="23704489" w:rsidR="00F27D20" w:rsidRDefault="00F27D20" w:rsidP="00F27D20">
      <w:pPr>
        <w:pStyle w:val="Textbody"/>
        <w:rPr>
          <w:b/>
        </w:rPr>
      </w:pPr>
      <w:r w:rsidRPr="00F27D20">
        <w:rPr>
          <w:b/>
        </w:rPr>
        <w:t>5.1 Vent</w:t>
      </w:r>
    </w:p>
    <w:p w14:paraId="4ADBDF45" w14:textId="77777777" w:rsidR="00F27D20" w:rsidRPr="00F27D20" w:rsidRDefault="00F27D20" w:rsidP="00F27D20">
      <w:pPr>
        <w:pStyle w:val="Textbody"/>
        <w:rPr>
          <w:b/>
        </w:rPr>
      </w:pPr>
      <w:r w:rsidRPr="00F27D20">
        <w:rPr>
          <w:b/>
        </w:rPr>
        <w:t>5.1.1 Définition des zones de vent</w:t>
      </w:r>
    </w:p>
    <w:p w14:paraId="60710C66" w14:textId="77777777" w:rsidR="00F27D20" w:rsidRPr="00F27D20" w:rsidRDefault="00F27D20" w:rsidP="00F27D20">
      <w:pPr>
        <w:pStyle w:val="Textbody"/>
      </w:pPr>
      <w:r w:rsidRPr="00F27D20">
        <w:t>Les règles données ci-après pour la détermination de la pression P</w:t>
      </w:r>
      <w:r w:rsidRPr="00973443">
        <w:rPr>
          <w:vertAlign w:val="subscript"/>
        </w:rPr>
        <w:t>vent</w:t>
      </w:r>
      <w:r w:rsidRPr="00F27D20">
        <w:t xml:space="preserve"> sont basées sur une simplification de la NF EN 1991-1-4 et de son Annexe Nationale.</w:t>
      </w:r>
    </w:p>
    <w:p w14:paraId="457658D4" w14:textId="77777777" w:rsidR="00F27D20" w:rsidRPr="00F27D20" w:rsidRDefault="00F27D20" w:rsidP="00F27D20">
      <w:pPr>
        <w:pStyle w:val="Textbody"/>
      </w:pPr>
      <w:r w:rsidRPr="00F27D20">
        <w:t>Les quatre zones à prendre en compte en France Métropolitaine sont celles définies dans la NF EN 1991-1-4/NA.</w:t>
      </w:r>
    </w:p>
    <w:p w14:paraId="483FB5E3" w14:textId="77777777" w:rsidR="00973443" w:rsidRDefault="00973443" w:rsidP="009A3EA2">
      <w:pPr>
        <w:pStyle w:val="Textbody"/>
        <w:rPr>
          <w:b/>
        </w:rPr>
      </w:pPr>
    </w:p>
    <w:p w14:paraId="7102EA0D" w14:textId="61EC7B36" w:rsidR="009A3EA2" w:rsidRPr="009A3EA2" w:rsidRDefault="009A3EA2" w:rsidP="009A3EA2">
      <w:pPr>
        <w:pStyle w:val="Textbody"/>
        <w:rPr>
          <w:b/>
        </w:rPr>
      </w:pPr>
      <w:r w:rsidRPr="009A3EA2">
        <w:rPr>
          <w:b/>
        </w:rPr>
        <w:t>5.1.4 Pressions de vent P</w:t>
      </w:r>
      <w:r w:rsidRPr="00973443">
        <w:rPr>
          <w:b/>
          <w:vertAlign w:val="subscript"/>
        </w:rPr>
        <w:t>vent</w:t>
      </w:r>
    </w:p>
    <w:p w14:paraId="1B09CE4D" w14:textId="77777777" w:rsidR="009A3EA2" w:rsidRPr="009A3EA2" w:rsidRDefault="009A3EA2" w:rsidP="009A3EA2">
      <w:pPr>
        <w:pStyle w:val="Textbody"/>
      </w:pPr>
      <w:r w:rsidRPr="009A3EA2">
        <w:t>Les actions du vent peuvent être déterminées :</w:t>
      </w:r>
    </w:p>
    <w:p w14:paraId="08DB57B9" w14:textId="0EFA4802" w:rsidR="009A3EA2" w:rsidRDefault="009A3EA2" w:rsidP="009A3EA2">
      <w:pPr>
        <w:pStyle w:val="Textbody"/>
        <w:numPr>
          <w:ilvl w:val="0"/>
          <w:numId w:val="28"/>
        </w:numPr>
      </w:pPr>
      <w:r w:rsidRPr="009A3EA2">
        <w:t>par l'application stricte de l'Eurocode 1 (NF EN 1991-1-4 et son Annexe Nationale), ou par essai en soufflerie, avec une période de retour égale à 50 ans et en appliquant un c</w:t>
      </w:r>
      <w:r w:rsidR="00524C4A">
        <w:t xml:space="preserve">oefficient partiel de sécurité </w:t>
      </w:r>
      <w:r w:rsidR="00E31278" w:rsidRPr="00B637E2">
        <w:rPr>
          <w:rFonts w:ascii="Times New Roman" w:hAnsi="Times New Roman" w:cs="Times New Roman"/>
        </w:rPr>
        <w:t>γ</w:t>
      </w:r>
      <w:r w:rsidRPr="00E31278">
        <w:rPr>
          <w:vertAlign w:val="subscript"/>
        </w:rPr>
        <w:t>q</w:t>
      </w:r>
      <w:r w:rsidRPr="009A3EA2">
        <w:t xml:space="preserve"> égal à 1,5.</w:t>
      </w:r>
    </w:p>
    <w:p w14:paraId="2661A797" w14:textId="66C07B75" w:rsidR="00973443" w:rsidRDefault="009A3EA2" w:rsidP="00260800">
      <w:pPr>
        <w:pStyle w:val="Textbody"/>
        <w:numPr>
          <w:ilvl w:val="0"/>
          <w:numId w:val="28"/>
        </w:numPr>
      </w:pPr>
      <w:r w:rsidRPr="009A3EA2">
        <w:t>selon le</w:t>
      </w:r>
      <w:r w:rsidR="00035F79">
        <w:t xml:space="preserve"> t</w:t>
      </w:r>
      <w:r w:rsidRPr="009A3EA2">
        <w:t>ableau 2 de la méthode simplifiée ci-dessous exposée.</w:t>
      </w:r>
    </w:p>
    <w:p w14:paraId="14A8E1E7" w14:textId="77777777" w:rsidR="00973443" w:rsidRDefault="00973443" w:rsidP="00973443">
      <w:pPr>
        <w:pStyle w:val="Textbody"/>
        <w:ind w:left="360"/>
      </w:pPr>
    </w:p>
    <w:p w14:paraId="067331E5" w14:textId="3BC241C3" w:rsidR="00F27D20" w:rsidRPr="009A3EA2" w:rsidRDefault="00973443" w:rsidP="00973443">
      <w:pPr>
        <w:pStyle w:val="Textbody"/>
        <w:ind w:left="360"/>
        <w:jc w:val="center"/>
      </w:pPr>
      <w:r>
        <w:rPr>
          <w:noProof/>
        </w:rPr>
        <w:drawing>
          <wp:inline distT="0" distB="0" distL="0" distR="0" wp14:anchorId="50328F77" wp14:editId="3650BADE">
            <wp:extent cx="6208116" cy="4824248"/>
            <wp:effectExtent l="0" t="0" r="254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4">
                      <a:extLst>
                        <a:ext uri="{28A0092B-C50C-407E-A947-70E740481C1C}">
                          <a14:useLocalDpi xmlns:a14="http://schemas.microsoft.com/office/drawing/2010/main" val="0"/>
                        </a:ext>
                      </a:extLst>
                    </a:blip>
                    <a:srcRect b="23978"/>
                    <a:stretch/>
                  </pic:blipFill>
                  <pic:spPr bwMode="auto">
                    <a:xfrm>
                      <a:off x="0" y="0"/>
                      <a:ext cx="6209665" cy="4825451"/>
                    </a:xfrm>
                    <a:prstGeom prst="rect">
                      <a:avLst/>
                    </a:prstGeom>
                    <a:noFill/>
                    <a:ln>
                      <a:noFill/>
                    </a:ln>
                    <a:extLst>
                      <a:ext uri="{53640926-AAD7-44D8-BBD7-CCE9431645EC}">
                        <a14:shadowObscured xmlns:a14="http://schemas.microsoft.com/office/drawing/2010/main"/>
                      </a:ext>
                    </a:extLst>
                  </pic:spPr>
                </pic:pic>
              </a:graphicData>
            </a:graphic>
          </wp:inline>
        </w:drawing>
      </w:r>
    </w:p>
    <w:p w14:paraId="20ADBC14" w14:textId="5870BDFF" w:rsidR="00F27D20" w:rsidRPr="00973443" w:rsidRDefault="00973443" w:rsidP="00973443">
      <w:pPr>
        <w:pStyle w:val="Textbody"/>
        <w:jc w:val="center"/>
        <w:rPr>
          <w:i/>
          <w:sz w:val="20"/>
        </w:rPr>
      </w:pPr>
      <w:r w:rsidRPr="00973443">
        <w:rPr>
          <w:i/>
          <w:sz w:val="20"/>
        </w:rPr>
        <w:t xml:space="preserve">Tableau 2 Pressions de vent </w:t>
      </w:r>
      <w:r w:rsidRPr="00973443">
        <w:rPr>
          <w:rStyle w:val="Accentuation"/>
          <w:i w:val="0"/>
          <w:sz w:val="20"/>
        </w:rPr>
        <w:t>P</w:t>
      </w:r>
      <w:r w:rsidRPr="00973443">
        <w:rPr>
          <w:i/>
          <w:sz w:val="20"/>
          <w:vertAlign w:val="subscript"/>
        </w:rPr>
        <w:t>vent</w:t>
      </w:r>
      <w:r w:rsidRPr="00973443">
        <w:rPr>
          <w:i/>
          <w:sz w:val="20"/>
        </w:rPr>
        <w:t xml:space="preserve"> en (Pa) - France Métropolitaine</w:t>
      </w:r>
    </w:p>
    <w:p w14:paraId="78B38032" w14:textId="180F0536" w:rsidR="00F27D20" w:rsidRDefault="00F27D20" w:rsidP="003F18F4">
      <w:pPr>
        <w:pStyle w:val="Textbody"/>
      </w:pPr>
    </w:p>
    <w:p w14:paraId="1347A7EF" w14:textId="77777777" w:rsidR="00874A66" w:rsidRDefault="00874A66" w:rsidP="003F18F4">
      <w:pPr>
        <w:pStyle w:val="Textbody"/>
      </w:pPr>
    </w:p>
    <w:p w14:paraId="1FE9FB0C" w14:textId="5AE74025" w:rsidR="00973443" w:rsidRDefault="00973443" w:rsidP="00973443">
      <w:pPr>
        <w:pStyle w:val="Textbody"/>
        <w:rPr>
          <w:b/>
        </w:rPr>
      </w:pPr>
      <w:r w:rsidRPr="00973443">
        <w:rPr>
          <w:b/>
        </w:rPr>
        <w:lastRenderedPageBreak/>
        <w:t>6 Combinaisons de charges</w:t>
      </w:r>
    </w:p>
    <w:p w14:paraId="6E50CA1B" w14:textId="77777777" w:rsidR="00973443" w:rsidRPr="00973443" w:rsidRDefault="00973443" w:rsidP="00973443">
      <w:pPr>
        <w:pStyle w:val="Textbody"/>
        <w:rPr>
          <w:b/>
        </w:rPr>
      </w:pPr>
      <w:r w:rsidRPr="00973443">
        <w:rPr>
          <w:b/>
        </w:rPr>
        <w:t>6.1 Vitrages verticaux</w:t>
      </w:r>
    </w:p>
    <w:p w14:paraId="42FC0DC1" w14:textId="59419F54" w:rsidR="00973443" w:rsidRDefault="00973443" w:rsidP="00973443">
      <w:pPr>
        <w:pStyle w:val="Textbody"/>
      </w:pPr>
      <w:r>
        <w:t>La pression de calcul P est égale à la pression de vent P</w:t>
      </w:r>
      <w:r w:rsidRPr="00973443">
        <w:rPr>
          <w:vertAlign w:val="subscript"/>
        </w:rPr>
        <w:t>vent</w:t>
      </w:r>
      <w:r>
        <w:t xml:space="preserve"> déterminée suivant 5.1, ou à la charge due à une avalanche P</w:t>
      </w:r>
      <w:r w:rsidRPr="00973443">
        <w:rPr>
          <w:vertAlign w:val="subscript"/>
        </w:rPr>
        <w:t>AV</w:t>
      </w:r>
      <w:r>
        <w:t xml:space="preserve"> suivant 5.3.7.</w:t>
      </w:r>
    </w:p>
    <w:p w14:paraId="458A33A8" w14:textId="77777777" w:rsidR="00973443" w:rsidRPr="009A3EA2" w:rsidRDefault="00973443" w:rsidP="00973443">
      <w:pPr>
        <w:pStyle w:val="Textbody"/>
      </w:pPr>
    </w:p>
    <w:p w14:paraId="216E1AA8" w14:textId="092A8394" w:rsidR="003F18F4" w:rsidRDefault="003F18F4" w:rsidP="003F18F4">
      <w:pPr>
        <w:pStyle w:val="Textbody"/>
        <w:rPr>
          <w:b/>
        </w:rPr>
      </w:pPr>
      <w:r w:rsidRPr="003F18F4">
        <w:rPr>
          <w:b/>
        </w:rPr>
        <w:t>7 Méthodes de calcul</w:t>
      </w:r>
    </w:p>
    <w:p w14:paraId="0687AE3D" w14:textId="715D5227" w:rsidR="003F18F4" w:rsidRDefault="003F18F4" w:rsidP="003F18F4">
      <w:pPr>
        <w:pStyle w:val="Textbody"/>
      </w:pPr>
      <w:r w:rsidRPr="003F18F4">
        <w:rPr>
          <w:b/>
        </w:rPr>
        <w:t>7.1 Principe</w:t>
      </w:r>
    </w:p>
    <w:p w14:paraId="1E34059F" w14:textId="77777777" w:rsidR="003F18F4" w:rsidRDefault="003F18F4" w:rsidP="003F18F4">
      <w:pPr>
        <w:pStyle w:val="Textbody"/>
      </w:pPr>
      <w:r>
        <w:t>La pression de calcul selon l'Article 6 est utilisée dans les formules ci-après pour déterminer une épaisseur e</w:t>
      </w:r>
      <w:r w:rsidRPr="00443507">
        <w:rPr>
          <w:vertAlign w:val="subscript"/>
        </w:rPr>
        <w:t>1</w:t>
      </w:r>
      <w:r>
        <w:t>.</w:t>
      </w:r>
    </w:p>
    <w:p w14:paraId="3EF3568E" w14:textId="77777777" w:rsidR="003F18F4" w:rsidRDefault="003F18F4" w:rsidP="003F18F4">
      <w:pPr>
        <w:pStyle w:val="Textbody"/>
      </w:pPr>
      <w:r>
        <w:t>Un facteur de réduction c lié à la situation du châssis est appliqué suivant 7.3.</w:t>
      </w:r>
    </w:p>
    <w:p w14:paraId="7584F8A6" w14:textId="48740FB8" w:rsidR="00DA3655" w:rsidRDefault="003F18F4" w:rsidP="003F18F4">
      <w:pPr>
        <w:pStyle w:val="Textbody"/>
      </w:pPr>
      <w:r>
        <w:t>L'épaisseur e</w:t>
      </w:r>
      <w:r w:rsidRPr="00443507">
        <w:rPr>
          <w:vertAlign w:val="subscript"/>
        </w:rPr>
        <w:t>R</w:t>
      </w:r>
      <w:r>
        <w:t xml:space="preserve"> définie à l'Article 8 intègre les facteurs d'équivalence ε du vitrage. Elle doit être au moins égale au produit (e</w:t>
      </w:r>
      <w:r w:rsidRPr="00443507">
        <w:rPr>
          <w:vertAlign w:val="subscript"/>
        </w:rPr>
        <w:t>1</w:t>
      </w:r>
      <w:r>
        <w:t xml:space="preserve"> × c).</w:t>
      </w:r>
    </w:p>
    <w:p w14:paraId="5094021F" w14:textId="4E038818" w:rsidR="003F18F4" w:rsidRDefault="003F18F4" w:rsidP="003F18F4">
      <w:pPr>
        <w:pStyle w:val="Textbody"/>
      </w:pPr>
      <w:r>
        <w:rPr>
          <w:noProof/>
        </w:rPr>
        <w:drawing>
          <wp:inline distT="0" distB="0" distL="0" distR="0" wp14:anchorId="69BF9D08" wp14:editId="521DA805">
            <wp:extent cx="3725545" cy="259080"/>
            <wp:effectExtent l="0" t="0" r="8255"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25545" cy="259080"/>
                    </a:xfrm>
                    <a:prstGeom prst="rect">
                      <a:avLst/>
                    </a:prstGeom>
                    <a:noFill/>
                    <a:ln>
                      <a:noFill/>
                    </a:ln>
                  </pic:spPr>
                </pic:pic>
              </a:graphicData>
            </a:graphic>
          </wp:inline>
        </w:drawing>
      </w:r>
    </w:p>
    <w:p w14:paraId="7888D4C9" w14:textId="77777777" w:rsidR="00DA3655" w:rsidRDefault="00DA3655" w:rsidP="003F18F4">
      <w:pPr>
        <w:pStyle w:val="Textbody"/>
      </w:pPr>
    </w:p>
    <w:p w14:paraId="1879BAA2" w14:textId="7552C1A0" w:rsidR="00A37710" w:rsidRDefault="003F18F4" w:rsidP="003F18F4">
      <w:pPr>
        <w:pStyle w:val="Textbody"/>
      </w:pPr>
      <w:r>
        <w:t>Dans tous les cas, on calcule ensuite une épaisseur e</w:t>
      </w:r>
      <w:r w:rsidRPr="005B7594">
        <w:rPr>
          <w:vertAlign w:val="subscript"/>
        </w:rPr>
        <w:t>F</w:t>
      </w:r>
      <w:r>
        <w:t xml:space="preserve"> suivant l'Article 9 pour vérifier que la flèche respecte les critères fixés. Si la flèche dépasse la valeur admissible, l'épaisseur des composants doit être augmentée jusqu'au respect de l'ensemble des exigences.</w:t>
      </w:r>
    </w:p>
    <w:p w14:paraId="2E981619" w14:textId="2768E24D" w:rsidR="00C36F32" w:rsidRDefault="00C36F32">
      <w:pPr>
        <w:pStyle w:val="Textbody"/>
      </w:pPr>
    </w:p>
    <w:p w14:paraId="79799127" w14:textId="0943E8ED" w:rsidR="003F18F4" w:rsidRDefault="003F18F4" w:rsidP="003F18F4">
      <w:pPr>
        <w:pStyle w:val="Textbody"/>
        <w:rPr>
          <w:b/>
        </w:rPr>
      </w:pPr>
      <w:r w:rsidRPr="003F18F4">
        <w:rPr>
          <w:b/>
        </w:rPr>
        <w:t>7.2.1 Vitrages en appui sur toute la périphérie</w:t>
      </w:r>
    </w:p>
    <w:p w14:paraId="0D4B7FE0" w14:textId="77777777" w:rsidR="00DA3655" w:rsidRDefault="00DA3655" w:rsidP="003F18F4">
      <w:pPr>
        <w:pStyle w:val="Textbody"/>
      </w:pPr>
    </w:p>
    <w:p w14:paraId="47C26E84" w14:textId="1CF7B9E2" w:rsidR="003F18F4" w:rsidRDefault="003F18F4" w:rsidP="003F18F4">
      <w:pPr>
        <w:pStyle w:val="Textbody"/>
        <w:numPr>
          <w:ilvl w:val="0"/>
          <w:numId w:val="26"/>
        </w:numPr>
      </w:pPr>
      <w:r>
        <w:t>Vitrage dont le rapport L/l est inférieur ou égal à 2,5 :</w:t>
      </w:r>
    </w:p>
    <w:p w14:paraId="0916A6C8" w14:textId="24757B8F" w:rsidR="003F18F4" w:rsidRDefault="003F18F4" w:rsidP="003F18F4">
      <w:pPr>
        <w:pStyle w:val="Textbody"/>
      </w:pPr>
      <w:r>
        <w:rPr>
          <w:noProof/>
        </w:rPr>
        <w:drawing>
          <wp:inline distT="0" distB="0" distL="0" distR="0" wp14:anchorId="5B7B029B" wp14:editId="56C3ABB2">
            <wp:extent cx="3794125" cy="42291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94125" cy="422910"/>
                    </a:xfrm>
                    <a:prstGeom prst="rect">
                      <a:avLst/>
                    </a:prstGeom>
                    <a:noFill/>
                    <a:ln>
                      <a:noFill/>
                    </a:ln>
                  </pic:spPr>
                </pic:pic>
              </a:graphicData>
            </a:graphic>
          </wp:inline>
        </w:drawing>
      </w:r>
    </w:p>
    <w:p w14:paraId="4A11E5DB" w14:textId="77777777" w:rsidR="00DA3655" w:rsidRDefault="00DA3655" w:rsidP="003F18F4">
      <w:pPr>
        <w:pStyle w:val="Textbody"/>
      </w:pPr>
    </w:p>
    <w:p w14:paraId="4508FE8E" w14:textId="6D4AB3A6" w:rsidR="003F18F4" w:rsidRDefault="003F18F4" w:rsidP="003F18F4">
      <w:pPr>
        <w:pStyle w:val="Textbody"/>
        <w:numPr>
          <w:ilvl w:val="0"/>
          <w:numId w:val="26"/>
        </w:numPr>
      </w:pPr>
      <w:r>
        <w:t>Vitrage dont le rapport L/l est supérieur à 2,5 :</w:t>
      </w:r>
    </w:p>
    <w:p w14:paraId="051A5466" w14:textId="2BABD249" w:rsidR="003F18F4" w:rsidRDefault="003F18F4" w:rsidP="003F18F4">
      <w:pPr>
        <w:pStyle w:val="Textbody"/>
      </w:pPr>
      <w:r>
        <w:rPr>
          <w:noProof/>
        </w:rPr>
        <w:drawing>
          <wp:inline distT="0" distB="0" distL="0" distR="0" wp14:anchorId="6E51BE4F" wp14:editId="2B9EAA60">
            <wp:extent cx="3794125" cy="42291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94125" cy="422910"/>
                    </a:xfrm>
                    <a:prstGeom prst="rect">
                      <a:avLst/>
                    </a:prstGeom>
                    <a:noFill/>
                    <a:ln>
                      <a:noFill/>
                    </a:ln>
                  </pic:spPr>
                </pic:pic>
              </a:graphicData>
            </a:graphic>
          </wp:inline>
        </w:drawing>
      </w:r>
    </w:p>
    <w:p w14:paraId="79AEF82F" w14:textId="77777777" w:rsidR="00DA3655" w:rsidRDefault="00DA3655" w:rsidP="003F18F4">
      <w:pPr>
        <w:pStyle w:val="Textbody"/>
      </w:pPr>
    </w:p>
    <w:p w14:paraId="5E24731E" w14:textId="3D56399A" w:rsidR="003F18F4" w:rsidRDefault="003F18F4" w:rsidP="003F18F4">
      <w:pPr>
        <w:pStyle w:val="Textbody"/>
        <w:numPr>
          <w:ilvl w:val="0"/>
          <w:numId w:val="26"/>
        </w:numPr>
      </w:pPr>
      <w:r>
        <w:t>Vitrage non rectangulaire en appui sur toute sa périphérie :</w:t>
      </w:r>
    </w:p>
    <w:p w14:paraId="7DBE7BF0" w14:textId="0D3126D2" w:rsidR="003F18F4" w:rsidRDefault="003F18F4" w:rsidP="003F18F4">
      <w:pPr>
        <w:pStyle w:val="Textbody"/>
      </w:pPr>
      <w:r>
        <w:t>Il est assimilé à un vitrage rectangulaire suivant l'Annexe E. Selon les dimensions fictives obtenues, a) ou b) s'appliquent.</w:t>
      </w:r>
    </w:p>
    <w:p w14:paraId="6E7755D5" w14:textId="77777777" w:rsidR="003F18F4" w:rsidRDefault="003F18F4" w:rsidP="003F18F4">
      <w:pPr>
        <w:pStyle w:val="Textbody"/>
        <w:rPr>
          <w:b/>
        </w:rPr>
      </w:pPr>
    </w:p>
    <w:p w14:paraId="1F22C012" w14:textId="6FF393BB" w:rsidR="003F18F4" w:rsidRPr="003F18F4" w:rsidRDefault="003F18F4" w:rsidP="003F18F4">
      <w:pPr>
        <w:pStyle w:val="Textbody"/>
        <w:rPr>
          <w:b/>
        </w:rPr>
      </w:pPr>
      <w:r w:rsidRPr="003F18F4">
        <w:rPr>
          <w:b/>
        </w:rPr>
        <w:t>7.3 Facteur de réduction c</w:t>
      </w:r>
    </w:p>
    <w:p w14:paraId="1686CE73" w14:textId="77777777" w:rsidR="003F18F4" w:rsidRDefault="003F18F4" w:rsidP="003F18F4">
      <w:pPr>
        <w:pStyle w:val="Textbody"/>
      </w:pPr>
      <w:r>
        <w:t>Un facteur de réduction c = 0,9 est à appliquer pour tous les vitrages extérieurs en rez-de-chaussée, et dont la partie supérieure est à moins de 6 m du sol extérieur.</w:t>
      </w:r>
    </w:p>
    <w:p w14:paraId="50625860" w14:textId="51777C97" w:rsidR="003F18F4" w:rsidRDefault="003F18F4" w:rsidP="003F18F4">
      <w:pPr>
        <w:pStyle w:val="Textbody"/>
      </w:pPr>
      <w:r>
        <w:t>Dans tous les autres cas, c = 1,0.</w:t>
      </w:r>
    </w:p>
    <w:p w14:paraId="5D8ED463" w14:textId="61EC262B" w:rsidR="003F18F4" w:rsidRDefault="003F18F4" w:rsidP="003F18F4">
      <w:pPr>
        <w:pStyle w:val="Textbody"/>
      </w:pPr>
    </w:p>
    <w:p w14:paraId="4E386551" w14:textId="77777777" w:rsidR="003F18F4" w:rsidRPr="003F18F4" w:rsidRDefault="003F18F4" w:rsidP="003F18F4">
      <w:pPr>
        <w:pStyle w:val="Textbody"/>
        <w:rPr>
          <w:b/>
        </w:rPr>
      </w:pPr>
      <w:r w:rsidRPr="003F18F4">
        <w:rPr>
          <w:b/>
        </w:rPr>
        <w:t>7.4 Facteurs d'équivalence ε</w:t>
      </w:r>
    </w:p>
    <w:p w14:paraId="123205A0" w14:textId="77777777" w:rsidR="003F18F4" w:rsidRDefault="003F18F4" w:rsidP="003F18F4">
      <w:pPr>
        <w:pStyle w:val="Textbody"/>
      </w:pPr>
      <w:r>
        <w:t>Les facteurs d'équivalence ε</w:t>
      </w:r>
      <w:r w:rsidRPr="00443507">
        <w:rPr>
          <w:vertAlign w:val="subscript"/>
        </w:rPr>
        <w:t>1</w:t>
      </w:r>
      <w:r>
        <w:t xml:space="preserve"> et ε</w:t>
      </w:r>
      <w:r w:rsidRPr="00443507">
        <w:rPr>
          <w:vertAlign w:val="subscript"/>
        </w:rPr>
        <w:t>2</w:t>
      </w:r>
      <w:r>
        <w:t xml:space="preserve"> tiennent compte de l'assemblage entre composants.</w:t>
      </w:r>
    </w:p>
    <w:p w14:paraId="196E8ECD" w14:textId="31AB0049" w:rsidR="0039047E" w:rsidRDefault="003F18F4" w:rsidP="003F18F4">
      <w:pPr>
        <w:pStyle w:val="Textbody"/>
      </w:pPr>
      <w:r>
        <w:t>Le facteur d'équivalence ε</w:t>
      </w:r>
      <w:r w:rsidRPr="00443507">
        <w:rPr>
          <w:vertAlign w:val="subscript"/>
        </w:rPr>
        <w:t>3</w:t>
      </w:r>
      <w:r>
        <w:t xml:space="preserve"> tient compte de la nature des composants.</w:t>
      </w:r>
    </w:p>
    <w:p w14:paraId="0836BAA1" w14:textId="278BEE5F" w:rsidR="00443507" w:rsidRDefault="00443507" w:rsidP="003F18F4">
      <w:pPr>
        <w:pStyle w:val="Textbody"/>
      </w:pPr>
    </w:p>
    <w:p w14:paraId="3E4474E6" w14:textId="634572D8" w:rsidR="00DA3655" w:rsidRDefault="00DA3655" w:rsidP="003F18F4">
      <w:pPr>
        <w:pStyle w:val="Textbody"/>
      </w:pPr>
    </w:p>
    <w:p w14:paraId="7A53B9C2" w14:textId="177F0ACA" w:rsidR="00DA3655" w:rsidRDefault="00DA3655" w:rsidP="003F18F4">
      <w:pPr>
        <w:pStyle w:val="Textbody"/>
      </w:pPr>
    </w:p>
    <w:p w14:paraId="7FCDB4A1" w14:textId="77777777" w:rsidR="00874A66" w:rsidRDefault="00874A66" w:rsidP="003F18F4">
      <w:pPr>
        <w:pStyle w:val="Textbody"/>
      </w:pPr>
    </w:p>
    <w:p w14:paraId="3B812347" w14:textId="339CECB8" w:rsidR="003F18F4" w:rsidRPr="003F18F4" w:rsidRDefault="003F18F4" w:rsidP="003F18F4">
      <w:pPr>
        <w:pStyle w:val="Textbody"/>
        <w:rPr>
          <w:b/>
        </w:rPr>
      </w:pPr>
      <w:r w:rsidRPr="003F18F4">
        <w:rPr>
          <w:b/>
        </w:rPr>
        <w:t>7.4.1 Vitrages isolants</w:t>
      </w:r>
    </w:p>
    <w:p w14:paraId="61BE706E" w14:textId="769947A0" w:rsidR="003F18F4" w:rsidRDefault="003F18F4" w:rsidP="003F18F4">
      <w:pPr>
        <w:pStyle w:val="Textbody"/>
        <w:jc w:val="center"/>
      </w:pPr>
      <w:r>
        <w:rPr>
          <w:noProof/>
        </w:rPr>
        <w:drawing>
          <wp:inline distT="0" distB="0" distL="0" distR="0" wp14:anchorId="6836E5F3" wp14:editId="00FAEF22">
            <wp:extent cx="3971290" cy="1310005"/>
            <wp:effectExtent l="0" t="0" r="0" b="444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71290" cy="1310005"/>
                    </a:xfrm>
                    <a:prstGeom prst="rect">
                      <a:avLst/>
                    </a:prstGeom>
                    <a:noFill/>
                    <a:ln>
                      <a:noFill/>
                    </a:ln>
                  </pic:spPr>
                </pic:pic>
              </a:graphicData>
            </a:graphic>
          </wp:inline>
        </w:drawing>
      </w:r>
    </w:p>
    <w:p w14:paraId="6EF005FE" w14:textId="77777777" w:rsidR="003F18F4" w:rsidRPr="00B637E2" w:rsidRDefault="003F18F4" w:rsidP="003F18F4">
      <w:pPr>
        <w:pStyle w:val="Textbody"/>
        <w:jc w:val="center"/>
        <w:rPr>
          <w:i/>
          <w:sz w:val="20"/>
        </w:rPr>
      </w:pPr>
      <w:r w:rsidRPr="00B637E2">
        <w:rPr>
          <w:i/>
          <w:sz w:val="20"/>
        </w:rPr>
        <w:t>Tableau 7 Facteur d'équivalence des vitrages isolants ε1</w:t>
      </w:r>
    </w:p>
    <w:p w14:paraId="0922C455" w14:textId="77777777" w:rsidR="003F18F4" w:rsidRDefault="003F18F4" w:rsidP="003F18F4">
      <w:pPr>
        <w:pStyle w:val="Textbody"/>
      </w:pPr>
    </w:p>
    <w:p w14:paraId="15D2A974" w14:textId="76D55DEB" w:rsidR="003F18F4" w:rsidRDefault="003F18F4" w:rsidP="003F18F4">
      <w:pPr>
        <w:pStyle w:val="Textbody"/>
      </w:pPr>
      <w:r>
        <w:t>L'épaisseur des vitrages comportant plus de trois composants nécessite une étude appropriée.</w:t>
      </w:r>
    </w:p>
    <w:p w14:paraId="7280EED0" w14:textId="77777777" w:rsidR="0039047E" w:rsidRDefault="0039047E" w:rsidP="003F18F4">
      <w:pPr>
        <w:pStyle w:val="Textbody"/>
      </w:pPr>
    </w:p>
    <w:p w14:paraId="715DB293" w14:textId="4DBB7FF0" w:rsidR="003F18F4" w:rsidRPr="003F18F4" w:rsidRDefault="003F18F4" w:rsidP="003F18F4">
      <w:pPr>
        <w:pStyle w:val="Textbody"/>
        <w:rPr>
          <w:b/>
        </w:rPr>
      </w:pPr>
      <w:r w:rsidRPr="003F18F4">
        <w:rPr>
          <w:b/>
        </w:rPr>
        <w:t>7.4.2 Vitrages feuilletés</w:t>
      </w:r>
    </w:p>
    <w:p w14:paraId="24A30E96" w14:textId="4E0EFF3B" w:rsidR="003F18F4" w:rsidRDefault="003F18F4" w:rsidP="003F18F4">
      <w:pPr>
        <w:pStyle w:val="Textbody"/>
        <w:jc w:val="center"/>
      </w:pPr>
      <w:r>
        <w:rPr>
          <w:noProof/>
        </w:rPr>
        <w:drawing>
          <wp:inline distT="0" distB="0" distL="0" distR="0" wp14:anchorId="4E14B6F7" wp14:editId="35B49F0E">
            <wp:extent cx="5622925" cy="195135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22925" cy="1951355"/>
                    </a:xfrm>
                    <a:prstGeom prst="rect">
                      <a:avLst/>
                    </a:prstGeom>
                    <a:noFill/>
                    <a:ln>
                      <a:noFill/>
                    </a:ln>
                  </pic:spPr>
                </pic:pic>
              </a:graphicData>
            </a:graphic>
          </wp:inline>
        </w:drawing>
      </w:r>
    </w:p>
    <w:p w14:paraId="4994F585" w14:textId="575697E0" w:rsidR="003F18F4" w:rsidRDefault="003F18F4" w:rsidP="003F18F4">
      <w:pPr>
        <w:pStyle w:val="Textbody"/>
        <w:jc w:val="center"/>
        <w:rPr>
          <w:i/>
          <w:sz w:val="20"/>
        </w:rPr>
      </w:pPr>
      <w:r w:rsidRPr="003F18F4">
        <w:rPr>
          <w:i/>
          <w:sz w:val="20"/>
        </w:rPr>
        <w:t>Tableau 8 Facteur d'équivalence des vitrages feuilletés ε</w:t>
      </w:r>
      <w:r w:rsidRPr="00443507">
        <w:rPr>
          <w:i/>
          <w:sz w:val="20"/>
          <w:vertAlign w:val="subscript"/>
        </w:rPr>
        <w:t>2</w:t>
      </w:r>
    </w:p>
    <w:p w14:paraId="300D3F06" w14:textId="77777777" w:rsidR="0039047E" w:rsidRPr="003F18F4" w:rsidRDefault="0039047E" w:rsidP="003F18F4">
      <w:pPr>
        <w:pStyle w:val="Textbody"/>
        <w:jc w:val="center"/>
        <w:rPr>
          <w:i/>
          <w:sz w:val="20"/>
        </w:rPr>
      </w:pPr>
    </w:p>
    <w:p w14:paraId="306260A3" w14:textId="2265D904" w:rsidR="003F18F4" w:rsidRDefault="003F18F4" w:rsidP="003F18F4">
      <w:pPr>
        <w:pStyle w:val="Textbody"/>
        <w:rPr>
          <w:b/>
        </w:rPr>
      </w:pPr>
      <w:r w:rsidRPr="003F18F4">
        <w:rPr>
          <w:b/>
        </w:rPr>
        <w:t>7.4.3 Vitrages simples monolithiques</w:t>
      </w:r>
    </w:p>
    <w:p w14:paraId="17ED839B" w14:textId="4E5A465C" w:rsidR="003F18F4" w:rsidRDefault="003F18F4" w:rsidP="003F18F4">
      <w:pPr>
        <w:pStyle w:val="Textbody"/>
        <w:jc w:val="center"/>
      </w:pPr>
      <w:r>
        <w:rPr>
          <w:noProof/>
        </w:rPr>
        <w:drawing>
          <wp:inline distT="0" distB="0" distL="0" distR="0" wp14:anchorId="3F79A147" wp14:editId="6D469C4C">
            <wp:extent cx="4776470" cy="2934269"/>
            <wp:effectExtent l="0" t="0" r="508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a:extLst>
                        <a:ext uri="{28A0092B-C50C-407E-A947-70E740481C1C}">
                          <a14:useLocalDpi xmlns:a14="http://schemas.microsoft.com/office/drawing/2010/main" val="0"/>
                        </a:ext>
                      </a:extLst>
                    </a:blip>
                    <a:srcRect b="52224"/>
                    <a:stretch/>
                  </pic:blipFill>
                  <pic:spPr bwMode="auto">
                    <a:xfrm>
                      <a:off x="0" y="0"/>
                      <a:ext cx="4776470" cy="2934269"/>
                    </a:xfrm>
                    <a:prstGeom prst="rect">
                      <a:avLst/>
                    </a:prstGeom>
                    <a:noFill/>
                    <a:ln>
                      <a:noFill/>
                    </a:ln>
                    <a:extLst>
                      <a:ext uri="{53640926-AAD7-44D8-BBD7-CCE9431645EC}">
                        <a14:shadowObscured xmlns:a14="http://schemas.microsoft.com/office/drawing/2010/main"/>
                      </a:ext>
                    </a:extLst>
                  </pic:spPr>
                </pic:pic>
              </a:graphicData>
            </a:graphic>
          </wp:inline>
        </w:drawing>
      </w:r>
    </w:p>
    <w:p w14:paraId="784A2663" w14:textId="4E113FA8" w:rsidR="003F18F4" w:rsidRDefault="003F18F4" w:rsidP="003F18F4">
      <w:pPr>
        <w:pStyle w:val="Textbody"/>
        <w:jc w:val="center"/>
        <w:rPr>
          <w:i/>
          <w:sz w:val="20"/>
        </w:rPr>
      </w:pPr>
      <w:r w:rsidRPr="003F18F4">
        <w:rPr>
          <w:i/>
          <w:sz w:val="20"/>
        </w:rPr>
        <w:t>Tableau 9 Facteur d'équivalence des vitrages simples monolithiques ε</w:t>
      </w:r>
      <w:r w:rsidRPr="00443507">
        <w:rPr>
          <w:i/>
          <w:sz w:val="20"/>
          <w:vertAlign w:val="subscript"/>
        </w:rPr>
        <w:t>3</w:t>
      </w:r>
    </w:p>
    <w:p w14:paraId="238F988F" w14:textId="790A39E4" w:rsidR="001501A6" w:rsidRDefault="001501A6" w:rsidP="001501A6">
      <w:pPr>
        <w:rPr>
          <w:b/>
        </w:rPr>
      </w:pPr>
    </w:p>
    <w:p w14:paraId="185BC7C2" w14:textId="140B0E8F" w:rsidR="00DA3655" w:rsidRDefault="00DA3655" w:rsidP="001501A6">
      <w:pPr>
        <w:rPr>
          <w:b/>
        </w:rPr>
      </w:pPr>
    </w:p>
    <w:p w14:paraId="073A3674" w14:textId="67E927D7" w:rsidR="00DA3655" w:rsidRDefault="00DA3655" w:rsidP="001501A6">
      <w:pPr>
        <w:rPr>
          <w:b/>
        </w:rPr>
      </w:pPr>
    </w:p>
    <w:p w14:paraId="76AA4E06" w14:textId="77777777" w:rsidR="00E87CF9" w:rsidRDefault="00E87CF9" w:rsidP="001501A6">
      <w:pPr>
        <w:rPr>
          <w:b/>
        </w:rPr>
      </w:pPr>
    </w:p>
    <w:p w14:paraId="5F3529E0" w14:textId="77777777" w:rsidR="00DA3655" w:rsidRDefault="00DA3655" w:rsidP="001501A6">
      <w:pPr>
        <w:rPr>
          <w:b/>
        </w:rPr>
      </w:pPr>
    </w:p>
    <w:p w14:paraId="55C9196D" w14:textId="56DC6DF4" w:rsidR="001501A6" w:rsidRDefault="001501A6" w:rsidP="001501A6">
      <w:r w:rsidRPr="001501A6">
        <w:rPr>
          <w:b/>
        </w:rPr>
        <w:lastRenderedPageBreak/>
        <w:t>8 Vérification de la résistance</w:t>
      </w:r>
    </w:p>
    <w:p w14:paraId="4278B4F5" w14:textId="617318D5" w:rsidR="001501A6" w:rsidRDefault="001501A6" w:rsidP="00257561">
      <w:pPr>
        <w:jc w:val="both"/>
      </w:pPr>
      <w:r>
        <w:t>e</w:t>
      </w:r>
      <w:r w:rsidRPr="00443507">
        <w:rPr>
          <w:vertAlign w:val="subscript"/>
        </w:rPr>
        <w:t>R</w:t>
      </w:r>
      <w:r>
        <w:t xml:space="preserve"> est l'épaisseur équivalente pour le calcul de résistance.</w:t>
      </w:r>
    </w:p>
    <w:p w14:paraId="6E271772" w14:textId="178C9280" w:rsidR="001501A6" w:rsidRDefault="001501A6" w:rsidP="00257561">
      <w:pPr>
        <w:jc w:val="both"/>
      </w:pPr>
      <w:r>
        <w:t>La résistance d'un vitrage dépend de son épaisseur et de sa nature (recuit, trempé, imprimé, etc.). Dans le cas d'un assemblage associant des composants de nature différente, seule la valeur maximale des coefficients ε</w:t>
      </w:r>
      <w:r w:rsidRPr="00443507">
        <w:rPr>
          <w:vertAlign w:val="subscript"/>
        </w:rPr>
        <w:t>3</w:t>
      </w:r>
      <w:r>
        <w:t>, MAX(ε</w:t>
      </w:r>
      <w:r w:rsidRPr="00443507">
        <w:rPr>
          <w:vertAlign w:val="subscript"/>
        </w:rPr>
        <w:t>3</w:t>
      </w:r>
      <w:r>
        <w:t>), est à prendre en compte.</w:t>
      </w:r>
    </w:p>
    <w:p w14:paraId="69EB3C76" w14:textId="06DCFA4A" w:rsidR="001501A6" w:rsidRDefault="001501A6" w:rsidP="00257561">
      <w:pPr>
        <w:jc w:val="both"/>
      </w:pPr>
      <w:r>
        <w:t>Lorsque l'épaisseur eR est inférieure à l'épaisseur nominale du composant le plus épais, e</w:t>
      </w:r>
      <w:r w:rsidRPr="00443507">
        <w:rPr>
          <w:vertAlign w:val="subscript"/>
        </w:rPr>
        <w:t>R</w:t>
      </w:r>
      <w:r>
        <w:t xml:space="preserve"> est pris égal à l'épaisseur de ce seul composant.</w:t>
      </w:r>
    </w:p>
    <w:p w14:paraId="007B6F63" w14:textId="667AAECA" w:rsidR="001501A6" w:rsidRDefault="001501A6" w:rsidP="00257561">
      <w:pPr>
        <w:jc w:val="both"/>
      </w:pPr>
      <w:r>
        <w:t>Il faut vérifier que :</w:t>
      </w:r>
    </w:p>
    <w:p w14:paraId="7BE33B46" w14:textId="5288B9EF" w:rsidR="001501A6" w:rsidRDefault="001501A6" w:rsidP="001501A6">
      <w:r>
        <w:rPr>
          <w:noProof/>
        </w:rPr>
        <w:drawing>
          <wp:inline distT="0" distB="0" distL="0" distR="0" wp14:anchorId="1195F9EE" wp14:editId="48E70E76">
            <wp:extent cx="3794125" cy="300355"/>
            <wp:effectExtent l="0" t="0" r="0" b="444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94125" cy="300355"/>
                    </a:xfrm>
                    <a:prstGeom prst="rect">
                      <a:avLst/>
                    </a:prstGeom>
                    <a:noFill/>
                    <a:ln>
                      <a:noFill/>
                    </a:ln>
                  </pic:spPr>
                </pic:pic>
              </a:graphicData>
            </a:graphic>
          </wp:inline>
        </w:drawing>
      </w:r>
    </w:p>
    <w:p w14:paraId="6251F5EA" w14:textId="77777777" w:rsidR="001501A6" w:rsidRDefault="001501A6" w:rsidP="001501A6"/>
    <w:p w14:paraId="5A29F110" w14:textId="4108EAD2" w:rsidR="001501A6" w:rsidRDefault="001501A6" w:rsidP="001501A6">
      <w:r w:rsidRPr="001501A6">
        <w:rPr>
          <w:b/>
        </w:rPr>
        <w:t>8.1 Vitrage simple monolithique</w:t>
      </w:r>
    </w:p>
    <w:p w14:paraId="1611DED3" w14:textId="4ED4A349" w:rsidR="001501A6" w:rsidRDefault="001501A6" w:rsidP="001501A6">
      <w:r>
        <w:t>L'épaisseur e</w:t>
      </w:r>
      <w:r w:rsidRPr="00443507">
        <w:rPr>
          <w:vertAlign w:val="subscript"/>
        </w:rPr>
        <w:t>R</w:t>
      </w:r>
      <w:r>
        <w:t xml:space="preserve"> est égale à son épaisseur nominale divisée par ε</w:t>
      </w:r>
      <w:r w:rsidRPr="00443507">
        <w:rPr>
          <w:vertAlign w:val="subscript"/>
        </w:rPr>
        <w:t>3</w:t>
      </w:r>
      <w:r>
        <w:t>.</w:t>
      </w:r>
      <w:r>
        <w:rPr>
          <w:noProof/>
        </w:rPr>
        <w:drawing>
          <wp:inline distT="0" distB="0" distL="0" distR="0" wp14:anchorId="04ECFE1C" wp14:editId="6322B2A3">
            <wp:extent cx="3698240" cy="395605"/>
            <wp:effectExtent l="0" t="0" r="0" b="444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98240" cy="395605"/>
                    </a:xfrm>
                    <a:prstGeom prst="rect">
                      <a:avLst/>
                    </a:prstGeom>
                    <a:noFill/>
                    <a:ln>
                      <a:noFill/>
                    </a:ln>
                  </pic:spPr>
                </pic:pic>
              </a:graphicData>
            </a:graphic>
          </wp:inline>
        </w:drawing>
      </w:r>
    </w:p>
    <w:p w14:paraId="469E04F1" w14:textId="77777777" w:rsidR="001501A6" w:rsidRDefault="001501A6" w:rsidP="001501A6"/>
    <w:p w14:paraId="3730658C" w14:textId="77777777" w:rsidR="001501A6" w:rsidRPr="001501A6" w:rsidRDefault="001501A6" w:rsidP="001501A6">
      <w:pPr>
        <w:rPr>
          <w:b/>
        </w:rPr>
      </w:pPr>
      <w:r w:rsidRPr="001501A6">
        <w:rPr>
          <w:b/>
        </w:rPr>
        <w:t>8.2 Vitrage simple feuilleté</w:t>
      </w:r>
    </w:p>
    <w:p w14:paraId="64496EEA" w14:textId="003B6FBE" w:rsidR="001501A6" w:rsidRDefault="001501A6" w:rsidP="00257561">
      <w:pPr>
        <w:jc w:val="both"/>
      </w:pPr>
      <w:r>
        <w:t>L'épaisseur e</w:t>
      </w:r>
      <w:r w:rsidRPr="00443507">
        <w:rPr>
          <w:vertAlign w:val="subscript"/>
        </w:rPr>
        <w:t>R</w:t>
      </w:r>
      <w:r>
        <w:t xml:space="preserve"> est égale à la somme des épaisseurs nominales des composants monolithiques, divisée par la valeur maximale des coefficients ε</w:t>
      </w:r>
      <w:r w:rsidRPr="00443507">
        <w:rPr>
          <w:vertAlign w:val="subscript"/>
        </w:rPr>
        <w:t>3</w:t>
      </w:r>
      <w:r>
        <w:t xml:space="preserve"> et par le coefficient ε</w:t>
      </w:r>
      <w:r w:rsidRPr="00443507">
        <w:rPr>
          <w:vertAlign w:val="subscript"/>
        </w:rPr>
        <w:t>2</w:t>
      </w:r>
      <w:r>
        <w:t xml:space="preserve"> correspondant au type de vitrage feuilleté (selon le Tableau 8).</w:t>
      </w:r>
    </w:p>
    <w:p w14:paraId="06C3EA53" w14:textId="1DEFC01C" w:rsidR="003F18F4" w:rsidRDefault="001501A6" w:rsidP="003F18F4">
      <w:r>
        <w:rPr>
          <w:noProof/>
        </w:rPr>
        <w:drawing>
          <wp:inline distT="0" distB="0" distL="0" distR="0" wp14:anchorId="48045A27" wp14:editId="452BF506">
            <wp:extent cx="4176395" cy="464185"/>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6395" cy="464185"/>
                    </a:xfrm>
                    <a:prstGeom prst="rect">
                      <a:avLst/>
                    </a:prstGeom>
                    <a:noFill/>
                    <a:ln>
                      <a:noFill/>
                    </a:ln>
                  </pic:spPr>
                </pic:pic>
              </a:graphicData>
            </a:graphic>
          </wp:inline>
        </w:drawing>
      </w:r>
    </w:p>
    <w:p w14:paraId="11A9B409" w14:textId="366C8A26" w:rsidR="001501A6" w:rsidRDefault="001501A6" w:rsidP="003F18F4"/>
    <w:p w14:paraId="6A512FB9" w14:textId="77777777" w:rsidR="001501A6" w:rsidRPr="001501A6" w:rsidRDefault="001501A6" w:rsidP="001501A6">
      <w:pPr>
        <w:rPr>
          <w:b/>
        </w:rPr>
      </w:pPr>
      <w:r w:rsidRPr="001501A6">
        <w:rPr>
          <w:b/>
        </w:rPr>
        <w:t>8.3 Vitrage isolant</w:t>
      </w:r>
    </w:p>
    <w:p w14:paraId="58295AE4" w14:textId="7638084B" w:rsidR="001501A6" w:rsidRDefault="001501A6" w:rsidP="00257561">
      <w:pPr>
        <w:jc w:val="both"/>
      </w:pPr>
      <w:r>
        <w:t>L'épaisseur e</w:t>
      </w:r>
      <w:r w:rsidRPr="00443507">
        <w:rPr>
          <w:vertAlign w:val="subscript"/>
        </w:rPr>
        <w:t>R</w:t>
      </w:r>
      <w:r>
        <w:t xml:space="preserve"> est égale à la somme des épaisseurs nominales des composants, soit monolithiques, soit feuilletés divisé</w:t>
      </w:r>
      <w:r w:rsidR="006D5320">
        <w:t>e</w:t>
      </w:r>
      <w:r>
        <w:t xml:space="preserve"> par ε</w:t>
      </w:r>
      <w:r w:rsidRPr="00443507">
        <w:rPr>
          <w:vertAlign w:val="subscript"/>
        </w:rPr>
        <w:t>2</w:t>
      </w:r>
      <w:r>
        <w:t xml:space="preserve"> (selon le Tableau 8), le tout divisé par le produit du coefficient ε</w:t>
      </w:r>
      <w:r w:rsidRPr="00443507">
        <w:rPr>
          <w:vertAlign w:val="subscript"/>
        </w:rPr>
        <w:t>1</w:t>
      </w:r>
      <w:r>
        <w:t xml:space="preserve"> (selon le Tableau 7) et de MAX(ε</w:t>
      </w:r>
      <w:r w:rsidRPr="00443507">
        <w:rPr>
          <w:vertAlign w:val="subscript"/>
        </w:rPr>
        <w:t>3</w:t>
      </w:r>
      <w:r>
        <w:t>).</w:t>
      </w:r>
    </w:p>
    <w:p w14:paraId="0A366158" w14:textId="77777777" w:rsidR="008308C1" w:rsidRDefault="008308C1" w:rsidP="001501A6"/>
    <w:p w14:paraId="4590CB59" w14:textId="6895F9B9" w:rsidR="001501A6" w:rsidRDefault="001501A6" w:rsidP="001501A6">
      <w:r>
        <w:t>Calcul de e</w:t>
      </w:r>
      <w:r w:rsidRPr="00443507">
        <w:rPr>
          <w:vertAlign w:val="subscript"/>
        </w:rPr>
        <w:t>R</w:t>
      </w:r>
      <w:r>
        <w:t xml:space="preserve"> pour un vitrage isolant double avec deux composants monolithiques :</w:t>
      </w:r>
    </w:p>
    <w:p w14:paraId="5ED5EC19" w14:textId="15946619" w:rsidR="001501A6" w:rsidRDefault="001501A6" w:rsidP="001501A6">
      <w:r>
        <w:rPr>
          <w:noProof/>
        </w:rPr>
        <w:drawing>
          <wp:inline distT="0" distB="0" distL="0" distR="0" wp14:anchorId="141C6C73" wp14:editId="4263D0E7">
            <wp:extent cx="4162425" cy="464185"/>
            <wp:effectExtent l="0" t="0" r="952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62425" cy="464185"/>
                    </a:xfrm>
                    <a:prstGeom prst="rect">
                      <a:avLst/>
                    </a:prstGeom>
                    <a:noFill/>
                    <a:ln>
                      <a:noFill/>
                    </a:ln>
                  </pic:spPr>
                </pic:pic>
              </a:graphicData>
            </a:graphic>
          </wp:inline>
        </w:drawing>
      </w:r>
    </w:p>
    <w:p w14:paraId="791D79E3" w14:textId="77777777" w:rsidR="00DA3655" w:rsidRDefault="00DA3655" w:rsidP="001501A6"/>
    <w:p w14:paraId="4FCF61F5" w14:textId="77777777" w:rsidR="001501A6" w:rsidRDefault="001501A6" w:rsidP="001501A6">
      <w:r>
        <w:t>Calcul de e</w:t>
      </w:r>
      <w:r w:rsidRPr="00443507">
        <w:rPr>
          <w:vertAlign w:val="subscript"/>
        </w:rPr>
        <w:t>R</w:t>
      </w:r>
      <w:r>
        <w:t xml:space="preserve"> pour un vitrage isolant double avec un composant feuilleté :</w:t>
      </w:r>
    </w:p>
    <w:p w14:paraId="61EDDCE7" w14:textId="6500B80C" w:rsidR="001501A6" w:rsidRDefault="0089140B" w:rsidP="001501A6">
      <w:r>
        <w:rPr>
          <w:noProof/>
        </w:rPr>
        <w:drawing>
          <wp:inline distT="0" distB="0" distL="0" distR="0" wp14:anchorId="67A195CC" wp14:editId="0A521313">
            <wp:extent cx="4189730" cy="655320"/>
            <wp:effectExtent l="0" t="0" r="127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89730" cy="655320"/>
                    </a:xfrm>
                    <a:prstGeom prst="rect">
                      <a:avLst/>
                    </a:prstGeom>
                    <a:noFill/>
                    <a:ln>
                      <a:noFill/>
                    </a:ln>
                  </pic:spPr>
                </pic:pic>
              </a:graphicData>
            </a:graphic>
          </wp:inline>
        </w:drawing>
      </w:r>
    </w:p>
    <w:p w14:paraId="151E3FF6" w14:textId="77777777" w:rsidR="00DA3655" w:rsidRDefault="00DA3655" w:rsidP="001501A6"/>
    <w:p w14:paraId="5DDBDC11" w14:textId="56836633" w:rsidR="001501A6" w:rsidRDefault="001501A6" w:rsidP="003F18F4">
      <w:r>
        <w:t>Calcul de e</w:t>
      </w:r>
      <w:r w:rsidRPr="00443507">
        <w:rPr>
          <w:vertAlign w:val="subscript"/>
        </w:rPr>
        <w:t>R</w:t>
      </w:r>
      <w:r>
        <w:t xml:space="preserve"> pour un vitrage isolant double avec deux composants feuilletés :</w:t>
      </w:r>
    </w:p>
    <w:p w14:paraId="41E2365D" w14:textId="55981CD2" w:rsidR="00DA3655" w:rsidRDefault="0089140B" w:rsidP="003F18F4">
      <w:r>
        <w:rPr>
          <w:noProof/>
        </w:rPr>
        <w:drawing>
          <wp:inline distT="0" distB="0" distL="0" distR="0" wp14:anchorId="47969A73" wp14:editId="09B27BA0">
            <wp:extent cx="4162425" cy="628015"/>
            <wp:effectExtent l="0" t="0" r="9525" b="63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62425" cy="628015"/>
                    </a:xfrm>
                    <a:prstGeom prst="rect">
                      <a:avLst/>
                    </a:prstGeom>
                    <a:noFill/>
                    <a:ln>
                      <a:noFill/>
                    </a:ln>
                  </pic:spPr>
                </pic:pic>
              </a:graphicData>
            </a:graphic>
          </wp:inline>
        </w:drawing>
      </w:r>
    </w:p>
    <w:p w14:paraId="762A2008" w14:textId="491BD641" w:rsidR="00DA3655" w:rsidRDefault="00DA3655" w:rsidP="003F18F4"/>
    <w:p w14:paraId="4BF7657D" w14:textId="6CFD3922" w:rsidR="00DA3655" w:rsidRDefault="00DA3655" w:rsidP="003F18F4"/>
    <w:p w14:paraId="4985CD8E" w14:textId="2D2B9256" w:rsidR="00DA3655" w:rsidRDefault="00DA3655" w:rsidP="003F18F4"/>
    <w:p w14:paraId="7B99A73C" w14:textId="2661CF5E" w:rsidR="00DA3655" w:rsidRDefault="00DA3655" w:rsidP="003F18F4"/>
    <w:p w14:paraId="115D0C23" w14:textId="77777777" w:rsidR="00E87CF9" w:rsidRDefault="00E87CF9" w:rsidP="003F18F4"/>
    <w:p w14:paraId="53C10D17" w14:textId="77777777" w:rsidR="0089140B" w:rsidRDefault="0089140B" w:rsidP="003F18F4"/>
    <w:p w14:paraId="485191E8" w14:textId="77777777" w:rsidR="00DA3655" w:rsidRDefault="00DA3655" w:rsidP="003F18F4"/>
    <w:p w14:paraId="62C93E93" w14:textId="5D727B78" w:rsidR="001501A6" w:rsidRDefault="001501A6" w:rsidP="003F18F4"/>
    <w:p w14:paraId="3CF56552" w14:textId="7BEB1792" w:rsidR="001501A6" w:rsidRDefault="001501A6" w:rsidP="001501A6">
      <w:r w:rsidRPr="001501A6">
        <w:rPr>
          <w:b/>
        </w:rPr>
        <w:t>9 Vérification de la flèche</w:t>
      </w:r>
    </w:p>
    <w:p w14:paraId="2D3CC113" w14:textId="36A25841" w:rsidR="001501A6" w:rsidRDefault="001501A6" w:rsidP="001501A6">
      <w:r>
        <w:t>Dans tous les cas, la flèche des vitrages doit être vérifiée.</w:t>
      </w:r>
    </w:p>
    <w:p w14:paraId="0D207E13" w14:textId="77777777" w:rsidR="00443507" w:rsidRDefault="00443507" w:rsidP="001501A6"/>
    <w:p w14:paraId="0EC7B7EB" w14:textId="77777777" w:rsidR="001501A6" w:rsidRPr="001501A6" w:rsidRDefault="001501A6" w:rsidP="001501A6">
      <w:pPr>
        <w:rPr>
          <w:b/>
        </w:rPr>
      </w:pPr>
      <w:r w:rsidRPr="001501A6">
        <w:rPr>
          <w:b/>
        </w:rPr>
        <w:t>9.1 Calcul de la flèche</w:t>
      </w:r>
    </w:p>
    <w:p w14:paraId="1EE766D3" w14:textId="0FD072F7" w:rsidR="001501A6" w:rsidRDefault="001501A6" w:rsidP="001501A6">
      <w:r>
        <w:rPr>
          <w:noProof/>
        </w:rPr>
        <w:drawing>
          <wp:inline distT="0" distB="0" distL="0" distR="0" wp14:anchorId="2C3A81B5" wp14:editId="1F3D53B0">
            <wp:extent cx="3971290" cy="559435"/>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71290" cy="559435"/>
                    </a:xfrm>
                    <a:prstGeom prst="rect">
                      <a:avLst/>
                    </a:prstGeom>
                    <a:noFill/>
                    <a:ln>
                      <a:noFill/>
                    </a:ln>
                  </pic:spPr>
                </pic:pic>
              </a:graphicData>
            </a:graphic>
          </wp:inline>
        </w:drawing>
      </w:r>
    </w:p>
    <w:p w14:paraId="432F19D5" w14:textId="67E4FD1E" w:rsidR="001501A6" w:rsidRDefault="001501A6" w:rsidP="001501A6">
      <w:r>
        <w:t>Avec :</w:t>
      </w:r>
    </w:p>
    <w:p w14:paraId="4B03B3A8" w14:textId="56CF560B" w:rsidR="001501A6" w:rsidRDefault="001501A6" w:rsidP="001501A6">
      <w:r>
        <w:t xml:space="preserve">    α selon Annexe D ;</w:t>
      </w:r>
    </w:p>
    <w:p w14:paraId="48F717E9" w14:textId="6B24BE48" w:rsidR="001501A6" w:rsidRDefault="001501A6" w:rsidP="001501A6">
      <w:r>
        <w:t xml:space="preserve">    P selon l'Article 6 ;</w:t>
      </w:r>
    </w:p>
    <w:p w14:paraId="6FBEDE8A" w14:textId="7BA4CBA2" w:rsidR="001501A6" w:rsidRDefault="001501A6" w:rsidP="001501A6">
      <w:r>
        <w:t xml:space="preserve">    e</w:t>
      </w:r>
      <w:r w:rsidRPr="008308C1">
        <w:rPr>
          <w:vertAlign w:val="subscript"/>
        </w:rPr>
        <w:t>F</w:t>
      </w:r>
      <w:r>
        <w:t xml:space="preserve"> selon 9.3 ;</w:t>
      </w:r>
    </w:p>
    <w:p w14:paraId="3ACD4861" w14:textId="7C25133D" w:rsidR="001501A6" w:rsidRDefault="001501A6" w:rsidP="001501A6">
      <w:r>
        <w:t xml:space="preserve">    b est :</w:t>
      </w:r>
    </w:p>
    <w:p w14:paraId="705E7485" w14:textId="07EBB753" w:rsidR="001501A6" w:rsidRDefault="001501A6" w:rsidP="003259F5">
      <w:pPr>
        <w:pStyle w:val="Paragraphedeliste"/>
        <w:numPr>
          <w:ilvl w:val="0"/>
          <w:numId w:val="27"/>
        </w:numPr>
      </w:pPr>
      <w:r>
        <w:t>soit le petit côté l dans le cas de vitrages pris en feuillure sur 4 côtés ;</w:t>
      </w:r>
    </w:p>
    <w:p w14:paraId="5BDF0290" w14:textId="43198E08" w:rsidR="001501A6" w:rsidRDefault="001501A6" w:rsidP="003259F5">
      <w:pPr>
        <w:pStyle w:val="Paragraphedeliste"/>
        <w:numPr>
          <w:ilvl w:val="0"/>
          <w:numId w:val="27"/>
        </w:numPr>
      </w:pPr>
      <w:r>
        <w:t>soit le bord libre L ou l dans le cas de vitrages pris sur 2 ou 3 côtés.</w:t>
      </w:r>
    </w:p>
    <w:p w14:paraId="157225E8" w14:textId="77777777" w:rsidR="001501A6" w:rsidRDefault="001501A6" w:rsidP="001501A6"/>
    <w:p w14:paraId="5724F5B8" w14:textId="77777777" w:rsidR="001501A6" w:rsidRPr="003259F5" w:rsidRDefault="001501A6" w:rsidP="001501A6">
      <w:pPr>
        <w:rPr>
          <w:b/>
        </w:rPr>
      </w:pPr>
      <w:r w:rsidRPr="003259F5">
        <w:rPr>
          <w:b/>
        </w:rPr>
        <w:t>9.2 Critères admissibles</w:t>
      </w:r>
    </w:p>
    <w:p w14:paraId="0A358A79" w14:textId="0B7F2C1E" w:rsidR="001501A6" w:rsidRDefault="001501A6" w:rsidP="00257561">
      <w:pPr>
        <w:jc w:val="both"/>
      </w:pPr>
      <w:r>
        <w:t>Dans le cas des vitrages extérieurs en appui sur leur périphérie, verticaux ou inclinés, la flèche maximale au centre doit être inférieure au 1/60e du petit côté, et limitée à 30 mm.</w:t>
      </w:r>
    </w:p>
    <w:p w14:paraId="430DEDFE" w14:textId="4B48E903" w:rsidR="001501A6" w:rsidRDefault="001501A6" w:rsidP="00257561">
      <w:pPr>
        <w:jc w:val="both"/>
      </w:pPr>
      <w:r>
        <w:t>Les vitrages présentant un bord libre doivent avoir une flèche maximale inférieure aux valeurs</w:t>
      </w:r>
      <w:r w:rsidR="00A26DA4">
        <w:t xml:space="preserve"> suivantes </w:t>
      </w:r>
      <w:r>
        <w:t>:</w:t>
      </w:r>
    </w:p>
    <w:p w14:paraId="7E6141A6" w14:textId="25878D00" w:rsidR="003259F5" w:rsidRDefault="001501A6" w:rsidP="00257561">
      <w:pPr>
        <w:pStyle w:val="Paragraphedeliste"/>
        <w:numPr>
          <w:ilvl w:val="0"/>
          <w:numId w:val="27"/>
        </w:numPr>
        <w:jc w:val="both"/>
      </w:pPr>
      <w:r>
        <w:t xml:space="preserve">simple </w:t>
      </w:r>
      <w:r w:rsidR="008308C1">
        <w:t>v</w:t>
      </w:r>
      <w:r>
        <w:t>itrage : f ≤ 1/100e du bord libre, soit f ≤ b × 10, limitée à 50 mm ;</w:t>
      </w:r>
    </w:p>
    <w:p w14:paraId="477EF8D3" w14:textId="12BA491F" w:rsidR="001501A6" w:rsidRDefault="001501A6" w:rsidP="00257561">
      <w:pPr>
        <w:pStyle w:val="Paragraphedeliste"/>
        <w:numPr>
          <w:ilvl w:val="0"/>
          <w:numId w:val="27"/>
        </w:numPr>
        <w:jc w:val="both"/>
      </w:pPr>
      <w:r>
        <w:t xml:space="preserve">double </w:t>
      </w:r>
      <w:r w:rsidR="008308C1">
        <w:t>v</w:t>
      </w:r>
      <w:r>
        <w:t>itrage : f ≤ 1/150e du bord libre, soit f ≤ b × 6,67, limitée à 50 mm.</w:t>
      </w:r>
    </w:p>
    <w:p w14:paraId="6D1C9C8D" w14:textId="77777777" w:rsidR="001501A6" w:rsidRDefault="001501A6" w:rsidP="00257561">
      <w:pPr>
        <w:jc w:val="both"/>
      </w:pPr>
    </w:p>
    <w:p w14:paraId="36399E47" w14:textId="20A2FBDA" w:rsidR="001501A6" w:rsidRDefault="001501A6" w:rsidP="00257561">
      <w:pPr>
        <w:jc w:val="both"/>
      </w:pPr>
      <w:r>
        <w:t>Dans le cas des vitrages avec maintiens ponctuels, selon 7.2.4,</w:t>
      </w:r>
    </w:p>
    <w:p w14:paraId="3CC4D38F" w14:textId="77777777" w:rsidR="003259F5" w:rsidRDefault="001501A6" w:rsidP="00257561">
      <w:pPr>
        <w:pStyle w:val="Paragraphedeliste"/>
        <w:numPr>
          <w:ilvl w:val="0"/>
          <w:numId w:val="27"/>
        </w:numPr>
        <w:jc w:val="both"/>
      </w:pPr>
      <w:r>
        <w:t>la flèche maximale au centre doit être inférieure au 1/60e du petit côté, et limitée à 30 mm, en considérant le vitrage en appui sur sa périphérie ;</w:t>
      </w:r>
    </w:p>
    <w:p w14:paraId="08710FB0" w14:textId="644EC412" w:rsidR="001501A6" w:rsidRDefault="001501A6" w:rsidP="00257561">
      <w:pPr>
        <w:pStyle w:val="Paragraphedeliste"/>
        <w:numPr>
          <w:ilvl w:val="0"/>
          <w:numId w:val="27"/>
        </w:numPr>
        <w:jc w:val="both"/>
      </w:pPr>
      <w:r>
        <w:t>la flèche maximale du bord libre doit répondre aux critères définis ci-dessus pour les simples vitrages et double vitrages, en considérant la longueur b comme étant la distance entre appuis, en considérant la valeur de α = 2,1143.</w:t>
      </w:r>
    </w:p>
    <w:p w14:paraId="74738510" w14:textId="77777777" w:rsidR="001501A6" w:rsidRDefault="001501A6" w:rsidP="001501A6"/>
    <w:p w14:paraId="0EC4A483" w14:textId="77777777" w:rsidR="001501A6" w:rsidRPr="003259F5" w:rsidRDefault="001501A6" w:rsidP="001501A6">
      <w:pPr>
        <w:rPr>
          <w:b/>
        </w:rPr>
      </w:pPr>
      <w:r w:rsidRPr="003259F5">
        <w:rPr>
          <w:b/>
        </w:rPr>
        <w:t>9.3 Calcul de e</w:t>
      </w:r>
      <w:r w:rsidRPr="00443507">
        <w:rPr>
          <w:b/>
          <w:vertAlign w:val="subscript"/>
        </w:rPr>
        <w:t>F</w:t>
      </w:r>
    </w:p>
    <w:p w14:paraId="63720805" w14:textId="77777777" w:rsidR="001501A6" w:rsidRDefault="001501A6" w:rsidP="00A26DA4">
      <w:pPr>
        <w:jc w:val="both"/>
      </w:pPr>
      <w:r>
        <w:t>e</w:t>
      </w:r>
      <w:r w:rsidRPr="00443507">
        <w:rPr>
          <w:vertAlign w:val="subscript"/>
        </w:rPr>
        <w:t>F</w:t>
      </w:r>
      <w:r>
        <w:t xml:space="preserve"> est l'épaisseur équivalente correspondant à la somme des épaisseurs des vitrages monolithiques ou feuilletés, pondérés des coefficients ε</w:t>
      </w:r>
      <w:r w:rsidRPr="00443507">
        <w:rPr>
          <w:vertAlign w:val="subscript"/>
        </w:rPr>
        <w:t>1</w:t>
      </w:r>
      <w:r>
        <w:t xml:space="preserve"> et ε</w:t>
      </w:r>
      <w:r w:rsidRPr="00443507">
        <w:rPr>
          <w:vertAlign w:val="subscript"/>
        </w:rPr>
        <w:t>2</w:t>
      </w:r>
      <w:r>
        <w:t>.</w:t>
      </w:r>
    </w:p>
    <w:p w14:paraId="0DEDC5D2" w14:textId="017000B1" w:rsidR="001501A6" w:rsidRDefault="001501A6" w:rsidP="00A26DA4">
      <w:pPr>
        <w:jc w:val="both"/>
      </w:pPr>
      <w:r>
        <w:t>NOTE</w:t>
      </w:r>
    </w:p>
    <w:p w14:paraId="75CAC17B" w14:textId="77777777" w:rsidR="001501A6" w:rsidRDefault="001501A6" w:rsidP="00A26DA4">
      <w:pPr>
        <w:jc w:val="both"/>
      </w:pPr>
      <w:r>
        <w:t>Lorsque l'épaisseur e</w:t>
      </w:r>
      <w:r w:rsidRPr="00443507">
        <w:rPr>
          <w:vertAlign w:val="subscript"/>
        </w:rPr>
        <w:t xml:space="preserve">F </w:t>
      </w:r>
      <w:r>
        <w:t>est inférieure à l'épaisseur du composant le plus épais, l'épaisseur e</w:t>
      </w:r>
      <w:r w:rsidRPr="00443507">
        <w:rPr>
          <w:vertAlign w:val="subscript"/>
        </w:rPr>
        <w:t>F</w:t>
      </w:r>
      <w:r>
        <w:t xml:space="preserve"> peut être prise égale à ce seul composant.</w:t>
      </w:r>
    </w:p>
    <w:p w14:paraId="7E6D94B9" w14:textId="77777777" w:rsidR="001501A6" w:rsidRDefault="001501A6" w:rsidP="001501A6"/>
    <w:p w14:paraId="4CEF85F3" w14:textId="77777777" w:rsidR="001501A6" w:rsidRPr="00317E74" w:rsidRDefault="001501A6" w:rsidP="001501A6">
      <w:pPr>
        <w:rPr>
          <w:b/>
        </w:rPr>
      </w:pPr>
      <w:r w:rsidRPr="00317E74">
        <w:rPr>
          <w:b/>
        </w:rPr>
        <w:t>9.3.1 Vitrage simple monolithique</w:t>
      </w:r>
    </w:p>
    <w:p w14:paraId="472990B9" w14:textId="36F032AC" w:rsidR="001501A6" w:rsidRDefault="001501A6" w:rsidP="001501A6">
      <w:r>
        <w:t xml:space="preserve">L'épaisseur d'un composant verrier monolithique est </w:t>
      </w:r>
      <w:r w:rsidR="00443507">
        <w:t>égal</w:t>
      </w:r>
      <w:r w:rsidR="006D5320">
        <w:t>e</w:t>
      </w:r>
      <w:r>
        <w:t xml:space="preserve"> à son épaisseur nominale.</w:t>
      </w:r>
    </w:p>
    <w:p w14:paraId="20A1D7A9" w14:textId="18DCAF48" w:rsidR="001501A6" w:rsidRDefault="00317E74" w:rsidP="001501A6">
      <w:r>
        <w:rPr>
          <w:noProof/>
        </w:rPr>
        <w:drawing>
          <wp:inline distT="0" distB="0" distL="0" distR="0" wp14:anchorId="75291ED8" wp14:editId="0EC04103">
            <wp:extent cx="3644265" cy="259080"/>
            <wp:effectExtent l="0" t="0" r="0" b="762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44265" cy="259080"/>
                    </a:xfrm>
                    <a:prstGeom prst="rect">
                      <a:avLst/>
                    </a:prstGeom>
                    <a:noFill/>
                    <a:ln>
                      <a:noFill/>
                    </a:ln>
                  </pic:spPr>
                </pic:pic>
              </a:graphicData>
            </a:graphic>
          </wp:inline>
        </w:drawing>
      </w:r>
    </w:p>
    <w:p w14:paraId="653D26F5" w14:textId="77777777" w:rsidR="00317E74" w:rsidRDefault="00317E74" w:rsidP="001501A6"/>
    <w:p w14:paraId="7BDB28AF" w14:textId="77777777" w:rsidR="001501A6" w:rsidRPr="00317E74" w:rsidRDefault="001501A6" w:rsidP="001501A6">
      <w:pPr>
        <w:rPr>
          <w:b/>
        </w:rPr>
      </w:pPr>
      <w:r w:rsidRPr="00317E74">
        <w:rPr>
          <w:b/>
        </w:rPr>
        <w:t>9.3.2 Vitrage simple feuilleté</w:t>
      </w:r>
    </w:p>
    <w:p w14:paraId="304C6C17" w14:textId="760C81FB" w:rsidR="001501A6" w:rsidRDefault="001501A6" w:rsidP="00A26DA4">
      <w:pPr>
        <w:jc w:val="both"/>
      </w:pPr>
      <w:r>
        <w:t>L'épaisseur e</w:t>
      </w:r>
      <w:r w:rsidRPr="00443507">
        <w:rPr>
          <w:vertAlign w:val="subscript"/>
        </w:rPr>
        <w:t>F</w:t>
      </w:r>
      <w:r>
        <w:t xml:space="preserve"> est égale à la somme des épaisseurs nominales des composants monolithiques, divisée par le coefficient ε</w:t>
      </w:r>
      <w:r w:rsidRPr="00443507">
        <w:rPr>
          <w:vertAlign w:val="subscript"/>
        </w:rPr>
        <w:t>2</w:t>
      </w:r>
      <w:r>
        <w:t xml:space="preserve"> correspondant au type de vitrage feuilleté (selon le Tableau 8).</w:t>
      </w:r>
    </w:p>
    <w:p w14:paraId="7EDB7F46" w14:textId="5A7415BA" w:rsidR="001501A6" w:rsidRDefault="00317E74" w:rsidP="001501A6">
      <w:r>
        <w:rPr>
          <w:noProof/>
        </w:rPr>
        <w:drawing>
          <wp:inline distT="0" distB="0" distL="0" distR="0" wp14:anchorId="31EB464C" wp14:editId="008ABACE">
            <wp:extent cx="3903345" cy="464185"/>
            <wp:effectExtent l="0" t="0" r="1905"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03345" cy="464185"/>
                    </a:xfrm>
                    <a:prstGeom prst="rect">
                      <a:avLst/>
                    </a:prstGeom>
                    <a:noFill/>
                    <a:ln>
                      <a:noFill/>
                    </a:ln>
                  </pic:spPr>
                </pic:pic>
              </a:graphicData>
            </a:graphic>
          </wp:inline>
        </w:drawing>
      </w:r>
    </w:p>
    <w:p w14:paraId="32727130" w14:textId="77777777" w:rsidR="00317E74" w:rsidRDefault="00317E74" w:rsidP="001501A6"/>
    <w:p w14:paraId="58522D37" w14:textId="0F93D2BA" w:rsidR="001501A6" w:rsidRDefault="001501A6" w:rsidP="001501A6">
      <w:r w:rsidRPr="00317E74">
        <w:rPr>
          <w:b/>
        </w:rPr>
        <w:t>9.3.3 Vitrage Isolant</w:t>
      </w:r>
    </w:p>
    <w:p w14:paraId="639D8C51" w14:textId="77777777" w:rsidR="001501A6" w:rsidRDefault="001501A6" w:rsidP="00A26DA4">
      <w:pPr>
        <w:jc w:val="both"/>
      </w:pPr>
      <w:r>
        <w:t>L'épaisseur e</w:t>
      </w:r>
      <w:r w:rsidRPr="00443507">
        <w:rPr>
          <w:vertAlign w:val="subscript"/>
        </w:rPr>
        <w:t>F</w:t>
      </w:r>
      <w:r>
        <w:t xml:space="preserve"> est égale à la somme des épaisseurs nominales des composants, soit monolithiques, soit feuilletés divisés par ε</w:t>
      </w:r>
      <w:r w:rsidRPr="00443507">
        <w:rPr>
          <w:vertAlign w:val="subscript"/>
        </w:rPr>
        <w:t>2</w:t>
      </w:r>
      <w:r>
        <w:t xml:space="preserve"> (selon le Tableau 8), le tout divisé par le coefficient ε</w:t>
      </w:r>
      <w:r w:rsidRPr="00443507">
        <w:rPr>
          <w:vertAlign w:val="subscript"/>
        </w:rPr>
        <w:t>1</w:t>
      </w:r>
      <w:r>
        <w:t xml:space="preserve"> (selon le Tableau 7).</w:t>
      </w:r>
    </w:p>
    <w:p w14:paraId="2E1CEA80" w14:textId="77777777" w:rsidR="001501A6" w:rsidRDefault="001501A6" w:rsidP="001501A6"/>
    <w:p w14:paraId="265CF9A2" w14:textId="2B4A0481" w:rsidR="001501A6" w:rsidRDefault="001501A6" w:rsidP="001501A6">
      <w:r>
        <w:t>Calcul de e</w:t>
      </w:r>
      <w:r w:rsidRPr="00443507">
        <w:rPr>
          <w:vertAlign w:val="subscript"/>
        </w:rPr>
        <w:t>F</w:t>
      </w:r>
      <w:r>
        <w:t xml:space="preserve"> pour un vitrage isolant double avec deux composants monolithiques :</w:t>
      </w:r>
    </w:p>
    <w:p w14:paraId="57E17A1E" w14:textId="7C5740B4" w:rsidR="001501A6" w:rsidRDefault="000B1909" w:rsidP="001501A6">
      <w:r>
        <w:rPr>
          <w:noProof/>
        </w:rPr>
        <w:drawing>
          <wp:inline distT="0" distB="0" distL="0" distR="0" wp14:anchorId="4853254C" wp14:editId="652D127A">
            <wp:extent cx="3807460" cy="464185"/>
            <wp:effectExtent l="0" t="0" r="254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07460" cy="464185"/>
                    </a:xfrm>
                    <a:prstGeom prst="rect">
                      <a:avLst/>
                    </a:prstGeom>
                    <a:noFill/>
                    <a:ln>
                      <a:noFill/>
                    </a:ln>
                  </pic:spPr>
                </pic:pic>
              </a:graphicData>
            </a:graphic>
          </wp:inline>
        </w:drawing>
      </w:r>
    </w:p>
    <w:p w14:paraId="3A5A27E9" w14:textId="77777777" w:rsidR="00DA3655" w:rsidRDefault="00DA3655" w:rsidP="001501A6"/>
    <w:p w14:paraId="0016A892" w14:textId="0CF1EA50" w:rsidR="001501A6" w:rsidRDefault="001501A6" w:rsidP="001501A6">
      <w:r>
        <w:t>Calcul de e</w:t>
      </w:r>
      <w:r w:rsidRPr="00443507">
        <w:rPr>
          <w:vertAlign w:val="subscript"/>
        </w:rPr>
        <w:t>F</w:t>
      </w:r>
      <w:r>
        <w:t xml:space="preserve"> pour un vitrage isolant double avec un composant feuilleté :</w:t>
      </w:r>
    </w:p>
    <w:p w14:paraId="004D8A16" w14:textId="2FB9EC7D" w:rsidR="001501A6" w:rsidRDefault="000B1909" w:rsidP="001501A6">
      <w:r>
        <w:rPr>
          <w:noProof/>
        </w:rPr>
        <w:drawing>
          <wp:inline distT="0" distB="0" distL="0" distR="0" wp14:anchorId="48F43D62" wp14:editId="0D2AC185">
            <wp:extent cx="3930650" cy="65532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30650" cy="655320"/>
                    </a:xfrm>
                    <a:prstGeom prst="rect">
                      <a:avLst/>
                    </a:prstGeom>
                    <a:noFill/>
                    <a:ln>
                      <a:noFill/>
                    </a:ln>
                  </pic:spPr>
                </pic:pic>
              </a:graphicData>
            </a:graphic>
          </wp:inline>
        </w:drawing>
      </w:r>
    </w:p>
    <w:p w14:paraId="0AB23EE5" w14:textId="77777777" w:rsidR="00DA3655" w:rsidRDefault="00DA3655" w:rsidP="001501A6"/>
    <w:p w14:paraId="0BF7A448" w14:textId="20857ECE" w:rsidR="001501A6" w:rsidRDefault="001501A6" w:rsidP="001501A6">
      <w:r>
        <w:t>Calcul de e</w:t>
      </w:r>
      <w:r w:rsidRPr="00443507">
        <w:rPr>
          <w:vertAlign w:val="subscript"/>
        </w:rPr>
        <w:t>F</w:t>
      </w:r>
      <w:r>
        <w:t xml:space="preserve"> pour un vitrage isolant double avec deux composants feuilletés :</w:t>
      </w:r>
    </w:p>
    <w:p w14:paraId="3C5E7B3B" w14:textId="7323959B" w:rsidR="000B1909" w:rsidRDefault="000B1909" w:rsidP="001501A6">
      <w:r>
        <w:rPr>
          <w:noProof/>
        </w:rPr>
        <w:drawing>
          <wp:inline distT="0" distB="0" distL="0" distR="0" wp14:anchorId="21AAA1F7" wp14:editId="3C4EB92C">
            <wp:extent cx="4053205" cy="655320"/>
            <wp:effectExtent l="0" t="0" r="4445"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53205" cy="655320"/>
                    </a:xfrm>
                    <a:prstGeom prst="rect">
                      <a:avLst/>
                    </a:prstGeom>
                    <a:noFill/>
                    <a:ln>
                      <a:noFill/>
                    </a:ln>
                  </pic:spPr>
                </pic:pic>
              </a:graphicData>
            </a:graphic>
          </wp:inline>
        </w:drawing>
      </w:r>
    </w:p>
    <w:p w14:paraId="70B2EF27" w14:textId="77777777" w:rsidR="003F18F4" w:rsidRDefault="003F18F4">
      <w:pPr>
        <w:pStyle w:val="Textbody"/>
        <w:rPr>
          <w:sz w:val="16"/>
          <w:szCs w:val="16"/>
        </w:rPr>
      </w:pPr>
    </w:p>
    <w:p w14:paraId="25E994E5" w14:textId="63412A7C" w:rsidR="00443507" w:rsidRDefault="00443507" w:rsidP="00443507">
      <w:r w:rsidRPr="00443507">
        <w:rPr>
          <w:b/>
        </w:rPr>
        <w:t>Annexe D (normative) Valeurs du coefficient de déformation α</w:t>
      </w:r>
    </w:p>
    <w:p w14:paraId="0D01CA18" w14:textId="2FBEAE1E" w:rsidR="00443507" w:rsidRDefault="00443507" w:rsidP="00443507">
      <w:r>
        <w:t xml:space="preserve">Le coefficient </w:t>
      </w:r>
      <w:r w:rsidR="006D5320">
        <w:rPr>
          <w:rFonts w:cs="Arial"/>
        </w:rPr>
        <w:t>α</w:t>
      </w:r>
      <w:r>
        <w:t xml:space="preserve"> prend en compte le module d'élasticité du verre (E = 70 GPa).</w:t>
      </w:r>
    </w:p>
    <w:p w14:paraId="0B6BD3E2" w14:textId="77777777" w:rsidR="00443507" w:rsidRDefault="00443507" w:rsidP="00443507">
      <w:pPr>
        <w:rPr>
          <w:b/>
        </w:rPr>
      </w:pPr>
    </w:p>
    <w:p w14:paraId="64D24E20" w14:textId="2BB1D8A4" w:rsidR="00443507" w:rsidRDefault="00443507" w:rsidP="00443507">
      <w:pPr>
        <w:rPr>
          <w:b/>
        </w:rPr>
      </w:pPr>
      <w:r w:rsidRPr="00443507">
        <w:rPr>
          <w:b/>
        </w:rPr>
        <w:t>D.1 Vitrage en appui sur 4 côtés</w:t>
      </w:r>
    </w:p>
    <w:p w14:paraId="60D0C38C" w14:textId="77777777" w:rsidR="00443507" w:rsidRDefault="00443507" w:rsidP="00443507">
      <w:pPr>
        <w:rPr>
          <w:b/>
        </w:rPr>
      </w:pPr>
    </w:p>
    <w:p w14:paraId="20BAB64F" w14:textId="36F92079" w:rsidR="00443507" w:rsidRDefault="002C46A0" w:rsidP="00DA3655">
      <w:pPr>
        <w:rPr>
          <w:b/>
        </w:rPr>
      </w:pPr>
      <w:r>
        <w:rPr>
          <w:b/>
          <w:noProof/>
        </w:rPr>
        <w:drawing>
          <wp:anchor distT="0" distB="0" distL="114300" distR="114300" simplePos="0" relativeHeight="251661312" behindDoc="0" locked="0" layoutInCell="1" allowOverlap="1" wp14:anchorId="75B3D748" wp14:editId="3322AD1E">
            <wp:simplePos x="0" y="0"/>
            <wp:positionH relativeFrom="column">
              <wp:posOffset>813913</wp:posOffset>
            </wp:positionH>
            <wp:positionV relativeFrom="paragraph">
              <wp:posOffset>1176144</wp:posOffset>
            </wp:positionV>
            <wp:extent cx="1616075" cy="1945640"/>
            <wp:effectExtent l="0" t="0" r="3175" b="0"/>
            <wp:wrapSquare wrapText="bothSides"/>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16075" cy="1945640"/>
                    </a:xfrm>
                    <a:prstGeom prst="rect">
                      <a:avLst/>
                    </a:prstGeom>
                    <a:noFill/>
                    <a:ln>
                      <a:noFill/>
                    </a:ln>
                  </pic:spPr>
                </pic:pic>
              </a:graphicData>
            </a:graphic>
          </wp:anchor>
        </w:drawing>
      </w:r>
    </w:p>
    <w:p w14:paraId="7E941A07" w14:textId="5D1CDA8C" w:rsidR="00443507" w:rsidRDefault="002C46A0" w:rsidP="00150358">
      <w:pPr>
        <w:jc w:val="center"/>
        <w:rPr>
          <w:b/>
        </w:rPr>
      </w:pPr>
      <w:r>
        <w:rPr>
          <w:b/>
        </w:rPr>
        <w:t xml:space="preserve">       </w:t>
      </w:r>
      <w:r w:rsidR="00443507">
        <w:rPr>
          <w:b/>
          <w:noProof/>
        </w:rPr>
        <w:drawing>
          <wp:inline distT="0" distB="0" distL="0" distR="0" wp14:anchorId="5C2BF253" wp14:editId="54583376">
            <wp:extent cx="2391410" cy="4284345"/>
            <wp:effectExtent l="0" t="0" r="8890" b="190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4">
                      <a:extLst>
                        <a:ext uri="{28A0092B-C50C-407E-A947-70E740481C1C}">
                          <a14:useLocalDpi xmlns:a14="http://schemas.microsoft.com/office/drawing/2010/main" val="0"/>
                        </a:ext>
                      </a:extLst>
                    </a:blip>
                    <a:srcRect b="-748"/>
                    <a:stretch/>
                  </pic:blipFill>
                  <pic:spPr bwMode="auto">
                    <a:xfrm>
                      <a:off x="0" y="0"/>
                      <a:ext cx="2391410" cy="4284345"/>
                    </a:xfrm>
                    <a:prstGeom prst="rect">
                      <a:avLst/>
                    </a:prstGeom>
                    <a:noFill/>
                    <a:ln>
                      <a:noFill/>
                    </a:ln>
                    <a:extLst>
                      <a:ext uri="{53640926-AAD7-44D8-BBD7-CCE9431645EC}">
                        <a14:shadowObscured xmlns:a14="http://schemas.microsoft.com/office/drawing/2010/main"/>
                      </a:ext>
                    </a:extLst>
                  </pic:spPr>
                </pic:pic>
              </a:graphicData>
            </a:graphic>
          </wp:inline>
        </w:drawing>
      </w:r>
    </w:p>
    <w:p w14:paraId="22B76C08" w14:textId="55D943B1" w:rsidR="00443507" w:rsidRPr="00150358" w:rsidRDefault="00150358" w:rsidP="00DA3655">
      <w:pPr>
        <w:ind w:left="3215" w:firstLine="643"/>
        <w:jc w:val="center"/>
        <w:rPr>
          <w:b/>
          <w:i/>
          <w:sz w:val="20"/>
        </w:rPr>
      </w:pPr>
      <w:r w:rsidRPr="00150358">
        <w:rPr>
          <w:i/>
          <w:sz w:val="20"/>
        </w:rPr>
        <w:t>Tableau D.1 Appui sur 4 côtés</w:t>
      </w:r>
    </w:p>
    <w:p w14:paraId="1C170A81" w14:textId="77777777" w:rsidR="00443507" w:rsidRDefault="00443507" w:rsidP="00443507">
      <w:pPr>
        <w:rPr>
          <w:b/>
        </w:rPr>
      </w:pPr>
    </w:p>
    <w:p w14:paraId="1978619F" w14:textId="36F2CFB4" w:rsidR="00C36F32" w:rsidRPr="006643B0" w:rsidRDefault="00EA1697" w:rsidP="00443507">
      <w:pPr>
        <w:rPr>
          <w:b/>
          <w:sz w:val="12"/>
        </w:rPr>
      </w:pPr>
      <w:r w:rsidRPr="006643B0">
        <w:rPr>
          <w:b/>
          <w:sz w:val="12"/>
        </w:rPr>
        <w:br w:type="column"/>
      </w:r>
    </w:p>
    <w:p w14:paraId="10F9A312" w14:textId="50D3DEE0" w:rsidR="00A37710" w:rsidRDefault="008F51B4" w:rsidP="00FD35B7">
      <w:pPr>
        <w:pStyle w:val="DT"/>
      </w:pPr>
      <w:bookmarkStart w:id="44" w:name="_Toc524856799"/>
      <w:bookmarkStart w:id="45" w:name="_Toc524863877"/>
      <w:r>
        <w:t>DT1</w:t>
      </w:r>
      <w:r w:rsidR="00650B15">
        <w:t>1</w:t>
      </w:r>
      <w:r w:rsidR="00BE13E0">
        <w:t xml:space="preserve"> – </w:t>
      </w:r>
      <w:bookmarkEnd w:id="44"/>
      <w:bookmarkEnd w:id="45"/>
      <w:r w:rsidR="00207F48">
        <w:t>Extrait de la fiche 56</w:t>
      </w:r>
      <w:r w:rsidR="003F18F4">
        <w:t xml:space="preserve"> du SNFA</w:t>
      </w:r>
    </w:p>
    <w:p w14:paraId="53F1ACF0" w14:textId="7A1A1A6D" w:rsidR="00A37710" w:rsidRDefault="00A37710">
      <w:pPr>
        <w:pStyle w:val="Textbody"/>
      </w:pPr>
    </w:p>
    <w:p w14:paraId="177B66DA" w14:textId="77777777" w:rsidR="00C47DB6" w:rsidRPr="00C47DB6" w:rsidRDefault="00C47DB6" w:rsidP="00C47DB6">
      <w:pPr>
        <w:pStyle w:val="Textbody"/>
        <w:rPr>
          <w:b/>
        </w:rPr>
      </w:pPr>
      <w:r w:rsidRPr="00C47DB6">
        <w:rPr>
          <w:b/>
        </w:rPr>
        <w:t>Objet de la fiche</w:t>
      </w:r>
    </w:p>
    <w:p w14:paraId="5C5F01CA" w14:textId="38139C74" w:rsidR="00C47DB6" w:rsidRDefault="00C47DB6" w:rsidP="00C47DB6">
      <w:pPr>
        <w:pStyle w:val="Textbody"/>
      </w:pPr>
      <w:r>
        <w:t>Cette note a pour objectif de proposer</w:t>
      </w:r>
      <w:r w:rsidR="00FA75DB">
        <w:t xml:space="preserve"> </w:t>
      </w:r>
      <w:r>
        <w:t>la prise en compte de nouveaux critères pour le dimensionnement au vent des ossatures de façade rideau.</w:t>
      </w:r>
    </w:p>
    <w:p w14:paraId="4DE737C0" w14:textId="1753292B" w:rsidR="00C47DB6" w:rsidRDefault="00C47DB6" w:rsidP="00C47DB6">
      <w:pPr>
        <w:pStyle w:val="Textbody"/>
      </w:pPr>
      <w:r>
        <w:t>Ces critères sont issus de la révision de la norme NF EN 13 830 : Façade rideaux – Norme produit (juillet 2015), en dérogation des critères du DTU 33.1 (2008).</w:t>
      </w:r>
    </w:p>
    <w:p w14:paraId="6C5F108A" w14:textId="31A11C84" w:rsidR="00C47DB6" w:rsidRDefault="00C27B95" w:rsidP="00C47DB6">
      <w:pPr>
        <w:pStyle w:val="Textbody"/>
      </w:pPr>
      <w:r>
        <w:rPr>
          <w:noProof/>
        </w:rPr>
        <w:drawing>
          <wp:anchor distT="0" distB="0" distL="114300" distR="114300" simplePos="0" relativeHeight="251662336" behindDoc="0" locked="0" layoutInCell="1" allowOverlap="1" wp14:anchorId="7F3B68E8" wp14:editId="56BB0E5B">
            <wp:simplePos x="0" y="0"/>
            <wp:positionH relativeFrom="column">
              <wp:align>right</wp:align>
            </wp:positionH>
            <wp:positionV relativeFrom="paragraph">
              <wp:posOffset>149949</wp:posOffset>
            </wp:positionV>
            <wp:extent cx="2647315" cy="3046730"/>
            <wp:effectExtent l="0" t="0" r="635" b="1270"/>
            <wp:wrapSquare wrapText="bothSides"/>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47315" cy="3046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52B185" w14:textId="4F231D07" w:rsidR="00C47DB6" w:rsidRPr="00C47DB6" w:rsidRDefault="00C47DB6" w:rsidP="00C47DB6">
      <w:pPr>
        <w:pStyle w:val="Textbody"/>
        <w:rPr>
          <w:b/>
        </w:rPr>
      </w:pPr>
      <w:r w:rsidRPr="00C47DB6">
        <w:rPr>
          <w:b/>
        </w:rPr>
        <w:t>Critères de déformation des ossatures sous action du vent</w:t>
      </w:r>
    </w:p>
    <w:p w14:paraId="723D1698" w14:textId="3359C485" w:rsidR="00C47DB6" w:rsidRDefault="00C47DB6" w:rsidP="00C47DB6">
      <w:pPr>
        <w:pStyle w:val="Textbody"/>
      </w:pPr>
      <w:r>
        <w:t>La déformation maximale (d) sous l'action des combinaisons les plus défavorables des charges du vent ELS (Eurocodes) doit être limitée en fonction de la portée libre entre appuis (L) à :</w:t>
      </w:r>
    </w:p>
    <w:p w14:paraId="2C98B3E4" w14:textId="3E1E75FC" w:rsidR="00C47DB6" w:rsidRDefault="00C47DB6" w:rsidP="00C47DB6">
      <w:pPr>
        <w:pStyle w:val="Textbody"/>
      </w:pPr>
      <w:r>
        <w:t>► d ≤ L/200, si L ≤ 3 000 mm ;</w:t>
      </w:r>
    </w:p>
    <w:p w14:paraId="7939F03D" w14:textId="2AA063A4" w:rsidR="00C47DB6" w:rsidRDefault="00C47DB6" w:rsidP="00C47DB6">
      <w:pPr>
        <w:pStyle w:val="Textbody"/>
      </w:pPr>
      <w:r>
        <w:t>► d ≤ 5 mm + L/300, si 3 000 mm &lt; L &lt; 7 500 mm ;</w:t>
      </w:r>
    </w:p>
    <w:p w14:paraId="5674D057" w14:textId="3EC26020" w:rsidR="006643B0" w:rsidRDefault="00C47DB6" w:rsidP="00C47DB6">
      <w:pPr>
        <w:pStyle w:val="Textbody"/>
      </w:pPr>
      <w:r>
        <w:t>► d ≤ L/250, si L ≥ 7 500 mm,</w:t>
      </w:r>
    </w:p>
    <w:p w14:paraId="411B2054" w14:textId="48B41CA5" w:rsidR="006643B0" w:rsidRDefault="006643B0">
      <w:pPr>
        <w:pStyle w:val="Textbody"/>
      </w:pPr>
    </w:p>
    <w:p w14:paraId="40BBAF85" w14:textId="7B496963" w:rsidR="006643B0" w:rsidRDefault="006643B0">
      <w:pPr>
        <w:pStyle w:val="Textbody"/>
      </w:pPr>
    </w:p>
    <w:p w14:paraId="4A5D06A2" w14:textId="6DD43E81" w:rsidR="006643B0" w:rsidRDefault="006643B0">
      <w:pPr>
        <w:pStyle w:val="Textbody"/>
      </w:pPr>
    </w:p>
    <w:p w14:paraId="026EC9E9" w14:textId="6F44AA9C" w:rsidR="006643B0" w:rsidRDefault="006643B0">
      <w:pPr>
        <w:pStyle w:val="Textbody"/>
      </w:pPr>
    </w:p>
    <w:p w14:paraId="38522101" w14:textId="41C8F75C" w:rsidR="006643B0" w:rsidRDefault="006643B0">
      <w:pPr>
        <w:pStyle w:val="Textbody"/>
      </w:pPr>
    </w:p>
    <w:p w14:paraId="55C64FA6" w14:textId="77777777" w:rsidR="006643B0" w:rsidRDefault="006643B0">
      <w:pPr>
        <w:pStyle w:val="Textbody"/>
      </w:pPr>
    </w:p>
    <w:p w14:paraId="798448A4" w14:textId="3F113E90" w:rsidR="00A37710" w:rsidRDefault="00A37710">
      <w:pPr>
        <w:pStyle w:val="Textbody"/>
      </w:pPr>
    </w:p>
    <w:p w14:paraId="1399E7A4" w14:textId="1B0544B4" w:rsidR="005B6CD5" w:rsidRDefault="005B6CD5">
      <w:pPr>
        <w:pStyle w:val="Textbody"/>
      </w:pPr>
    </w:p>
    <w:p w14:paraId="342964EA" w14:textId="28DBD019" w:rsidR="005B6CD5" w:rsidRDefault="005B6CD5">
      <w:pPr>
        <w:pStyle w:val="Textbody"/>
      </w:pPr>
    </w:p>
    <w:p w14:paraId="09976E67" w14:textId="4FAE77AA" w:rsidR="00481E81" w:rsidRDefault="00481E81">
      <w:pPr>
        <w:pStyle w:val="Textbody"/>
      </w:pPr>
    </w:p>
    <w:p w14:paraId="36F6396E" w14:textId="6E26199A" w:rsidR="005B6CD5" w:rsidRDefault="005B6CD5">
      <w:pPr>
        <w:pStyle w:val="Textbody"/>
      </w:pPr>
    </w:p>
    <w:p w14:paraId="46B1185D" w14:textId="77777777" w:rsidR="000C7B78" w:rsidRDefault="000C7B78">
      <w:pPr>
        <w:pStyle w:val="Textbody"/>
      </w:pPr>
    </w:p>
    <w:p w14:paraId="64429F50" w14:textId="569A138E" w:rsidR="00C83F1C" w:rsidRDefault="00C83F1C" w:rsidP="006E36C8">
      <w:pPr>
        <w:pStyle w:val="Corpsdetexte"/>
      </w:pPr>
    </w:p>
    <w:p w14:paraId="0727D255" w14:textId="77777777" w:rsidR="00905270" w:rsidRPr="00905270" w:rsidRDefault="00C83F1C" w:rsidP="00905270">
      <w:pPr>
        <w:pStyle w:val="Textbody"/>
        <w:rPr>
          <w:sz w:val="8"/>
        </w:rPr>
      </w:pPr>
      <w:r>
        <w:rPr>
          <w:b/>
          <w:sz w:val="12"/>
        </w:rPr>
        <w:br w:type="column"/>
      </w:r>
    </w:p>
    <w:p w14:paraId="1DBCB676" w14:textId="63918B73" w:rsidR="00905270" w:rsidRDefault="008F51B4" w:rsidP="00905270">
      <w:pPr>
        <w:pStyle w:val="DT"/>
      </w:pPr>
      <w:bookmarkStart w:id="46" w:name="_Toc524856792"/>
      <w:bookmarkStart w:id="47" w:name="_Toc524863870"/>
      <w:r>
        <w:t>DT1</w:t>
      </w:r>
      <w:r w:rsidR="00650B15">
        <w:t>2</w:t>
      </w:r>
      <w:r w:rsidR="00905270">
        <w:t xml:space="preserve"> </w:t>
      </w:r>
      <w:r w:rsidR="000F775B">
        <w:t>–</w:t>
      </w:r>
      <w:r w:rsidR="00905270">
        <w:t xml:space="preserve"> Extrait de catalogue de lanterneaux de désenfumage</w:t>
      </w:r>
      <w:bookmarkEnd w:id="46"/>
      <w:bookmarkEnd w:id="47"/>
    </w:p>
    <w:p w14:paraId="6BB08D74" w14:textId="77777777" w:rsidR="00905270" w:rsidRDefault="00905270" w:rsidP="00905270">
      <w:pPr>
        <w:pStyle w:val="Textbody"/>
      </w:pPr>
    </w:p>
    <w:tbl>
      <w:tblPr>
        <w:tblW w:w="10984" w:type="dxa"/>
        <w:tblLayout w:type="fixed"/>
        <w:tblCellMar>
          <w:left w:w="10" w:type="dxa"/>
          <w:right w:w="10" w:type="dxa"/>
        </w:tblCellMar>
        <w:tblLook w:val="04A0" w:firstRow="1" w:lastRow="0" w:firstColumn="1" w:lastColumn="0" w:noHBand="0" w:noVBand="1"/>
      </w:tblPr>
      <w:tblGrid>
        <w:gridCol w:w="5493"/>
        <w:gridCol w:w="5491"/>
      </w:tblGrid>
      <w:tr w:rsidR="00905270" w14:paraId="0E8A2E7C" w14:textId="77777777" w:rsidTr="00FF6580">
        <w:tc>
          <w:tcPr>
            <w:tcW w:w="5492" w:type="dxa"/>
            <w:tcBorders>
              <w:top w:val="single" w:sz="2" w:space="0" w:color="808080"/>
              <w:left w:val="single" w:sz="2" w:space="0" w:color="808080"/>
              <w:bottom w:val="single" w:sz="2" w:space="0" w:color="808080"/>
            </w:tcBorders>
            <w:tcMar>
              <w:top w:w="55" w:type="dxa"/>
              <w:left w:w="55" w:type="dxa"/>
              <w:bottom w:w="55" w:type="dxa"/>
              <w:right w:w="55" w:type="dxa"/>
            </w:tcMar>
          </w:tcPr>
          <w:p w14:paraId="6F2F8B02" w14:textId="7EF7CBE9" w:rsidR="00905270" w:rsidRPr="00900763" w:rsidRDefault="00905270" w:rsidP="00FF6580">
            <w:pPr>
              <w:pStyle w:val="TableContents"/>
              <w:jc w:val="center"/>
              <w:rPr>
                <w:lang w:val="en-US"/>
              </w:rPr>
            </w:pPr>
            <w:r w:rsidRPr="00900763">
              <w:rPr>
                <w:b/>
                <w:bCs/>
                <w:lang w:val="en-US"/>
              </w:rPr>
              <w:t>Bluesteel Elec</w:t>
            </w:r>
            <w:r w:rsidR="001752F0">
              <w:rPr>
                <w:b/>
                <w:bCs/>
                <w:lang w:val="en-US"/>
              </w:rPr>
              <w:t xml:space="preserve"> 1,6 m </w:t>
            </w:r>
            <w:r w:rsidR="001752F0">
              <w:rPr>
                <w:rFonts w:cs="Arial"/>
                <w:b/>
                <w:bCs/>
                <w:lang w:val="en-US"/>
              </w:rPr>
              <w:t>×</w:t>
            </w:r>
            <w:r w:rsidR="001752F0">
              <w:rPr>
                <w:b/>
                <w:bCs/>
                <w:lang w:val="en-US"/>
              </w:rPr>
              <w:t xml:space="preserve"> 1,6 m</w:t>
            </w:r>
          </w:p>
          <w:p w14:paraId="0DF4ACE9" w14:textId="77777777" w:rsidR="00905270" w:rsidRPr="00900763" w:rsidRDefault="00905270" w:rsidP="00FF6580">
            <w:pPr>
              <w:pStyle w:val="TableContents"/>
              <w:rPr>
                <w:lang w:val="en-US"/>
              </w:rPr>
            </w:pPr>
          </w:p>
          <w:p w14:paraId="7E9A30BF" w14:textId="77777777" w:rsidR="00905270" w:rsidRPr="00900763" w:rsidRDefault="00905270" w:rsidP="00FF6580">
            <w:pPr>
              <w:pStyle w:val="TableContents"/>
              <w:jc w:val="center"/>
              <w:rPr>
                <w:lang w:val="en-US"/>
              </w:rPr>
            </w:pPr>
            <w:r>
              <w:rPr>
                <w:noProof/>
              </w:rPr>
              <w:drawing>
                <wp:anchor distT="0" distB="0" distL="114300" distR="114300" simplePos="0" relativeHeight="251667456" behindDoc="0" locked="0" layoutInCell="1" allowOverlap="1" wp14:anchorId="21FB0426" wp14:editId="002E5F53">
                  <wp:simplePos x="0" y="0"/>
                  <wp:positionH relativeFrom="column">
                    <wp:align>center</wp:align>
                  </wp:positionH>
                  <wp:positionV relativeFrom="paragraph">
                    <wp:posOffset>720</wp:posOffset>
                  </wp:positionV>
                  <wp:extent cx="1886760" cy="1410480"/>
                  <wp:effectExtent l="0" t="0" r="0" b="0"/>
                  <wp:wrapTopAndBottom/>
                  <wp:docPr id="15" name="Image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alphaModFix/>
                            <a:grayscl/>
                          </a:blip>
                          <a:srcRect/>
                          <a:stretch>
                            <a:fillRect/>
                          </a:stretch>
                        </pic:blipFill>
                        <pic:spPr>
                          <a:xfrm>
                            <a:off x="0" y="0"/>
                            <a:ext cx="1886760" cy="1410480"/>
                          </a:xfrm>
                          <a:prstGeom prst="rect">
                            <a:avLst/>
                          </a:prstGeom>
                          <a:noFill/>
                          <a:ln>
                            <a:noFill/>
                            <a:prstDash/>
                          </a:ln>
                        </pic:spPr>
                      </pic:pic>
                    </a:graphicData>
                  </a:graphic>
                </wp:anchor>
              </w:drawing>
            </w:r>
          </w:p>
          <w:p w14:paraId="7C4D01E0" w14:textId="77777777" w:rsidR="00905270" w:rsidRPr="00900763" w:rsidRDefault="00905270" w:rsidP="00FF6580">
            <w:pPr>
              <w:pStyle w:val="TableContents"/>
              <w:jc w:val="center"/>
              <w:rPr>
                <w:lang w:val="en-US"/>
              </w:rPr>
            </w:pPr>
            <w:r w:rsidRPr="00900763">
              <w:rPr>
                <w:sz w:val="22"/>
                <w:lang w:val="en-US"/>
              </w:rPr>
              <w:t>Remplissage : PCA 10 mm opale</w:t>
            </w:r>
          </w:p>
          <w:p w14:paraId="314DDD32" w14:textId="77777777" w:rsidR="00905270" w:rsidRDefault="00905270" w:rsidP="00FF6580">
            <w:pPr>
              <w:pStyle w:val="TableContents"/>
              <w:jc w:val="center"/>
            </w:pPr>
            <w:r>
              <w:rPr>
                <w:sz w:val="22"/>
              </w:rPr>
              <w:t>Déclencheur thermique électrique calibré à 100°C</w:t>
            </w:r>
          </w:p>
          <w:p w14:paraId="132B9385" w14:textId="77777777" w:rsidR="00905270" w:rsidRDefault="00905270" w:rsidP="00FF6580">
            <w:pPr>
              <w:pStyle w:val="TableContents"/>
              <w:jc w:val="center"/>
            </w:pPr>
            <w:r>
              <w:rPr>
                <w:sz w:val="22"/>
              </w:rPr>
              <w:t>Euroclasse : B-s1,d0</w:t>
            </w:r>
          </w:p>
          <w:p w14:paraId="09C70C51" w14:textId="38A3D730" w:rsidR="00905270" w:rsidRDefault="005B457F" w:rsidP="005B457F">
            <w:pPr>
              <w:pStyle w:val="TableContents"/>
              <w:jc w:val="center"/>
              <w:rPr>
                <w:sz w:val="22"/>
              </w:rPr>
            </w:pPr>
            <w:r>
              <w:rPr>
                <w:sz w:val="22"/>
              </w:rPr>
              <w:t>Surface utile : Aa =</w:t>
            </w:r>
            <w:r w:rsidR="005F13B8">
              <w:rPr>
                <w:sz w:val="22"/>
              </w:rPr>
              <w:t xml:space="preserve"> 1,56</w:t>
            </w:r>
            <w:r>
              <w:rPr>
                <w:sz w:val="22"/>
              </w:rPr>
              <w:t xml:space="preserve"> m²</w:t>
            </w:r>
          </w:p>
        </w:tc>
        <w:tc>
          <w:tcPr>
            <w:tcW w:w="5491" w:type="dxa"/>
            <w:tcBorders>
              <w:top w:val="single" w:sz="2" w:space="0" w:color="808080"/>
              <w:left w:val="single" w:sz="2" w:space="0" w:color="808080"/>
              <w:bottom w:val="single" w:sz="2" w:space="0" w:color="808080"/>
              <w:right w:val="single" w:sz="2" w:space="0" w:color="808080"/>
            </w:tcBorders>
            <w:tcMar>
              <w:top w:w="55" w:type="dxa"/>
              <w:left w:w="55" w:type="dxa"/>
              <w:bottom w:w="55" w:type="dxa"/>
              <w:right w:w="55" w:type="dxa"/>
            </w:tcMar>
          </w:tcPr>
          <w:p w14:paraId="34303F57" w14:textId="782437B1" w:rsidR="00905270" w:rsidRDefault="00905270" w:rsidP="00FF6580">
            <w:pPr>
              <w:pStyle w:val="TableContents"/>
              <w:jc w:val="center"/>
            </w:pPr>
            <w:r>
              <w:rPr>
                <w:b/>
                <w:bCs/>
              </w:rPr>
              <w:t>Bluesteel Pneu</w:t>
            </w:r>
            <w:r w:rsidR="001752F0">
              <w:rPr>
                <w:b/>
                <w:bCs/>
              </w:rPr>
              <w:t xml:space="preserve"> </w:t>
            </w:r>
            <w:r w:rsidR="001752F0" w:rsidRPr="00E84B5B">
              <w:rPr>
                <w:b/>
                <w:bCs/>
              </w:rPr>
              <w:t xml:space="preserve">1,6 m </w:t>
            </w:r>
            <w:r w:rsidR="001752F0" w:rsidRPr="00E84B5B">
              <w:rPr>
                <w:rFonts w:cs="Arial"/>
                <w:b/>
                <w:bCs/>
              </w:rPr>
              <w:t>×</w:t>
            </w:r>
            <w:r w:rsidR="001752F0" w:rsidRPr="00E84B5B">
              <w:rPr>
                <w:b/>
                <w:bCs/>
              </w:rPr>
              <w:t xml:space="preserve"> 1,6 m</w:t>
            </w:r>
          </w:p>
          <w:p w14:paraId="39FAC41F" w14:textId="77777777" w:rsidR="00905270" w:rsidRDefault="00905270" w:rsidP="00FF6580">
            <w:pPr>
              <w:pStyle w:val="TableContents"/>
              <w:jc w:val="center"/>
            </w:pPr>
          </w:p>
          <w:p w14:paraId="6442B918" w14:textId="77777777" w:rsidR="00905270" w:rsidRDefault="00905270" w:rsidP="00FF6580">
            <w:pPr>
              <w:pStyle w:val="TableContents"/>
              <w:jc w:val="center"/>
            </w:pPr>
            <w:r>
              <w:rPr>
                <w:noProof/>
              </w:rPr>
              <w:drawing>
                <wp:anchor distT="0" distB="0" distL="114300" distR="114300" simplePos="0" relativeHeight="251669504" behindDoc="0" locked="0" layoutInCell="1" allowOverlap="1" wp14:anchorId="28586A9F" wp14:editId="2E3CAD0A">
                  <wp:simplePos x="0" y="0"/>
                  <wp:positionH relativeFrom="column">
                    <wp:align>center</wp:align>
                  </wp:positionH>
                  <wp:positionV relativeFrom="paragraph">
                    <wp:posOffset>720</wp:posOffset>
                  </wp:positionV>
                  <wp:extent cx="1872000" cy="1377359"/>
                  <wp:effectExtent l="0" t="0" r="0" b="0"/>
                  <wp:wrapTopAndBottom/>
                  <wp:docPr id="16" name="Image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alphaModFix/>
                            <a:grayscl/>
                          </a:blip>
                          <a:srcRect/>
                          <a:stretch>
                            <a:fillRect/>
                          </a:stretch>
                        </pic:blipFill>
                        <pic:spPr>
                          <a:xfrm>
                            <a:off x="0" y="0"/>
                            <a:ext cx="1872000" cy="1377359"/>
                          </a:xfrm>
                          <a:prstGeom prst="rect">
                            <a:avLst/>
                          </a:prstGeom>
                          <a:noFill/>
                          <a:ln>
                            <a:noFill/>
                            <a:prstDash/>
                          </a:ln>
                        </pic:spPr>
                      </pic:pic>
                    </a:graphicData>
                  </a:graphic>
                </wp:anchor>
              </w:drawing>
            </w:r>
          </w:p>
          <w:p w14:paraId="6EC3B3C5" w14:textId="77777777" w:rsidR="00905270" w:rsidRDefault="00905270" w:rsidP="00FF6580">
            <w:pPr>
              <w:pStyle w:val="TableContents"/>
              <w:jc w:val="center"/>
            </w:pPr>
            <w:r>
              <w:rPr>
                <w:sz w:val="22"/>
              </w:rPr>
              <w:t>Remplissage : PCA 10 mm opale</w:t>
            </w:r>
          </w:p>
          <w:p w14:paraId="64D4758A" w14:textId="77777777" w:rsidR="00905270" w:rsidRDefault="00905270" w:rsidP="00FF6580">
            <w:pPr>
              <w:pStyle w:val="TableContents"/>
              <w:jc w:val="center"/>
            </w:pPr>
            <w:r>
              <w:rPr>
                <w:sz w:val="22"/>
              </w:rPr>
              <w:t>Thermodéclencheur calibré à 93°C</w:t>
            </w:r>
          </w:p>
          <w:p w14:paraId="45AE1B67" w14:textId="77777777" w:rsidR="00905270" w:rsidRDefault="00905270" w:rsidP="00FF6580">
            <w:pPr>
              <w:pStyle w:val="TableContents"/>
              <w:jc w:val="center"/>
            </w:pPr>
            <w:r>
              <w:rPr>
                <w:sz w:val="22"/>
              </w:rPr>
              <w:t>Euroclasse : B-s1,d0</w:t>
            </w:r>
          </w:p>
          <w:p w14:paraId="435E2A51" w14:textId="126B4723" w:rsidR="00905270" w:rsidRDefault="005B457F" w:rsidP="00FF6580">
            <w:pPr>
              <w:pStyle w:val="TableContents"/>
              <w:jc w:val="center"/>
              <w:rPr>
                <w:sz w:val="22"/>
              </w:rPr>
            </w:pPr>
            <w:r>
              <w:rPr>
                <w:sz w:val="22"/>
              </w:rPr>
              <w:t>Surface utile : Aa = 1,56 m²</w:t>
            </w:r>
          </w:p>
        </w:tc>
      </w:tr>
      <w:tr w:rsidR="00905270" w14:paraId="0EAADF8A" w14:textId="77777777" w:rsidTr="00FF6580">
        <w:tc>
          <w:tcPr>
            <w:tcW w:w="5492" w:type="dxa"/>
            <w:tcBorders>
              <w:top w:val="single" w:sz="2" w:space="0" w:color="808080"/>
              <w:left w:val="single" w:sz="2" w:space="0" w:color="808080"/>
              <w:bottom w:val="single" w:sz="2" w:space="0" w:color="808080"/>
            </w:tcBorders>
            <w:tcMar>
              <w:top w:w="55" w:type="dxa"/>
              <w:left w:w="55" w:type="dxa"/>
              <w:bottom w:w="55" w:type="dxa"/>
              <w:right w:w="55" w:type="dxa"/>
            </w:tcMar>
          </w:tcPr>
          <w:p w14:paraId="66260258" w14:textId="423A9F26" w:rsidR="00905270" w:rsidRPr="00900763" w:rsidRDefault="00905270" w:rsidP="00FF6580">
            <w:pPr>
              <w:pStyle w:val="Standard"/>
              <w:jc w:val="center"/>
              <w:rPr>
                <w:lang w:val="en-US"/>
              </w:rPr>
            </w:pPr>
            <w:r w:rsidRPr="00900763">
              <w:rPr>
                <w:b/>
                <w:bCs/>
                <w:lang w:val="en-US"/>
              </w:rPr>
              <w:t>Bluesteel Therm Élec</w:t>
            </w:r>
            <w:r w:rsidR="001752F0">
              <w:rPr>
                <w:b/>
                <w:bCs/>
                <w:lang w:val="en-US"/>
              </w:rPr>
              <w:t xml:space="preserve"> 1,6 m </w:t>
            </w:r>
            <w:r w:rsidR="001752F0">
              <w:rPr>
                <w:rFonts w:cs="Arial"/>
                <w:b/>
                <w:bCs/>
                <w:lang w:val="en-US"/>
              </w:rPr>
              <w:t>×</w:t>
            </w:r>
            <w:r w:rsidR="001752F0">
              <w:rPr>
                <w:b/>
                <w:bCs/>
                <w:lang w:val="en-US"/>
              </w:rPr>
              <w:t xml:space="preserve"> 1,6 m</w:t>
            </w:r>
          </w:p>
          <w:p w14:paraId="5B34C5C1" w14:textId="77777777" w:rsidR="00905270" w:rsidRPr="00900763" w:rsidRDefault="00905270" w:rsidP="00FF6580">
            <w:pPr>
              <w:pStyle w:val="TableContents"/>
              <w:jc w:val="center"/>
              <w:rPr>
                <w:lang w:val="en-US"/>
              </w:rPr>
            </w:pPr>
          </w:p>
          <w:p w14:paraId="12936A83" w14:textId="77777777" w:rsidR="00905270" w:rsidRPr="00900763" w:rsidRDefault="00905270" w:rsidP="00FF6580">
            <w:pPr>
              <w:pStyle w:val="TableContents"/>
              <w:jc w:val="center"/>
              <w:rPr>
                <w:lang w:val="en-US"/>
              </w:rPr>
            </w:pPr>
            <w:r>
              <w:rPr>
                <w:noProof/>
              </w:rPr>
              <w:drawing>
                <wp:anchor distT="0" distB="0" distL="114300" distR="114300" simplePos="0" relativeHeight="251671552" behindDoc="0" locked="0" layoutInCell="1" allowOverlap="1" wp14:anchorId="71DAC3BD" wp14:editId="6655412A">
                  <wp:simplePos x="0" y="0"/>
                  <wp:positionH relativeFrom="column">
                    <wp:align>center</wp:align>
                  </wp:positionH>
                  <wp:positionV relativeFrom="paragraph">
                    <wp:posOffset>720</wp:posOffset>
                  </wp:positionV>
                  <wp:extent cx="1804680" cy="1322640"/>
                  <wp:effectExtent l="0" t="0" r="5080" b="0"/>
                  <wp:wrapTopAndBottom/>
                  <wp:docPr id="17" name="Image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alphaModFix/>
                            <a:grayscl/>
                          </a:blip>
                          <a:srcRect/>
                          <a:stretch>
                            <a:fillRect/>
                          </a:stretch>
                        </pic:blipFill>
                        <pic:spPr>
                          <a:xfrm>
                            <a:off x="0" y="0"/>
                            <a:ext cx="1804680" cy="1322640"/>
                          </a:xfrm>
                          <a:prstGeom prst="rect">
                            <a:avLst/>
                          </a:prstGeom>
                          <a:noFill/>
                          <a:ln>
                            <a:noFill/>
                            <a:prstDash/>
                          </a:ln>
                        </pic:spPr>
                      </pic:pic>
                    </a:graphicData>
                  </a:graphic>
                </wp:anchor>
              </w:drawing>
            </w:r>
          </w:p>
          <w:p w14:paraId="3C69DE8F" w14:textId="77777777" w:rsidR="00905270" w:rsidRPr="00900763" w:rsidRDefault="00905270" w:rsidP="00FF6580">
            <w:pPr>
              <w:pStyle w:val="TableContents"/>
              <w:jc w:val="center"/>
              <w:rPr>
                <w:lang w:val="en-US"/>
              </w:rPr>
            </w:pPr>
            <w:r w:rsidRPr="00900763">
              <w:rPr>
                <w:sz w:val="22"/>
                <w:lang w:val="en-US"/>
              </w:rPr>
              <w:t>Remplissage : PCA 16 mm opale</w:t>
            </w:r>
          </w:p>
          <w:p w14:paraId="448BEBEA" w14:textId="77777777" w:rsidR="00905270" w:rsidRDefault="00905270" w:rsidP="00FF6580">
            <w:pPr>
              <w:pStyle w:val="TableContents"/>
              <w:jc w:val="center"/>
            </w:pPr>
            <w:r>
              <w:rPr>
                <w:sz w:val="22"/>
              </w:rPr>
              <w:t>Déclencheur thermique électrique calibré à 100°C</w:t>
            </w:r>
          </w:p>
          <w:p w14:paraId="46E6534A" w14:textId="77777777" w:rsidR="00905270" w:rsidRDefault="00905270" w:rsidP="00FF6580">
            <w:pPr>
              <w:pStyle w:val="TableContents"/>
              <w:jc w:val="center"/>
            </w:pPr>
            <w:r>
              <w:rPr>
                <w:sz w:val="22"/>
              </w:rPr>
              <w:t>Euroclasse : B-s1,d0</w:t>
            </w:r>
          </w:p>
          <w:p w14:paraId="0D160B36" w14:textId="1DD4CDFE" w:rsidR="00905270" w:rsidRDefault="005B457F" w:rsidP="00FF6580">
            <w:pPr>
              <w:pStyle w:val="TableContents"/>
              <w:jc w:val="center"/>
              <w:rPr>
                <w:sz w:val="22"/>
              </w:rPr>
            </w:pPr>
            <w:r>
              <w:rPr>
                <w:sz w:val="22"/>
              </w:rPr>
              <w:t xml:space="preserve">Surface utile : Aa = </w:t>
            </w:r>
            <w:r w:rsidR="000362F9">
              <w:rPr>
                <w:sz w:val="22"/>
              </w:rPr>
              <w:t xml:space="preserve">1,56 </w:t>
            </w:r>
            <w:r>
              <w:rPr>
                <w:sz w:val="22"/>
              </w:rPr>
              <w:t>m²</w:t>
            </w:r>
          </w:p>
        </w:tc>
        <w:tc>
          <w:tcPr>
            <w:tcW w:w="5491" w:type="dxa"/>
            <w:tcBorders>
              <w:top w:val="single" w:sz="2" w:space="0" w:color="808080"/>
              <w:left w:val="single" w:sz="2" w:space="0" w:color="808080"/>
              <w:bottom w:val="single" w:sz="2" w:space="0" w:color="808080"/>
              <w:right w:val="single" w:sz="2" w:space="0" w:color="808080"/>
            </w:tcBorders>
            <w:tcMar>
              <w:top w:w="55" w:type="dxa"/>
              <w:left w:w="55" w:type="dxa"/>
              <w:bottom w:w="55" w:type="dxa"/>
              <w:right w:w="55" w:type="dxa"/>
            </w:tcMar>
          </w:tcPr>
          <w:p w14:paraId="21B8DB7A" w14:textId="70F9BD24" w:rsidR="00905270" w:rsidRPr="00900763" w:rsidRDefault="00905270" w:rsidP="00FF6580">
            <w:pPr>
              <w:pStyle w:val="TableContents"/>
              <w:jc w:val="center"/>
              <w:rPr>
                <w:lang w:val="en-US"/>
              </w:rPr>
            </w:pPr>
            <w:r w:rsidRPr="00900763">
              <w:rPr>
                <w:b/>
                <w:bCs/>
                <w:lang w:val="en-US"/>
              </w:rPr>
              <w:t>Bluesteel Therm Pneu</w:t>
            </w:r>
            <w:r w:rsidR="001752F0">
              <w:rPr>
                <w:b/>
                <w:bCs/>
                <w:lang w:val="en-US"/>
              </w:rPr>
              <w:t xml:space="preserve"> 1,6 m </w:t>
            </w:r>
            <w:r w:rsidR="001752F0">
              <w:rPr>
                <w:rFonts w:cs="Arial"/>
                <w:b/>
                <w:bCs/>
                <w:lang w:val="en-US"/>
              </w:rPr>
              <w:t>×</w:t>
            </w:r>
            <w:r w:rsidR="001752F0">
              <w:rPr>
                <w:b/>
                <w:bCs/>
                <w:lang w:val="en-US"/>
              </w:rPr>
              <w:t xml:space="preserve"> 1,6 m</w:t>
            </w:r>
          </w:p>
          <w:p w14:paraId="4BC8AE63" w14:textId="77777777" w:rsidR="00905270" w:rsidRPr="00900763" w:rsidRDefault="00905270" w:rsidP="00FF6580">
            <w:pPr>
              <w:pStyle w:val="TableContents"/>
              <w:jc w:val="center"/>
              <w:rPr>
                <w:lang w:val="en-US"/>
              </w:rPr>
            </w:pPr>
          </w:p>
          <w:p w14:paraId="6CD6E859" w14:textId="77777777" w:rsidR="00905270" w:rsidRPr="00900763" w:rsidRDefault="00905270" w:rsidP="00FF6580">
            <w:pPr>
              <w:pStyle w:val="TableContents"/>
              <w:jc w:val="center"/>
              <w:rPr>
                <w:lang w:val="en-US"/>
              </w:rPr>
            </w:pPr>
            <w:r>
              <w:rPr>
                <w:noProof/>
              </w:rPr>
              <w:drawing>
                <wp:anchor distT="0" distB="0" distL="114300" distR="114300" simplePos="0" relativeHeight="251668480" behindDoc="0" locked="0" layoutInCell="1" allowOverlap="1" wp14:anchorId="7AA4883E" wp14:editId="311A19CB">
                  <wp:simplePos x="0" y="0"/>
                  <wp:positionH relativeFrom="column">
                    <wp:align>center</wp:align>
                  </wp:positionH>
                  <wp:positionV relativeFrom="paragraph">
                    <wp:posOffset>720</wp:posOffset>
                  </wp:positionV>
                  <wp:extent cx="1781175" cy="1317625"/>
                  <wp:effectExtent l="0" t="0" r="0" b="0"/>
                  <wp:wrapTopAndBottom/>
                  <wp:docPr id="18" name="Image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alphaModFix/>
                            <a:grayscl/>
                          </a:blip>
                          <a:srcRect/>
                          <a:stretch>
                            <a:fillRect/>
                          </a:stretch>
                        </pic:blipFill>
                        <pic:spPr>
                          <a:xfrm>
                            <a:off x="0" y="0"/>
                            <a:ext cx="1780560" cy="1317615"/>
                          </a:xfrm>
                          <a:prstGeom prst="rect">
                            <a:avLst/>
                          </a:prstGeom>
                          <a:noFill/>
                          <a:ln>
                            <a:noFill/>
                            <a:prstDash/>
                          </a:ln>
                        </pic:spPr>
                      </pic:pic>
                    </a:graphicData>
                  </a:graphic>
                  <wp14:sizeRelV relativeFrom="margin">
                    <wp14:pctHeight>0</wp14:pctHeight>
                  </wp14:sizeRelV>
                </wp:anchor>
              </w:drawing>
            </w:r>
          </w:p>
          <w:p w14:paraId="0B9C9D1D" w14:textId="77777777" w:rsidR="00905270" w:rsidRPr="00900763" w:rsidRDefault="00905270" w:rsidP="00FF6580">
            <w:pPr>
              <w:pStyle w:val="TableContents"/>
              <w:jc w:val="center"/>
              <w:rPr>
                <w:lang w:val="en-US"/>
              </w:rPr>
            </w:pPr>
            <w:r w:rsidRPr="00900763">
              <w:rPr>
                <w:sz w:val="22"/>
                <w:lang w:val="en-US"/>
              </w:rPr>
              <w:t>Remplissage : PCA 16 mm opale</w:t>
            </w:r>
          </w:p>
          <w:p w14:paraId="124421E7" w14:textId="77777777" w:rsidR="00905270" w:rsidRDefault="00905270" w:rsidP="00FF6580">
            <w:pPr>
              <w:pStyle w:val="TableContents"/>
              <w:jc w:val="center"/>
            </w:pPr>
            <w:r>
              <w:rPr>
                <w:sz w:val="22"/>
              </w:rPr>
              <w:t>Thermodéclencheur calibré à 93°C</w:t>
            </w:r>
          </w:p>
          <w:p w14:paraId="5AD54F84" w14:textId="77777777" w:rsidR="00905270" w:rsidRDefault="00905270" w:rsidP="00FF6580">
            <w:pPr>
              <w:pStyle w:val="TableContents"/>
              <w:jc w:val="center"/>
            </w:pPr>
            <w:r>
              <w:rPr>
                <w:sz w:val="22"/>
              </w:rPr>
              <w:t>Euroclasse : B-s1,d0</w:t>
            </w:r>
          </w:p>
          <w:p w14:paraId="4458686C" w14:textId="288F55A1" w:rsidR="00905270" w:rsidRDefault="005B457F" w:rsidP="00FF6580">
            <w:pPr>
              <w:pStyle w:val="TableContents"/>
              <w:jc w:val="center"/>
              <w:rPr>
                <w:sz w:val="22"/>
              </w:rPr>
            </w:pPr>
            <w:r>
              <w:rPr>
                <w:sz w:val="22"/>
              </w:rPr>
              <w:t xml:space="preserve">Surface utile : Aa = </w:t>
            </w:r>
            <w:r w:rsidR="000362F9">
              <w:rPr>
                <w:sz w:val="22"/>
              </w:rPr>
              <w:t xml:space="preserve">1,56 </w:t>
            </w:r>
            <w:r>
              <w:rPr>
                <w:sz w:val="22"/>
              </w:rPr>
              <w:t>m²</w:t>
            </w:r>
          </w:p>
        </w:tc>
      </w:tr>
      <w:tr w:rsidR="00905270" w14:paraId="32257F2C" w14:textId="77777777" w:rsidTr="00FF6580">
        <w:tc>
          <w:tcPr>
            <w:tcW w:w="5492" w:type="dxa"/>
            <w:tcBorders>
              <w:top w:val="single" w:sz="2" w:space="0" w:color="808080"/>
              <w:left w:val="single" w:sz="2" w:space="0" w:color="808080"/>
              <w:bottom w:val="single" w:sz="2" w:space="0" w:color="808080"/>
            </w:tcBorders>
            <w:tcMar>
              <w:top w:w="55" w:type="dxa"/>
              <w:left w:w="55" w:type="dxa"/>
              <w:bottom w:w="55" w:type="dxa"/>
              <w:right w:w="55" w:type="dxa"/>
            </w:tcMar>
          </w:tcPr>
          <w:p w14:paraId="4C4E5E9D" w14:textId="1A3B7E20" w:rsidR="00905270" w:rsidRPr="00900763" w:rsidRDefault="00905270" w:rsidP="00FF6580">
            <w:pPr>
              <w:pStyle w:val="TableContents"/>
              <w:jc w:val="center"/>
              <w:rPr>
                <w:lang w:val="en-US"/>
              </w:rPr>
            </w:pPr>
            <w:r w:rsidRPr="00900763">
              <w:rPr>
                <w:b/>
                <w:bCs/>
                <w:lang w:val="en-US"/>
              </w:rPr>
              <w:t>Bluesteel RPT Elec</w:t>
            </w:r>
            <w:r w:rsidR="001752F0">
              <w:rPr>
                <w:b/>
                <w:bCs/>
                <w:lang w:val="en-US"/>
              </w:rPr>
              <w:t xml:space="preserve"> 1,6 m </w:t>
            </w:r>
            <w:r w:rsidR="001752F0">
              <w:rPr>
                <w:rFonts w:cs="Arial"/>
                <w:b/>
                <w:bCs/>
                <w:lang w:val="en-US"/>
              </w:rPr>
              <w:t>×</w:t>
            </w:r>
            <w:r w:rsidR="001752F0">
              <w:rPr>
                <w:b/>
                <w:bCs/>
                <w:lang w:val="en-US"/>
              </w:rPr>
              <w:t xml:space="preserve"> 1,6 m</w:t>
            </w:r>
          </w:p>
          <w:p w14:paraId="759090B0" w14:textId="77777777" w:rsidR="00905270" w:rsidRPr="00900763" w:rsidRDefault="00905270" w:rsidP="00FF6580">
            <w:pPr>
              <w:pStyle w:val="TableContents"/>
              <w:jc w:val="center"/>
              <w:rPr>
                <w:lang w:val="en-US"/>
              </w:rPr>
            </w:pPr>
          </w:p>
          <w:p w14:paraId="460BA01B" w14:textId="77777777" w:rsidR="00905270" w:rsidRPr="00900763" w:rsidRDefault="00905270" w:rsidP="00FF6580">
            <w:pPr>
              <w:pStyle w:val="TableContents"/>
              <w:jc w:val="center"/>
              <w:rPr>
                <w:lang w:val="en-US"/>
              </w:rPr>
            </w:pPr>
            <w:r>
              <w:rPr>
                <w:noProof/>
              </w:rPr>
              <w:drawing>
                <wp:anchor distT="0" distB="0" distL="114300" distR="114300" simplePos="0" relativeHeight="251672576" behindDoc="0" locked="0" layoutInCell="1" allowOverlap="1" wp14:anchorId="7B2AEE74" wp14:editId="3C9DD04C">
                  <wp:simplePos x="0" y="0"/>
                  <wp:positionH relativeFrom="column">
                    <wp:align>center</wp:align>
                  </wp:positionH>
                  <wp:positionV relativeFrom="paragraph">
                    <wp:posOffset>720</wp:posOffset>
                  </wp:positionV>
                  <wp:extent cx="1758239" cy="1271880"/>
                  <wp:effectExtent l="0" t="0" r="0" b="5080"/>
                  <wp:wrapTopAndBottom/>
                  <wp:docPr id="19" name="Image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alphaModFix/>
                            <a:grayscl/>
                          </a:blip>
                          <a:srcRect/>
                          <a:stretch>
                            <a:fillRect/>
                          </a:stretch>
                        </pic:blipFill>
                        <pic:spPr>
                          <a:xfrm>
                            <a:off x="0" y="0"/>
                            <a:ext cx="1758239" cy="1271880"/>
                          </a:xfrm>
                          <a:prstGeom prst="rect">
                            <a:avLst/>
                          </a:prstGeom>
                          <a:noFill/>
                          <a:ln>
                            <a:noFill/>
                            <a:prstDash/>
                          </a:ln>
                        </pic:spPr>
                      </pic:pic>
                    </a:graphicData>
                  </a:graphic>
                </wp:anchor>
              </w:drawing>
            </w:r>
          </w:p>
          <w:p w14:paraId="470A0280" w14:textId="77777777" w:rsidR="00905270" w:rsidRPr="00900763" w:rsidRDefault="00905270" w:rsidP="00FF6580">
            <w:pPr>
              <w:pStyle w:val="TableContents"/>
              <w:jc w:val="center"/>
              <w:rPr>
                <w:lang w:val="en-US"/>
              </w:rPr>
            </w:pPr>
            <w:r w:rsidRPr="00900763">
              <w:rPr>
                <w:sz w:val="22"/>
                <w:lang w:val="en-US"/>
              </w:rPr>
              <w:t>Remplissage : PCA 20 mm opale</w:t>
            </w:r>
          </w:p>
          <w:p w14:paraId="660EC868" w14:textId="77777777" w:rsidR="00905270" w:rsidRDefault="00905270" w:rsidP="00FF6580">
            <w:pPr>
              <w:pStyle w:val="TableContents"/>
              <w:jc w:val="center"/>
            </w:pPr>
            <w:r>
              <w:rPr>
                <w:sz w:val="22"/>
              </w:rPr>
              <w:t>Déclencheur thermique électrique calibré à 100°C</w:t>
            </w:r>
          </w:p>
          <w:p w14:paraId="602B2ACD" w14:textId="77777777" w:rsidR="00905270" w:rsidRDefault="00905270" w:rsidP="00FF6580">
            <w:pPr>
              <w:pStyle w:val="TableContents"/>
              <w:jc w:val="center"/>
            </w:pPr>
            <w:r>
              <w:rPr>
                <w:sz w:val="22"/>
              </w:rPr>
              <w:t>Euroclasse : B-</w:t>
            </w:r>
            <w:r>
              <w:t>s1,d0</w:t>
            </w:r>
          </w:p>
          <w:p w14:paraId="7315DF53" w14:textId="149C7FB7" w:rsidR="00905270" w:rsidRDefault="005B457F" w:rsidP="00FF6580">
            <w:pPr>
              <w:pStyle w:val="TableContents"/>
              <w:jc w:val="center"/>
            </w:pPr>
            <w:r>
              <w:rPr>
                <w:sz w:val="22"/>
              </w:rPr>
              <w:t>Surface utile : Aa =</w:t>
            </w:r>
            <w:r w:rsidR="007D486C">
              <w:rPr>
                <w:sz w:val="22"/>
              </w:rPr>
              <w:t xml:space="preserve"> 1,48</w:t>
            </w:r>
            <w:r>
              <w:rPr>
                <w:sz w:val="22"/>
              </w:rPr>
              <w:t xml:space="preserve"> m²</w:t>
            </w:r>
          </w:p>
        </w:tc>
        <w:tc>
          <w:tcPr>
            <w:tcW w:w="5491" w:type="dxa"/>
            <w:tcBorders>
              <w:top w:val="single" w:sz="2" w:space="0" w:color="808080"/>
              <w:left w:val="single" w:sz="2" w:space="0" w:color="808080"/>
              <w:bottom w:val="single" w:sz="2" w:space="0" w:color="808080"/>
              <w:right w:val="single" w:sz="2" w:space="0" w:color="808080"/>
            </w:tcBorders>
            <w:tcMar>
              <w:top w:w="55" w:type="dxa"/>
              <w:left w:w="55" w:type="dxa"/>
              <w:bottom w:w="55" w:type="dxa"/>
              <w:right w:w="55" w:type="dxa"/>
            </w:tcMar>
          </w:tcPr>
          <w:p w14:paraId="29255FBA" w14:textId="1083224D" w:rsidR="00905270" w:rsidRDefault="00905270" w:rsidP="00FF6580">
            <w:pPr>
              <w:pStyle w:val="TableContents"/>
              <w:jc w:val="center"/>
            </w:pPr>
            <w:r>
              <w:rPr>
                <w:b/>
                <w:bCs/>
              </w:rPr>
              <w:t>Bluesteel RPT Pneu</w:t>
            </w:r>
            <w:r w:rsidR="001752F0">
              <w:rPr>
                <w:b/>
                <w:bCs/>
              </w:rPr>
              <w:t xml:space="preserve"> </w:t>
            </w:r>
            <w:r w:rsidR="001752F0" w:rsidRPr="00E84B5B">
              <w:rPr>
                <w:b/>
                <w:bCs/>
              </w:rPr>
              <w:t xml:space="preserve">1,6 m </w:t>
            </w:r>
            <w:r w:rsidR="001752F0" w:rsidRPr="00E84B5B">
              <w:rPr>
                <w:rFonts w:cs="Arial"/>
                <w:b/>
                <w:bCs/>
              </w:rPr>
              <w:t>×</w:t>
            </w:r>
            <w:r w:rsidR="001752F0" w:rsidRPr="00E84B5B">
              <w:rPr>
                <w:b/>
                <w:bCs/>
              </w:rPr>
              <w:t xml:space="preserve"> 1,6 m</w:t>
            </w:r>
          </w:p>
          <w:p w14:paraId="19D61DB1" w14:textId="77777777" w:rsidR="00905270" w:rsidRDefault="00905270" w:rsidP="00FF6580">
            <w:pPr>
              <w:pStyle w:val="TableContents"/>
              <w:jc w:val="center"/>
            </w:pPr>
          </w:p>
          <w:p w14:paraId="463DCED7" w14:textId="77777777" w:rsidR="00905270" w:rsidRDefault="00905270" w:rsidP="00FF6580">
            <w:pPr>
              <w:pStyle w:val="TableContents"/>
              <w:jc w:val="center"/>
            </w:pPr>
            <w:r>
              <w:rPr>
                <w:noProof/>
              </w:rPr>
              <w:drawing>
                <wp:anchor distT="0" distB="0" distL="114300" distR="114300" simplePos="0" relativeHeight="251673600" behindDoc="0" locked="0" layoutInCell="1" allowOverlap="1" wp14:anchorId="707F1543" wp14:editId="2A50360D">
                  <wp:simplePos x="0" y="0"/>
                  <wp:positionH relativeFrom="column">
                    <wp:align>center</wp:align>
                  </wp:positionH>
                  <wp:positionV relativeFrom="paragraph">
                    <wp:posOffset>720</wp:posOffset>
                  </wp:positionV>
                  <wp:extent cx="1781280" cy="1343520"/>
                  <wp:effectExtent l="0" t="0" r="0" b="9525"/>
                  <wp:wrapTopAndBottom/>
                  <wp:docPr id="20" name="Image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alphaModFix/>
                            <a:grayscl/>
                          </a:blip>
                          <a:srcRect/>
                          <a:stretch>
                            <a:fillRect/>
                          </a:stretch>
                        </pic:blipFill>
                        <pic:spPr>
                          <a:xfrm>
                            <a:off x="0" y="0"/>
                            <a:ext cx="1781280" cy="1343520"/>
                          </a:xfrm>
                          <a:prstGeom prst="rect">
                            <a:avLst/>
                          </a:prstGeom>
                          <a:noFill/>
                          <a:ln>
                            <a:noFill/>
                            <a:prstDash/>
                          </a:ln>
                        </pic:spPr>
                      </pic:pic>
                    </a:graphicData>
                  </a:graphic>
                </wp:anchor>
              </w:drawing>
            </w:r>
          </w:p>
          <w:p w14:paraId="4C34E925" w14:textId="77777777" w:rsidR="00905270" w:rsidRDefault="00905270" w:rsidP="00FF6580">
            <w:pPr>
              <w:pStyle w:val="TableContents"/>
              <w:jc w:val="center"/>
            </w:pPr>
            <w:r>
              <w:rPr>
                <w:sz w:val="22"/>
              </w:rPr>
              <w:t>Remplissage : PCA 20 mm opale</w:t>
            </w:r>
          </w:p>
          <w:p w14:paraId="24E0FE85" w14:textId="77777777" w:rsidR="00905270" w:rsidRDefault="00905270" w:rsidP="00FF6580">
            <w:pPr>
              <w:pStyle w:val="TableContents"/>
              <w:jc w:val="center"/>
            </w:pPr>
            <w:r>
              <w:rPr>
                <w:sz w:val="22"/>
              </w:rPr>
              <w:t>Thermodéclencheur calibré à 93°C</w:t>
            </w:r>
          </w:p>
          <w:p w14:paraId="6690F221" w14:textId="77777777" w:rsidR="00905270" w:rsidRDefault="00905270" w:rsidP="00FF6580">
            <w:pPr>
              <w:pStyle w:val="TableContents"/>
              <w:jc w:val="center"/>
              <w:rPr>
                <w:sz w:val="22"/>
              </w:rPr>
            </w:pPr>
            <w:r>
              <w:rPr>
                <w:sz w:val="22"/>
              </w:rPr>
              <w:t>Euroclasse : B-s1,d0</w:t>
            </w:r>
          </w:p>
          <w:p w14:paraId="61A5D692" w14:textId="52DC4E58" w:rsidR="00905270" w:rsidRDefault="005B457F" w:rsidP="005B457F">
            <w:pPr>
              <w:pStyle w:val="TableContents"/>
              <w:jc w:val="center"/>
            </w:pPr>
            <w:r>
              <w:rPr>
                <w:sz w:val="22"/>
              </w:rPr>
              <w:t xml:space="preserve">Surface utile : Aa = </w:t>
            </w:r>
            <w:r w:rsidR="007D486C">
              <w:rPr>
                <w:sz w:val="22"/>
              </w:rPr>
              <w:t xml:space="preserve">1,48 </w:t>
            </w:r>
            <w:r>
              <w:rPr>
                <w:sz w:val="22"/>
              </w:rPr>
              <w:t>m²</w:t>
            </w:r>
          </w:p>
        </w:tc>
      </w:tr>
    </w:tbl>
    <w:p w14:paraId="638C968B" w14:textId="77777777" w:rsidR="00905270" w:rsidRDefault="00905270" w:rsidP="00905270">
      <w:pPr>
        <w:pStyle w:val="Textbody"/>
      </w:pPr>
    </w:p>
    <w:p w14:paraId="0F2D939D" w14:textId="1600261E" w:rsidR="00C83F1C" w:rsidRPr="00905270" w:rsidRDefault="00905270" w:rsidP="006346D7">
      <w:pPr>
        <w:pStyle w:val="Textbody"/>
        <w:rPr>
          <w:b/>
          <w:sz w:val="8"/>
          <w:szCs w:val="16"/>
        </w:rPr>
      </w:pPr>
      <w:r>
        <w:br w:type="column"/>
      </w:r>
    </w:p>
    <w:p w14:paraId="62849632" w14:textId="46201483" w:rsidR="00C83F1C" w:rsidRDefault="008F51B4" w:rsidP="00905270">
      <w:pPr>
        <w:pStyle w:val="DT"/>
      </w:pPr>
      <w:r>
        <w:t>DT1</w:t>
      </w:r>
      <w:r w:rsidR="00650B15">
        <w:t>3</w:t>
      </w:r>
      <w:r w:rsidR="00C83F1C">
        <w:t xml:space="preserve"> – </w:t>
      </w:r>
      <w:r w:rsidR="00C83F1C" w:rsidRPr="00C83F1C">
        <w:t>Extrait de l’avis technique Trespa® Meteon®</w:t>
      </w:r>
    </w:p>
    <w:p w14:paraId="103991DC" w14:textId="2BACE79B" w:rsidR="00C83F1C" w:rsidRDefault="00C83F1C" w:rsidP="006E36C8">
      <w:pPr>
        <w:pStyle w:val="Corpsdetexte"/>
      </w:pPr>
    </w:p>
    <w:p w14:paraId="05C90A37" w14:textId="7DA2E7E7" w:rsidR="00B67322" w:rsidRPr="00B67322" w:rsidRDefault="00B67322" w:rsidP="00B67322">
      <w:pPr>
        <w:pStyle w:val="Corpsdetexte"/>
        <w:rPr>
          <w:b/>
        </w:rPr>
      </w:pPr>
      <w:r w:rsidRPr="00B67322">
        <w:rPr>
          <w:b/>
        </w:rPr>
        <w:t>3.2 Ossature verticale pour le procédé bardage rapporté</w:t>
      </w:r>
    </w:p>
    <w:p w14:paraId="169AF59C" w14:textId="7435FC8F" w:rsidR="00B67322" w:rsidRDefault="00B67322" w:rsidP="00257561">
      <w:pPr>
        <w:pStyle w:val="Corpsdetexte"/>
        <w:jc w:val="both"/>
      </w:pPr>
      <w:r>
        <w:t xml:space="preserve">L’ossature bois est conforme aux prescriptions du document "Règles générales de conception et de mise en </w:t>
      </w:r>
      <w:r w:rsidR="00214120">
        <w:t>œ</w:t>
      </w:r>
      <w:r>
        <w:t>uvre de l'ossature bois et de l'isolation thermique des bardages rapportés faisant l'objet d'un Avis Technique" (Cahiers du CSTB 3316 et ses modificatifs 3422 et 3585-V2).</w:t>
      </w:r>
    </w:p>
    <w:p w14:paraId="22DEBC51" w14:textId="77777777" w:rsidR="00B67322" w:rsidRDefault="00B67322" w:rsidP="00257561">
      <w:pPr>
        <w:pStyle w:val="Corpsdetexte"/>
        <w:jc w:val="both"/>
      </w:pPr>
      <w:r>
        <w:t>• La coplanéité des chevrons devra être vérifiée entre chevrons adjacents avec un écart admissible maximal de 2 mm,</w:t>
      </w:r>
    </w:p>
    <w:p w14:paraId="594E5CA9" w14:textId="6F1E167B" w:rsidR="00B67322" w:rsidRDefault="00B67322" w:rsidP="00257561">
      <w:pPr>
        <w:pStyle w:val="Corpsdetexte"/>
        <w:jc w:val="both"/>
      </w:pPr>
      <w:r>
        <w:t>• Une attention toute particulière sera portée au choix de bois de qualité et à la conformité des valeurs d'humidité (18 % maxi).</w:t>
      </w:r>
    </w:p>
    <w:p w14:paraId="3F847F6D" w14:textId="3EC6EEDF" w:rsidR="00B67322" w:rsidRDefault="00B67322" w:rsidP="00257561">
      <w:pPr>
        <w:pStyle w:val="Corpsdetexte"/>
        <w:jc w:val="both"/>
      </w:pPr>
      <w:r>
        <w:t>• L’entraxe des montants est de 900 mm maximal et de 750 mm pour une pose en zones sismiques.</w:t>
      </w:r>
    </w:p>
    <w:p w14:paraId="59194AB8" w14:textId="77777777" w:rsidR="00B67322" w:rsidRDefault="00B67322" w:rsidP="00257561">
      <w:pPr>
        <w:pStyle w:val="Corpsdetexte"/>
        <w:jc w:val="both"/>
      </w:pPr>
      <w:r>
        <w:t>Les dimensions minimales des chevrons sont :</w:t>
      </w:r>
    </w:p>
    <w:p w14:paraId="3A5451AE" w14:textId="77777777" w:rsidR="00B67322" w:rsidRDefault="00B67322" w:rsidP="00257561">
      <w:pPr>
        <w:pStyle w:val="Corpsdetexte"/>
        <w:jc w:val="both"/>
      </w:pPr>
      <w:r>
        <w:t>• Largeur vue : 80 mm ramenée à 40 mm sur chevrons intermédiaires,</w:t>
      </w:r>
    </w:p>
    <w:p w14:paraId="233DFE2D" w14:textId="1E70AE23" w:rsidR="00B67322" w:rsidRDefault="00B67322" w:rsidP="00257561">
      <w:pPr>
        <w:pStyle w:val="Corpsdetexte"/>
        <w:jc w:val="both"/>
      </w:pPr>
      <w:r>
        <w:t>• Profondeur : 45 mm minimum.</w:t>
      </w:r>
    </w:p>
    <w:p w14:paraId="63D52604" w14:textId="77777777" w:rsidR="00B67322" w:rsidRDefault="00B67322" w:rsidP="00B67322">
      <w:pPr>
        <w:pStyle w:val="Corpsdetexte"/>
      </w:pPr>
    </w:p>
    <w:p w14:paraId="59E0807F" w14:textId="77777777" w:rsidR="00B67322" w:rsidRPr="00B67322" w:rsidRDefault="00B67322" w:rsidP="00B67322">
      <w:pPr>
        <w:pStyle w:val="Corpsdetexte"/>
        <w:rPr>
          <w:b/>
        </w:rPr>
      </w:pPr>
      <w:r w:rsidRPr="00B67322">
        <w:rPr>
          <w:b/>
        </w:rPr>
        <w:t>8.6 Ventilation - Lame d'air</w:t>
      </w:r>
    </w:p>
    <w:p w14:paraId="53E8C284" w14:textId="388A2BEC" w:rsidR="00B67322" w:rsidRDefault="00B67322" w:rsidP="00257561">
      <w:pPr>
        <w:pStyle w:val="Corpsdetexte"/>
        <w:jc w:val="both"/>
      </w:pPr>
      <w:r>
        <w:t>Le positionnement en avancée des profilés verticaux doit prévoir, outre l'épaisseur réservée à l'isolant, une lame d'air ventilée d'épaisseur minimale de 20 mm, cette épaisseur étant comptée du nu extérieur de l'isolant au nu extérieur du plan d'ossature verticale.</w:t>
      </w:r>
    </w:p>
    <w:p w14:paraId="14265B2B" w14:textId="02CD1E67" w:rsidR="00B67322" w:rsidRDefault="00B67322" w:rsidP="00257561">
      <w:pPr>
        <w:pStyle w:val="Corpsdetexte"/>
        <w:jc w:val="both"/>
      </w:pPr>
      <w:r>
        <w:t>Indépendamment de la communication avec l'extérieur au niveau des joints horizontaux entre panneaux ou des bavettes intermédiaires, la ventilation de la lame d'air est assurée par des ouvertures en pied et en sommet d'ouvrage ménagées à cet effet et de section suffisante, à savoir au moins égale à :</w:t>
      </w:r>
    </w:p>
    <w:p w14:paraId="1E8449C1" w14:textId="77777777" w:rsidR="00B67322" w:rsidRDefault="00B67322" w:rsidP="00257561">
      <w:pPr>
        <w:pStyle w:val="Corpsdetexte"/>
        <w:jc w:val="both"/>
      </w:pPr>
      <w:r>
        <w:t>• 50 cm²/m pour hauteur d'ouvrage inférieure à 3 m</w:t>
      </w:r>
    </w:p>
    <w:p w14:paraId="3E5EE59B" w14:textId="540E2F61" w:rsidR="00B67322" w:rsidRDefault="00B67322" w:rsidP="00257561">
      <w:pPr>
        <w:pStyle w:val="Corpsdetexte"/>
        <w:jc w:val="both"/>
      </w:pPr>
      <w:r>
        <w:t>• 100 cm²/m pour hauteur d'ouvrage supérieure à 3 m</w:t>
      </w:r>
    </w:p>
    <w:p w14:paraId="411E8FDE" w14:textId="77777777" w:rsidR="00B67322" w:rsidRDefault="00B67322" w:rsidP="006E36C8">
      <w:pPr>
        <w:pStyle w:val="Corpsdetexte"/>
      </w:pPr>
    </w:p>
    <w:p w14:paraId="61189A56" w14:textId="77777777" w:rsidR="00B67322" w:rsidRPr="00B67322" w:rsidRDefault="00B67322" w:rsidP="00B67322">
      <w:pPr>
        <w:pStyle w:val="Corpsdetexte"/>
        <w:rPr>
          <w:b/>
        </w:rPr>
      </w:pPr>
      <w:r w:rsidRPr="00B67322">
        <w:rPr>
          <w:b/>
        </w:rPr>
        <w:t>8.9 Traitement des joints</w:t>
      </w:r>
    </w:p>
    <w:p w14:paraId="331781D3" w14:textId="46674FD9" w:rsidR="00B67322" w:rsidRDefault="00B67322" w:rsidP="00B67322">
      <w:pPr>
        <w:pStyle w:val="Corpsdetexte"/>
      </w:pPr>
      <w:r>
        <w:t>Les panneaux sont disposés de façon à ménager des joints verticaux et horizontaux de largeur proportionnée à leur dilatation maximum (2,5 mm/m). Compte tenu des tolérances de poses pouvant amener à voir réduite la largeur pratique de certains joints, il est raisonnable de fixer cette largeur nominale à 8 mm jusqu’au format maxi de 3050 x 2130 mm et 10 mm jusqu’au format maxi de 3650 x 2130 mm, au-delà de 10 mm les joints horizontaux devront être fermés selon la figure 5.</w:t>
      </w:r>
    </w:p>
    <w:p w14:paraId="4958A500" w14:textId="040E22D9" w:rsidR="00B67322" w:rsidRDefault="00B67322" w:rsidP="00B67322">
      <w:pPr>
        <w:pStyle w:val="Corpsdetexte"/>
      </w:pPr>
      <w:r>
        <w:t>Les joints verticaux peuvent rester ouverts ou être traités selon les dispositions de la figure 4.</w:t>
      </w:r>
    </w:p>
    <w:p w14:paraId="1ECC4AD2" w14:textId="29AC290C" w:rsidR="00B67322" w:rsidRDefault="00B67322" w:rsidP="00B67322">
      <w:pPr>
        <w:pStyle w:val="Corpsdetexte"/>
      </w:pPr>
      <w:r>
        <w:t xml:space="preserve">En pose à joints horizontaux ouverts, les montants sont </w:t>
      </w:r>
      <w:r w:rsidR="00257561">
        <w:t>protégés</w:t>
      </w:r>
      <w:r>
        <w:t xml:space="preserve"> par une bande de protection plate soit en PVC souple à lèvres ou soit en EPDM débordant de 10 mm de part et d’autre sur toute sa longueur, disposées sur la face avant de tous les chevrons s’ils ne sont pas au moins de classe 3 des risques biologiques selon la norme NF EN 335-2.</w:t>
      </w:r>
    </w:p>
    <w:p w14:paraId="042F61F9" w14:textId="355286EB" w:rsidR="00B67322" w:rsidRDefault="00B67322" w:rsidP="006E36C8">
      <w:pPr>
        <w:pStyle w:val="Corpsdetexte"/>
      </w:pPr>
    </w:p>
    <w:p w14:paraId="3A0EC1AF" w14:textId="25A34CEE" w:rsidR="00180B47" w:rsidRDefault="00180B47" w:rsidP="006E36C8">
      <w:pPr>
        <w:pStyle w:val="Corpsdetexte"/>
      </w:pPr>
    </w:p>
    <w:p w14:paraId="04CB1657" w14:textId="4BC4AA94" w:rsidR="0069248F" w:rsidRDefault="0069248F" w:rsidP="006E36C8">
      <w:pPr>
        <w:pStyle w:val="Corpsdetexte"/>
      </w:pPr>
    </w:p>
    <w:p w14:paraId="52D0BE71" w14:textId="77777777" w:rsidR="0069248F" w:rsidRDefault="0069248F" w:rsidP="006E36C8">
      <w:pPr>
        <w:pStyle w:val="Corpsdetexte"/>
      </w:pPr>
    </w:p>
    <w:p w14:paraId="6AF6E2C5" w14:textId="77777777" w:rsidR="00180B47" w:rsidRDefault="00180B47" w:rsidP="006E36C8">
      <w:pPr>
        <w:pStyle w:val="Corpsdetexte"/>
      </w:pPr>
    </w:p>
    <w:p w14:paraId="3AEE6904" w14:textId="237286AE" w:rsidR="002458DF" w:rsidRPr="002458DF" w:rsidRDefault="002458DF" w:rsidP="002458DF">
      <w:pPr>
        <w:pStyle w:val="Corpsdetexte"/>
        <w:rPr>
          <w:b/>
        </w:rPr>
      </w:pPr>
      <w:r w:rsidRPr="002458DF">
        <w:rPr>
          <w:b/>
        </w:rPr>
        <w:t>Figures du dossier technique</w:t>
      </w:r>
    </w:p>
    <w:p w14:paraId="6B066DB6" w14:textId="7E0C393D" w:rsidR="00D52C5D" w:rsidRDefault="00D52C5D" w:rsidP="006E36C8">
      <w:pPr>
        <w:pStyle w:val="Corpsdetexte"/>
      </w:pPr>
      <w:r>
        <w:t>Principe</w:t>
      </w:r>
    </w:p>
    <w:p w14:paraId="6DFFE3D5" w14:textId="259AA8F7" w:rsidR="00D52C5D" w:rsidRDefault="00D52C5D" w:rsidP="00D52C5D">
      <w:pPr>
        <w:pStyle w:val="Corpsdetexte"/>
        <w:jc w:val="center"/>
      </w:pPr>
      <w:r>
        <w:rPr>
          <w:noProof/>
        </w:rPr>
        <w:drawing>
          <wp:inline distT="0" distB="0" distL="0" distR="0" wp14:anchorId="0615FC15" wp14:editId="795534E4">
            <wp:extent cx="2961564" cy="3014970"/>
            <wp:effectExtent l="0" t="0" r="0" b="0"/>
            <wp:docPr id="82" name="Image 82" descr="G:\Mon Drive\Travail\Projets\Prépa sujets BTS\EB - Session 2019\Préparation #2\Annexes\Trespa\AcroRd32_2018-09-19_09-2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on Drive\Travail\Projets\Prépa sujets BTS\EB - Session 2019\Préparation #2\Annexes\Trespa\AcroRd32_2018-09-19_09-22-29.png"/>
                    <pic:cNvPicPr>
                      <a:picLocks noChangeAspect="1" noChangeArrowheads="1"/>
                    </pic:cNvPicPr>
                  </pic:nvPicPr>
                  <pic:blipFill>
                    <a:blip r:embed="rId62">
                      <a:grayscl/>
                      <a:extLst>
                        <a:ext uri="{BEBA8EAE-BF5A-486C-A8C5-ECC9F3942E4B}">
                          <a14:imgProps xmlns:a14="http://schemas.microsoft.com/office/drawing/2010/main">
                            <a14:imgLayer r:embed="rId63">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68680" cy="3022215"/>
                    </a:xfrm>
                    <a:prstGeom prst="rect">
                      <a:avLst/>
                    </a:prstGeom>
                    <a:noFill/>
                    <a:ln>
                      <a:noFill/>
                    </a:ln>
                  </pic:spPr>
                </pic:pic>
              </a:graphicData>
            </a:graphic>
          </wp:inline>
        </w:drawing>
      </w:r>
    </w:p>
    <w:p w14:paraId="638F844C" w14:textId="454BC2B1" w:rsidR="00D52C5D" w:rsidRDefault="00D52C5D" w:rsidP="006E36C8">
      <w:pPr>
        <w:pStyle w:val="Corpsdetexte"/>
      </w:pPr>
    </w:p>
    <w:p w14:paraId="382C9459" w14:textId="52950952" w:rsidR="00C83F1C" w:rsidRDefault="00D52C5D" w:rsidP="00E63751">
      <w:pPr>
        <w:pStyle w:val="Corpsdetexte"/>
      </w:pPr>
      <w:r>
        <w:t xml:space="preserve">Joints verticaux : 8 ≤ </w:t>
      </w:r>
      <w:r w:rsidR="00E63751">
        <w:t>joint</w:t>
      </w:r>
      <w:r>
        <w:t xml:space="preserve"> ≤ 10</w:t>
      </w:r>
    </w:p>
    <w:p w14:paraId="48D38E3B" w14:textId="36AC0570" w:rsidR="00E63751" w:rsidRDefault="00E63751" w:rsidP="00E63751">
      <w:pPr>
        <w:pStyle w:val="Corpsdetexte"/>
        <w:jc w:val="center"/>
      </w:pPr>
      <w:r>
        <w:rPr>
          <w:noProof/>
        </w:rPr>
        <w:drawing>
          <wp:inline distT="0" distB="0" distL="0" distR="0" wp14:anchorId="0E0018FB" wp14:editId="54DB177F">
            <wp:extent cx="3313215" cy="2077837"/>
            <wp:effectExtent l="0" t="0" r="1905" b="0"/>
            <wp:docPr id="89" name="Image 89" descr="G:\Mon Drive\Travail\Projets\Prépa sujets BTS\EB - Session 2019\Préparation #2\Annexes\Trespa\AcroRd32_2018-09-19_09-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Mon Drive\Travail\Projets\Prépa sujets BTS\EB - Session 2019\Préparation #2\Annexes\Trespa\AcroRd32_2018-09-19_09-25-51.jpg"/>
                    <pic:cNvPicPr>
                      <a:picLocks noChangeAspect="1" noChangeArrowheads="1"/>
                    </pic:cNvPicPr>
                  </pic:nvPicPr>
                  <pic:blipFill>
                    <a:blip r:embed="rId64">
                      <a:grayscl/>
                      <a:extLst>
                        <a:ext uri="{BEBA8EAE-BF5A-486C-A8C5-ECC9F3942E4B}">
                          <a14:imgProps xmlns:a14="http://schemas.microsoft.com/office/drawing/2010/main">
                            <a14:imgLayer r:embed="rId6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37446" cy="2093033"/>
                    </a:xfrm>
                    <a:prstGeom prst="rect">
                      <a:avLst/>
                    </a:prstGeom>
                    <a:noFill/>
                    <a:ln>
                      <a:noFill/>
                    </a:ln>
                  </pic:spPr>
                </pic:pic>
              </a:graphicData>
            </a:graphic>
          </wp:inline>
        </w:drawing>
      </w:r>
    </w:p>
    <w:p w14:paraId="00595E53" w14:textId="77777777" w:rsidR="00E63751" w:rsidRDefault="00E63751" w:rsidP="00E63751">
      <w:pPr>
        <w:pStyle w:val="Corpsdetexte"/>
        <w:jc w:val="center"/>
      </w:pPr>
    </w:p>
    <w:p w14:paraId="5DA91F80" w14:textId="5B4A291C" w:rsidR="00D52C5D" w:rsidRDefault="002B37FD" w:rsidP="006E36C8">
      <w:pPr>
        <w:pStyle w:val="Corpsdetexte"/>
      </w:pPr>
      <w:r>
        <w:br w:type="column"/>
      </w:r>
      <w:r w:rsidR="00D52C5D">
        <w:t>Angle sortant</w:t>
      </w:r>
    </w:p>
    <w:p w14:paraId="0E8C5288" w14:textId="003BB9CA" w:rsidR="00D52C5D" w:rsidRDefault="00B67322" w:rsidP="006E36C8">
      <w:pPr>
        <w:pStyle w:val="Corpsdetexte"/>
      </w:pPr>
      <w:r>
        <w:rPr>
          <w:noProof/>
        </w:rPr>
        <w:drawing>
          <wp:inline distT="0" distB="0" distL="0" distR="0" wp14:anchorId="3EBFF460" wp14:editId="6AC6BD54">
            <wp:extent cx="3324860" cy="4785995"/>
            <wp:effectExtent l="0" t="0" r="8890" b="0"/>
            <wp:docPr id="91" name="Image 91" descr="G:\Mon Drive\Travail\Projets\Prépa sujets BTS\EB - Session 2019\Préparation #2\Annexes\Trespa\AcroRd32_2018-09-19_09-2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Mon Drive\Travail\Projets\Prépa sujets BTS\EB - Session 2019\Préparation #2\Annexes\Trespa\AcroRd32_2018-09-19_09-24-27.jpg"/>
                    <pic:cNvPicPr>
                      <a:picLocks noChangeAspect="1" noChangeArrowheads="1"/>
                    </pic:cNvPicPr>
                  </pic:nvPicPr>
                  <pic:blipFill>
                    <a:blip r:embed="rId66">
                      <a:grayscl/>
                      <a:extLst>
                        <a:ext uri="{28A0092B-C50C-407E-A947-70E740481C1C}">
                          <a14:useLocalDpi xmlns:a14="http://schemas.microsoft.com/office/drawing/2010/main" val="0"/>
                        </a:ext>
                      </a:extLst>
                    </a:blip>
                    <a:srcRect/>
                    <a:stretch>
                      <a:fillRect/>
                    </a:stretch>
                  </pic:blipFill>
                  <pic:spPr bwMode="auto">
                    <a:xfrm>
                      <a:off x="0" y="0"/>
                      <a:ext cx="3324860" cy="4785995"/>
                    </a:xfrm>
                    <a:prstGeom prst="rect">
                      <a:avLst/>
                    </a:prstGeom>
                    <a:noFill/>
                    <a:ln>
                      <a:noFill/>
                    </a:ln>
                  </pic:spPr>
                </pic:pic>
              </a:graphicData>
            </a:graphic>
          </wp:inline>
        </w:drawing>
      </w:r>
      <w:r w:rsidR="00D52C5D">
        <w:t xml:space="preserve">    </w:t>
      </w:r>
      <w:r w:rsidR="00D52C5D">
        <w:rPr>
          <w:noProof/>
        </w:rPr>
        <w:drawing>
          <wp:inline distT="0" distB="0" distL="0" distR="0" wp14:anchorId="0FA21CB2" wp14:editId="6D10D967">
            <wp:extent cx="3086096" cy="4880758"/>
            <wp:effectExtent l="0" t="0" r="635" b="0"/>
            <wp:docPr id="87" name="Image 87" descr="G:\Mon Drive\Travail\Projets\Prépa sujets BTS\EB - Session 2019\Préparation #2\Annexes\Trespa\AcroRd32_2018-09-19_09-2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Mon Drive\Travail\Projets\Prépa sujets BTS\EB - Session 2019\Préparation #2\Annexes\Trespa\AcroRd32_2018-09-19_09-24-15.png"/>
                    <pic:cNvPicPr>
                      <a:picLocks noChangeAspect="1" noChangeArrowheads="1"/>
                    </pic:cNvPicPr>
                  </pic:nvPicPr>
                  <pic:blipFill rotWithShape="1">
                    <a:blip r:embed="rId67">
                      <a:grayscl/>
                      <a:extLst>
                        <a:ext uri="{28A0092B-C50C-407E-A947-70E740481C1C}">
                          <a14:useLocalDpi xmlns:a14="http://schemas.microsoft.com/office/drawing/2010/main" val="0"/>
                        </a:ext>
                      </a:extLst>
                    </a:blip>
                    <a:srcRect l="3544" r="3997" b="5801"/>
                    <a:stretch/>
                  </pic:blipFill>
                  <pic:spPr bwMode="auto">
                    <a:xfrm>
                      <a:off x="0" y="0"/>
                      <a:ext cx="3107932" cy="4915293"/>
                    </a:xfrm>
                    <a:prstGeom prst="rect">
                      <a:avLst/>
                    </a:prstGeom>
                    <a:noFill/>
                    <a:ln>
                      <a:noFill/>
                    </a:ln>
                    <a:extLst>
                      <a:ext uri="{53640926-AAD7-44D8-BBD7-CCE9431645EC}">
                        <a14:shadowObscured xmlns:a14="http://schemas.microsoft.com/office/drawing/2010/main"/>
                      </a:ext>
                    </a:extLst>
                  </pic:spPr>
                </pic:pic>
              </a:graphicData>
            </a:graphic>
          </wp:inline>
        </w:drawing>
      </w:r>
    </w:p>
    <w:p w14:paraId="1986E6D0" w14:textId="5E6A432A" w:rsidR="00B67322" w:rsidRDefault="00B67322" w:rsidP="006E36C8">
      <w:pPr>
        <w:pStyle w:val="Corpsdetexte"/>
      </w:pPr>
    </w:p>
    <w:p w14:paraId="0D626419" w14:textId="4A4452B4" w:rsidR="00260800" w:rsidRPr="001A5CBA" w:rsidRDefault="0046757E">
      <w:pPr>
        <w:pStyle w:val="Textbody"/>
        <w:rPr>
          <w:sz w:val="10"/>
        </w:rPr>
      </w:pPr>
      <w:r>
        <w:br w:type="column"/>
      </w:r>
    </w:p>
    <w:p w14:paraId="09205E23" w14:textId="73F15BAE" w:rsidR="00260800" w:rsidRDefault="0046757E" w:rsidP="00260800">
      <w:pPr>
        <w:pStyle w:val="DT"/>
      </w:pPr>
      <w:r w:rsidRPr="0046757E">
        <w:t>DT</w:t>
      </w:r>
      <w:r w:rsidR="003A2290">
        <w:t>1</w:t>
      </w:r>
      <w:r w:rsidR="00650B15">
        <w:t>4</w:t>
      </w:r>
      <w:r w:rsidR="000F775B">
        <w:t xml:space="preserve"> –</w:t>
      </w:r>
      <w:r w:rsidRPr="0046757E">
        <w:t xml:space="preserve"> Extrait de la documentation technique Hairline</w:t>
      </w:r>
      <w:r w:rsidR="00B74978">
        <w:t>®</w:t>
      </w:r>
      <w:r w:rsidRPr="0046757E">
        <w:t xml:space="preserve"> 300</w:t>
      </w:r>
    </w:p>
    <w:p w14:paraId="7BA874D4" w14:textId="2962CFF8" w:rsidR="00260800" w:rsidRDefault="00260800">
      <w:pPr>
        <w:pStyle w:val="Textbody"/>
      </w:pPr>
    </w:p>
    <w:p w14:paraId="4ED11E0E" w14:textId="030DE17E" w:rsidR="00260800" w:rsidRDefault="001A5CBA" w:rsidP="001A5CBA">
      <w:pPr>
        <w:pStyle w:val="Textbody"/>
        <w:jc w:val="center"/>
      </w:pPr>
      <w:r>
        <w:rPr>
          <w:noProof/>
        </w:rPr>
        <w:drawing>
          <wp:anchor distT="0" distB="0" distL="114300" distR="114300" simplePos="0" relativeHeight="251664384" behindDoc="0" locked="0" layoutInCell="1" allowOverlap="1" wp14:anchorId="625A722E" wp14:editId="4A6CFDEE">
            <wp:simplePos x="0" y="0"/>
            <wp:positionH relativeFrom="column">
              <wp:posOffset>-640715</wp:posOffset>
            </wp:positionH>
            <wp:positionV relativeFrom="paragraph">
              <wp:posOffset>1245870</wp:posOffset>
            </wp:positionV>
            <wp:extent cx="8250555" cy="5758815"/>
            <wp:effectExtent l="7620" t="0" r="5715" b="5715"/>
            <wp:wrapTopAndBottom/>
            <wp:docPr id="6" name="Image 6" descr="G:\Mon Drive\Travail\Projets\Prépa sujets BTS\EB - Session 2019\Préparation #2\Annexes\Bardage\hairline 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on Drive\Travail\Projets\Prépa sujets BTS\EB - Session 2019\Préparation #2\Annexes\Bardage\hairline 300.png"/>
                    <pic:cNvPicPr>
                      <a:picLocks noChangeAspect="1" noChangeArrowheads="1"/>
                    </pic:cNvPicPr>
                  </pic:nvPicPr>
                  <pic:blipFill>
                    <a:blip r:embed="rId68">
                      <a:grayscl/>
                      <a:extLst>
                        <a:ext uri="{28A0092B-C50C-407E-A947-70E740481C1C}">
                          <a14:useLocalDpi xmlns:a14="http://schemas.microsoft.com/office/drawing/2010/main" val="0"/>
                        </a:ext>
                      </a:extLst>
                    </a:blip>
                    <a:srcRect/>
                    <a:stretch>
                      <a:fillRect/>
                    </a:stretch>
                  </pic:blipFill>
                  <pic:spPr bwMode="auto">
                    <a:xfrm rot="5400000">
                      <a:off x="0" y="0"/>
                      <a:ext cx="8250555" cy="5758815"/>
                    </a:xfrm>
                    <a:prstGeom prst="rect">
                      <a:avLst/>
                    </a:prstGeom>
                    <a:noFill/>
                    <a:ln>
                      <a:noFill/>
                    </a:ln>
                  </pic:spPr>
                </pic:pic>
              </a:graphicData>
            </a:graphic>
          </wp:anchor>
        </w:drawing>
      </w:r>
    </w:p>
    <w:p w14:paraId="796A9A97" w14:textId="69F0E7AF" w:rsidR="00260800" w:rsidRPr="00B46927" w:rsidRDefault="0046757E">
      <w:pPr>
        <w:pStyle w:val="Textbody"/>
        <w:rPr>
          <w:sz w:val="8"/>
          <w:szCs w:val="8"/>
        </w:rPr>
      </w:pPr>
      <w:r>
        <w:br w:type="column"/>
      </w:r>
    </w:p>
    <w:p w14:paraId="19D78BD8" w14:textId="606EA9AC" w:rsidR="00260800" w:rsidRDefault="00260800" w:rsidP="00260800">
      <w:pPr>
        <w:pStyle w:val="DT"/>
      </w:pPr>
      <w:r>
        <w:t>D</w:t>
      </w:r>
      <w:r w:rsidR="003A2290">
        <w:t>T1</w:t>
      </w:r>
      <w:r w:rsidR="00650B15">
        <w:t>5</w:t>
      </w:r>
      <w:r>
        <w:t xml:space="preserve"> – </w:t>
      </w:r>
      <w:r w:rsidR="0046757E" w:rsidRPr="0046757E">
        <w:t>Extrait de la documentation technique Hacierba</w:t>
      </w:r>
    </w:p>
    <w:p w14:paraId="7480090C" w14:textId="4E0CE450" w:rsidR="00260800" w:rsidRDefault="00260800" w:rsidP="001A5CBA">
      <w:pPr>
        <w:pStyle w:val="Textbody"/>
      </w:pPr>
    </w:p>
    <w:p w14:paraId="62DE40A9" w14:textId="1A843449" w:rsidR="00260800" w:rsidRPr="00905270" w:rsidRDefault="001A5CBA" w:rsidP="001A5CBA">
      <w:pPr>
        <w:pStyle w:val="Textbody"/>
        <w:jc w:val="center"/>
        <w:rPr>
          <w:sz w:val="8"/>
        </w:rPr>
      </w:pPr>
      <w:r>
        <w:rPr>
          <w:noProof/>
        </w:rPr>
        <w:drawing>
          <wp:anchor distT="0" distB="0" distL="114300" distR="114300" simplePos="0" relativeHeight="251665408" behindDoc="0" locked="0" layoutInCell="1" allowOverlap="1" wp14:anchorId="6CE505DC" wp14:editId="4B9C981B">
            <wp:simplePos x="0" y="0"/>
            <wp:positionH relativeFrom="column">
              <wp:posOffset>-697865</wp:posOffset>
            </wp:positionH>
            <wp:positionV relativeFrom="paragraph">
              <wp:posOffset>1278890</wp:posOffset>
            </wp:positionV>
            <wp:extent cx="8333740" cy="5829300"/>
            <wp:effectExtent l="0" t="5080" r="5080" b="5080"/>
            <wp:wrapTopAndBottom/>
            <wp:docPr id="29" name="Image 29" descr="G:\Mon Drive\Travail\Projets\Prépa sujets BTS\EB - Session 2019\Préparation #2\Annexes\Bardage\hacier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on Drive\Travail\Projets\Prépa sujets BTS\EB - Session 2019\Préparation #2\Annexes\Bardage\hacierba.png"/>
                    <pic:cNvPicPr>
                      <a:picLocks noChangeAspect="1" noChangeArrowheads="1"/>
                    </pic:cNvPicPr>
                  </pic:nvPicPr>
                  <pic:blipFill>
                    <a:blip r:embed="rId69">
                      <a:grayscl/>
                      <a:extLst>
                        <a:ext uri="{BEBA8EAE-BF5A-486C-A8C5-ECC9F3942E4B}">
                          <a14:imgProps xmlns:a14="http://schemas.microsoft.com/office/drawing/2010/main">
                            <a14:imgLayer r:embed="rId7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8333740" cy="5829300"/>
                    </a:xfrm>
                    <a:prstGeom prst="rect">
                      <a:avLst/>
                    </a:prstGeom>
                    <a:noFill/>
                    <a:ln>
                      <a:noFill/>
                    </a:ln>
                  </pic:spPr>
                </pic:pic>
              </a:graphicData>
            </a:graphic>
          </wp:anchor>
        </w:drawing>
      </w:r>
      <w:r w:rsidR="0046757E">
        <w:br w:type="column"/>
      </w:r>
      <w:r w:rsidR="001A42CF">
        <w:lastRenderedPageBreak/>
        <w:t xml:space="preserve"> </w:t>
      </w:r>
    </w:p>
    <w:p w14:paraId="276308BF" w14:textId="2CE92A9B" w:rsidR="00260800" w:rsidRDefault="00260800" w:rsidP="00260800">
      <w:pPr>
        <w:pStyle w:val="DT"/>
      </w:pPr>
      <w:r>
        <w:t>D</w:t>
      </w:r>
      <w:r w:rsidR="003A2290">
        <w:t>T</w:t>
      </w:r>
      <w:r w:rsidR="00360D33">
        <w:t>1</w:t>
      </w:r>
      <w:r w:rsidR="001A42CF">
        <w:t>6</w:t>
      </w:r>
      <w:r>
        <w:t xml:space="preserve"> – </w:t>
      </w:r>
      <w:r w:rsidR="0046757E" w:rsidRPr="0046757E">
        <w:t>Extrait de la documentation technique Cladipan 32</w:t>
      </w:r>
    </w:p>
    <w:p w14:paraId="503A1EB5" w14:textId="5A67FA61" w:rsidR="00260800" w:rsidRDefault="00260800">
      <w:pPr>
        <w:pStyle w:val="Textbody"/>
      </w:pPr>
    </w:p>
    <w:p w14:paraId="72F192B9" w14:textId="5A411509" w:rsidR="00260800" w:rsidRDefault="0017414A" w:rsidP="0017414A">
      <w:pPr>
        <w:pStyle w:val="Textbody"/>
        <w:jc w:val="center"/>
      </w:pPr>
      <w:r>
        <w:rPr>
          <w:noProof/>
        </w:rPr>
        <w:drawing>
          <wp:inline distT="0" distB="0" distL="0" distR="0" wp14:anchorId="4A89267A" wp14:editId="3A1BFEB3">
            <wp:extent cx="8290551" cy="5868660"/>
            <wp:effectExtent l="0" t="8255" r="7620" b="7620"/>
            <wp:docPr id="60" name="Image 60" descr="G:\Mon Drive\Travail\Projets\Prépa sujets BTS\EB - Session 2019\Préparation #2\Annexes\Bardage\cladipan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on Drive\Travail\Projets\Prépa sujets BTS\EB - Session 2019\Préparation #2\Annexes\Bardage\cladipan32.png"/>
                    <pic:cNvPicPr>
                      <a:picLocks noChangeAspect="1" noChangeArrowheads="1"/>
                    </pic:cNvPicPr>
                  </pic:nvPicPr>
                  <pic:blipFill>
                    <a:blip r:embed="rId71">
                      <a:grayscl/>
                      <a:extLst>
                        <a:ext uri="{28A0092B-C50C-407E-A947-70E740481C1C}">
                          <a14:useLocalDpi xmlns:a14="http://schemas.microsoft.com/office/drawing/2010/main" val="0"/>
                        </a:ext>
                      </a:extLst>
                    </a:blip>
                    <a:srcRect/>
                    <a:stretch>
                      <a:fillRect/>
                    </a:stretch>
                  </pic:blipFill>
                  <pic:spPr bwMode="auto">
                    <a:xfrm rot="5400000">
                      <a:off x="0" y="0"/>
                      <a:ext cx="8304287" cy="5878383"/>
                    </a:xfrm>
                    <a:prstGeom prst="rect">
                      <a:avLst/>
                    </a:prstGeom>
                    <a:noFill/>
                    <a:ln>
                      <a:noFill/>
                    </a:ln>
                  </pic:spPr>
                </pic:pic>
              </a:graphicData>
            </a:graphic>
          </wp:inline>
        </w:drawing>
      </w:r>
    </w:p>
    <w:p w14:paraId="58CFF11A" w14:textId="77777777" w:rsidR="00EC4F59" w:rsidRDefault="00EC4F59" w:rsidP="0017414A">
      <w:pPr>
        <w:pStyle w:val="Textbody"/>
        <w:jc w:val="center"/>
      </w:pPr>
    </w:p>
    <w:p w14:paraId="1F3E726D" w14:textId="5592AE6F" w:rsidR="00905270" w:rsidRDefault="00905270" w:rsidP="00905270">
      <w:pPr>
        <w:rPr>
          <w:sz w:val="8"/>
        </w:rPr>
      </w:pPr>
    </w:p>
    <w:p w14:paraId="66735088" w14:textId="77777777" w:rsidR="00905270" w:rsidRPr="00905270" w:rsidRDefault="00905270" w:rsidP="00905270">
      <w:pPr>
        <w:rPr>
          <w:sz w:val="8"/>
        </w:rPr>
      </w:pPr>
    </w:p>
    <w:p w14:paraId="4F886459" w14:textId="3C6154FA" w:rsidR="00EC4F59" w:rsidRPr="00EC4F59" w:rsidRDefault="00EC4F59" w:rsidP="00EC4F59">
      <w:pPr>
        <w:rPr>
          <w:sz w:val="8"/>
          <w:szCs w:val="8"/>
        </w:rPr>
      </w:pPr>
      <w:r>
        <w:rPr>
          <w:sz w:val="8"/>
          <w:szCs w:val="8"/>
        </w:rPr>
        <w:t xml:space="preserve">    </w:t>
      </w:r>
    </w:p>
    <w:p w14:paraId="16D3B265" w14:textId="0D3738A1" w:rsidR="00905270" w:rsidRDefault="003A2290" w:rsidP="00905270">
      <w:pPr>
        <w:pStyle w:val="DT"/>
      </w:pPr>
      <w:r>
        <w:t>DT</w:t>
      </w:r>
      <w:r w:rsidR="00360D33">
        <w:t>1</w:t>
      </w:r>
      <w:r w:rsidR="001A42CF">
        <w:t>7</w:t>
      </w:r>
      <w:r w:rsidR="00905270">
        <w:t xml:space="preserve"> – Extrait de la documentation Installux Univers</w:t>
      </w:r>
      <w:r w:rsidR="00B74978">
        <w:t>®</w:t>
      </w:r>
      <w:r w:rsidR="00905270">
        <w:t xml:space="preserve"> 54</w:t>
      </w:r>
    </w:p>
    <w:p w14:paraId="526F881C" w14:textId="77777777" w:rsidR="00905270" w:rsidRDefault="00905270" w:rsidP="00905270">
      <w:pPr>
        <w:pStyle w:val="Textbody"/>
        <w:jc w:val="center"/>
      </w:pPr>
    </w:p>
    <w:p w14:paraId="1BC57596" w14:textId="77777777" w:rsidR="00905270" w:rsidRDefault="00905270" w:rsidP="00905270">
      <w:pPr>
        <w:pStyle w:val="Textbody"/>
        <w:jc w:val="center"/>
      </w:pPr>
      <w:r>
        <w:rPr>
          <w:noProof/>
        </w:rPr>
        <w:drawing>
          <wp:inline distT="0" distB="0" distL="0" distR="0" wp14:anchorId="013CC60D" wp14:editId="5A1F0162">
            <wp:extent cx="7914333" cy="6965248"/>
            <wp:effectExtent l="0" t="1587" r="9207" b="9208"/>
            <wp:docPr id="92" name="Image 92" descr="G:\Mon Drive\Travail\Projets\Prépa sujets BTS\EB - Session 2019\Préparation #2\Annexes\Menuiserie\SumatraPDF_2018-09-19_11-2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Mon Drive\Travail\Projets\Prépa sujets BTS\EB - Session 2019\Préparation #2\Annexes\Menuiserie\SumatraPDF_2018-09-19_11-26-28.png"/>
                    <pic:cNvPicPr>
                      <a:picLocks noChangeAspect="1" noChangeArrowheads="1"/>
                    </pic:cNvPicPr>
                  </pic:nvPicPr>
                  <pic:blipFill>
                    <a:blip r:embed="rId72">
                      <a:grayscl/>
                      <a:extLst>
                        <a:ext uri="{BEBA8EAE-BF5A-486C-A8C5-ECC9F3942E4B}">
                          <a14:imgProps xmlns:a14="http://schemas.microsoft.com/office/drawing/2010/main">
                            <a14:imgLayer r:embed="rId7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7927226" cy="6976595"/>
                    </a:xfrm>
                    <a:prstGeom prst="rect">
                      <a:avLst/>
                    </a:prstGeom>
                    <a:noFill/>
                    <a:ln>
                      <a:noFill/>
                    </a:ln>
                  </pic:spPr>
                </pic:pic>
              </a:graphicData>
            </a:graphic>
          </wp:inline>
        </w:drawing>
      </w:r>
    </w:p>
    <w:p w14:paraId="14E39A9D" w14:textId="23E757CA" w:rsidR="0017414A" w:rsidRDefault="0017414A">
      <w:pPr>
        <w:pStyle w:val="Textbody"/>
      </w:pPr>
    </w:p>
    <w:p w14:paraId="7D1FB14D" w14:textId="3C81D710" w:rsidR="00905270" w:rsidRDefault="00905270">
      <w:pPr>
        <w:pStyle w:val="Textbody"/>
      </w:pPr>
    </w:p>
    <w:p w14:paraId="5C246836" w14:textId="77777777" w:rsidR="00231871" w:rsidRDefault="00231871">
      <w:pPr>
        <w:pStyle w:val="Textbody"/>
      </w:pPr>
    </w:p>
    <w:p w14:paraId="70131F02" w14:textId="6EEC8508" w:rsidR="00E04151" w:rsidRDefault="00D22307" w:rsidP="00E04151">
      <w:pPr>
        <w:pStyle w:val="DT"/>
      </w:pPr>
      <w:r>
        <w:lastRenderedPageBreak/>
        <w:t>DT18</w:t>
      </w:r>
      <w:r w:rsidR="00E04151">
        <w:t xml:space="preserve"> – Feuille de calcul de montants</w:t>
      </w:r>
    </w:p>
    <w:p w14:paraId="28998810" w14:textId="77777777" w:rsidR="00E04151" w:rsidRDefault="00E04151" w:rsidP="00E04151"/>
    <w:p w14:paraId="25059CDD" w14:textId="77777777" w:rsidR="00E04151" w:rsidRDefault="00E04151" w:rsidP="00E04151">
      <w:pPr>
        <w:jc w:val="center"/>
      </w:pPr>
    </w:p>
    <w:p w14:paraId="635F95F6" w14:textId="77777777" w:rsidR="00E04151" w:rsidRDefault="00E04151" w:rsidP="00E04151">
      <w:pPr>
        <w:jc w:val="center"/>
      </w:pPr>
    </w:p>
    <w:tbl>
      <w:tblPr>
        <w:tblW w:w="7440" w:type="dxa"/>
        <w:jc w:val="center"/>
        <w:tblCellMar>
          <w:left w:w="70" w:type="dxa"/>
          <w:right w:w="70" w:type="dxa"/>
        </w:tblCellMar>
        <w:tblLook w:val="04A0" w:firstRow="1" w:lastRow="0" w:firstColumn="1" w:lastColumn="0" w:noHBand="0" w:noVBand="1"/>
      </w:tblPr>
      <w:tblGrid>
        <w:gridCol w:w="207"/>
        <w:gridCol w:w="1820"/>
        <w:gridCol w:w="1200"/>
        <w:gridCol w:w="1200"/>
        <w:gridCol w:w="1540"/>
        <w:gridCol w:w="1540"/>
      </w:tblGrid>
      <w:tr w:rsidR="00E04151" w:rsidRPr="00EF1914" w14:paraId="564D39E7" w14:textId="77777777" w:rsidTr="001A1E08">
        <w:trPr>
          <w:trHeight w:val="315"/>
          <w:jc w:val="center"/>
        </w:trPr>
        <w:tc>
          <w:tcPr>
            <w:tcW w:w="140" w:type="dxa"/>
            <w:tcBorders>
              <w:top w:val="nil"/>
              <w:left w:val="nil"/>
              <w:bottom w:val="nil"/>
              <w:right w:val="nil"/>
            </w:tcBorders>
            <w:shd w:val="clear" w:color="000000" w:fill="D6DCE4"/>
            <w:noWrap/>
            <w:vAlign w:val="bottom"/>
            <w:hideMark/>
          </w:tcPr>
          <w:p w14:paraId="6508E9BD" w14:textId="77777777" w:rsidR="00E04151" w:rsidRPr="00EF1914" w:rsidRDefault="00E04151" w:rsidP="001A1E08">
            <w:pPr>
              <w:widowControl/>
              <w:suppressAutoHyphens w:val="0"/>
              <w:autoSpaceDN/>
              <w:textAlignment w:val="auto"/>
              <w:rPr>
                <w:rFonts w:eastAsia="Times New Roman" w:cs="Arial"/>
                <w:color w:val="000000"/>
                <w:szCs w:val="24"/>
              </w:rPr>
            </w:pPr>
            <w:r w:rsidRPr="00EF1914">
              <w:rPr>
                <w:rFonts w:eastAsia="Times New Roman" w:cs="Arial"/>
                <w:color w:val="000000"/>
                <w:szCs w:val="24"/>
              </w:rPr>
              <w:t> </w:t>
            </w:r>
          </w:p>
        </w:tc>
        <w:tc>
          <w:tcPr>
            <w:tcW w:w="7300" w:type="dxa"/>
            <w:gridSpan w:val="5"/>
            <w:tcBorders>
              <w:top w:val="nil"/>
              <w:left w:val="nil"/>
              <w:bottom w:val="nil"/>
              <w:right w:val="nil"/>
            </w:tcBorders>
            <w:shd w:val="clear" w:color="000000" w:fill="D6DCE4"/>
            <w:noWrap/>
            <w:vAlign w:val="bottom"/>
            <w:hideMark/>
          </w:tcPr>
          <w:p w14:paraId="21FBDCAA" w14:textId="77777777" w:rsidR="00E04151" w:rsidRPr="00EF1914" w:rsidRDefault="00E04151" w:rsidP="001A1E08">
            <w:pPr>
              <w:widowControl/>
              <w:suppressAutoHyphens w:val="0"/>
              <w:autoSpaceDN/>
              <w:textAlignment w:val="auto"/>
              <w:rPr>
                <w:rFonts w:eastAsia="Times New Roman" w:cs="Arial"/>
                <w:b/>
                <w:bCs/>
                <w:color w:val="000000"/>
                <w:szCs w:val="24"/>
              </w:rPr>
            </w:pPr>
            <w:r w:rsidRPr="00EF1914">
              <w:rPr>
                <w:rFonts w:eastAsia="Times New Roman" w:cs="Arial"/>
                <w:b/>
                <w:bCs/>
                <w:color w:val="000000"/>
                <w:szCs w:val="24"/>
              </w:rPr>
              <w:t>Données</w:t>
            </w:r>
          </w:p>
        </w:tc>
      </w:tr>
      <w:tr w:rsidR="00E04151" w:rsidRPr="00EF1914" w14:paraId="50601D2C" w14:textId="77777777" w:rsidTr="001A1E08">
        <w:trPr>
          <w:trHeight w:val="300"/>
          <w:jc w:val="center"/>
        </w:trPr>
        <w:tc>
          <w:tcPr>
            <w:tcW w:w="140" w:type="dxa"/>
            <w:tcBorders>
              <w:top w:val="nil"/>
              <w:left w:val="nil"/>
              <w:bottom w:val="nil"/>
              <w:right w:val="nil"/>
            </w:tcBorders>
            <w:shd w:val="clear" w:color="auto" w:fill="auto"/>
            <w:noWrap/>
            <w:vAlign w:val="bottom"/>
            <w:hideMark/>
          </w:tcPr>
          <w:p w14:paraId="6BB32C15" w14:textId="77777777" w:rsidR="00E04151" w:rsidRPr="00EF1914" w:rsidRDefault="00E04151" w:rsidP="001A1E08">
            <w:pPr>
              <w:widowControl/>
              <w:suppressAutoHyphens w:val="0"/>
              <w:autoSpaceDN/>
              <w:textAlignment w:val="auto"/>
              <w:rPr>
                <w:rFonts w:eastAsia="Times New Roman" w:cs="Arial"/>
                <w:b/>
                <w:bCs/>
                <w:color w:val="000000"/>
                <w:szCs w:val="24"/>
              </w:rPr>
            </w:pPr>
          </w:p>
        </w:tc>
        <w:tc>
          <w:tcPr>
            <w:tcW w:w="1820" w:type="dxa"/>
            <w:tcBorders>
              <w:top w:val="nil"/>
              <w:left w:val="nil"/>
              <w:bottom w:val="nil"/>
              <w:right w:val="nil"/>
            </w:tcBorders>
            <w:shd w:val="clear" w:color="auto" w:fill="auto"/>
            <w:noWrap/>
            <w:vAlign w:val="bottom"/>
            <w:hideMark/>
          </w:tcPr>
          <w:p w14:paraId="53AF0150" w14:textId="77777777" w:rsidR="00E04151" w:rsidRPr="00EF1914" w:rsidRDefault="00E04151" w:rsidP="001A1E08">
            <w:pPr>
              <w:widowControl/>
              <w:suppressAutoHyphens w:val="0"/>
              <w:autoSpaceDN/>
              <w:jc w:val="right"/>
              <w:textAlignment w:val="auto"/>
              <w:rPr>
                <w:rFonts w:eastAsia="Times New Roman" w:cs="Arial"/>
                <w:color w:val="000000"/>
                <w:szCs w:val="24"/>
              </w:rPr>
            </w:pPr>
            <w:r w:rsidRPr="00EF1914">
              <w:rPr>
                <w:rFonts w:eastAsia="Times New Roman" w:cs="Arial"/>
                <w:color w:val="000000"/>
                <w:szCs w:val="24"/>
              </w:rPr>
              <w:t>l =</w:t>
            </w:r>
          </w:p>
        </w:tc>
        <w:tc>
          <w:tcPr>
            <w:tcW w:w="1200" w:type="dxa"/>
            <w:tcBorders>
              <w:top w:val="nil"/>
              <w:left w:val="nil"/>
              <w:bottom w:val="nil"/>
              <w:right w:val="nil"/>
            </w:tcBorders>
            <w:shd w:val="clear" w:color="auto" w:fill="auto"/>
            <w:noWrap/>
            <w:vAlign w:val="bottom"/>
            <w:hideMark/>
          </w:tcPr>
          <w:p w14:paraId="7BD23240" w14:textId="77777777" w:rsidR="00E04151" w:rsidRPr="00EF1914" w:rsidRDefault="00E04151" w:rsidP="001A1E08">
            <w:pPr>
              <w:widowControl/>
              <w:suppressAutoHyphens w:val="0"/>
              <w:autoSpaceDN/>
              <w:jc w:val="center"/>
              <w:textAlignment w:val="auto"/>
              <w:rPr>
                <w:rFonts w:eastAsia="Times New Roman" w:cs="Arial"/>
                <w:color w:val="000000"/>
                <w:szCs w:val="24"/>
              </w:rPr>
            </w:pPr>
            <w:r w:rsidRPr="00EF1914">
              <w:rPr>
                <w:rFonts w:eastAsia="Times New Roman" w:cs="Arial"/>
                <w:color w:val="000000"/>
                <w:szCs w:val="24"/>
              </w:rPr>
              <w:t>5,7</w:t>
            </w:r>
          </w:p>
        </w:tc>
        <w:tc>
          <w:tcPr>
            <w:tcW w:w="1200" w:type="dxa"/>
            <w:tcBorders>
              <w:top w:val="nil"/>
              <w:left w:val="nil"/>
              <w:bottom w:val="nil"/>
              <w:right w:val="nil"/>
            </w:tcBorders>
            <w:shd w:val="clear" w:color="auto" w:fill="auto"/>
            <w:noWrap/>
            <w:vAlign w:val="bottom"/>
            <w:hideMark/>
          </w:tcPr>
          <w:p w14:paraId="49DEB96F" w14:textId="77777777" w:rsidR="00E04151" w:rsidRPr="00EF1914" w:rsidRDefault="00E04151" w:rsidP="001A1E08">
            <w:pPr>
              <w:widowControl/>
              <w:suppressAutoHyphens w:val="0"/>
              <w:autoSpaceDN/>
              <w:textAlignment w:val="auto"/>
              <w:rPr>
                <w:rFonts w:eastAsia="Times New Roman" w:cs="Arial"/>
                <w:i/>
                <w:iCs/>
                <w:color w:val="000000"/>
                <w:szCs w:val="24"/>
              </w:rPr>
            </w:pPr>
            <w:r w:rsidRPr="00EF1914">
              <w:rPr>
                <w:rFonts w:eastAsia="Times New Roman" w:cs="Arial"/>
                <w:i/>
                <w:iCs/>
                <w:color w:val="000000"/>
                <w:szCs w:val="24"/>
              </w:rPr>
              <w:t>m</w:t>
            </w:r>
          </w:p>
        </w:tc>
        <w:tc>
          <w:tcPr>
            <w:tcW w:w="1540" w:type="dxa"/>
            <w:tcBorders>
              <w:top w:val="nil"/>
              <w:left w:val="nil"/>
              <w:bottom w:val="nil"/>
              <w:right w:val="nil"/>
            </w:tcBorders>
            <w:shd w:val="clear" w:color="auto" w:fill="auto"/>
            <w:noWrap/>
            <w:vAlign w:val="bottom"/>
            <w:hideMark/>
          </w:tcPr>
          <w:p w14:paraId="007CBEA8" w14:textId="77777777" w:rsidR="00E04151" w:rsidRPr="00EF1914" w:rsidRDefault="00E04151" w:rsidP="001A1E08">
            <w:pPr>
              <w:widowControl/>
              <w:suppressAutoHyphens w:val="0"/>
              <w:autoSpaceDN/>
              <w:textAlignment w:val="auto"/>
              <w:rPr>
                <w:rFonts w:eastAsia="Times New Roman" w:cs="Arial"/>
                <w:i/>
                <w:iCs/>
                <w:color w:val="000000"/>
                <w:szCs w:val="24"/>
              </w:rPr>
            </w:pPr>
          </w:p>
        </w:tc>
        <w:tc>
          <w:tcPr>
            <w:tcW w:w="1540" w:type="dxa"/>
            <w:tcBorders>
              <w:top w:val="nil"/>
              <w:left w:val="nil"/>
              <w:bottom w:val="nil"/>
              <w:right w:val="nil"/>
            </w:tcBorders>
            <w:shd w:val="clear" w:color="auto" w:fill="auto"/>
            <w:noWrap/>
            <w:vAlign w:val="bottom"/>
            <w:hideMark/>
          </w:tcPr>
          <w:p w14:paraId="4CAAD2A7" w14:textId="77777777" w:rsidR="00E04151" w:rsidRPr="00EF1914" w:rsidRDefault="00E04151" w:rsidP="001A1E08">
            <w:pPr>
              <w:widowControl/>
              <w:suppressAutoHyphens w:val="0"/>
              <w:autoSpaceDN/>
              <w:textAlignment w:val="auto"/>
              <w:rPr>
                <w:rFonts w:ascii="Times New Roman" w:eastAsia="Times New Roman" w:hAnsi="Times New Roman" w:cs="Times New Roman"/>
                <w:sz w:val="20"/>
                <w:szCs w:val="20"/>
              </w:rPr>
            </w:pPr>
          </w:p>
        </w:tc>
      </w:tr>
      <w:tr w:rsidR="00E04151" w:rsidRPr="00EF1914" w14:paraId="10726365" w14:textId="77777777" w:rsidTr="001A1E08">
        <w:trPr>
          <w:trHeight w:val="390"/>
          <w:jc w:val="center"/>
        </w:trPr>
        <w:tc>
          <w:tcPr>
            <w:tcW w:w="140" w:type="dxa"/>
            <w:tcBorders>
              <w:top w:val="nil"/>
              <w:left w:val="nil"/>
              <w:bottom w:val="nil"/>
              <w:right w:val="nil"/>
            </w:tcBorders>
            <w:shd w:val="clear" w:color="auto" w:fill="auto"/>
            <w:noWrap/>
            <w:vAlign w:val="bottom"/>
            <w:hideMark/>
          </w:tcPr>
          <w:p w14:paraId="124BF163" w14:textId="77777777" w:rsidR="00E04151" w:rsidRPr="00EF1914" w:rsidRDefault="00E04151" w:rsidP="001A1E08">
            <w:pPr>
              <w:widowControl/>
              <w:suppressAutoHyphens w:val="0"/>
              <w:autoSpaceDN/>
              <w:textAlignment w:val="auto"/>
              <w:rPr>
                <w:rFonts w:ascii="Times New Roman" w:eastAsia="Times New Roman" w:hAnsi="Times New Roman" w:cs="Times New Roman"/>
                <w:sz w:val="20"/>
                <w:szCs w:val="20"/>
              </w:rPr>
            </w:pPr>
          </w:p>
        </w:tc>
        <w:tc>
          <w:tcPr>
            <w:tcW w:w="1820" w:type="dxa"/>
            <w:tcBorders>
              <w:top w:val="nil"/>
              <w:left w:val="nil"/>
              <w:bottom w:val="nil"/>
              <w:right w:val="nil"/>
            </w:tcBorders>
            <w:shd w:val="clear" w:color="auto" w:fill="auto"/>
            <w:noWrap/>
            <w:vAlign w:val="bottom"/>
            <w:hideMark/>
          </w:tcPr>
          <w:p w14:paraId="067812A0" w14:textId="77777777" w:rsidR="00E04151" w:rsidRPr="00EF1914" w:rsidRDefault="00E04151" w:rsidP="001A1E08">
            <w:pPr>
              <w:widowControl/>
              <w:suppressAutoHyphens w:val="0"/>
              <w:autoSpaceDN/>
              <w:jc w:val="right"/>
              <w:textAlignment w:val="auto"/>
              <w:rPr>
                <w:rFonts w:eastAsia="Times New Roman" w:cs="Arial"/>
                <w:color w:val="000000"/>
                <w:szCs w:val="24"/>
              </w:rPr>
            </w:pPr>
            <w:r w:rsidRPr="00EF1914">
              <w:rPr>
                <w:rFonts w:eastAsia="Times New Roman" w:cs="Arial"/>
                <w:color w:val="000000"/>
                <w:szCs w:val="24"/>
              </w:rPr>
              <w:t>q</w:t>
            </w:r>
            <w:r w:rsidRPr="00EF1914">
              <w:rPr>
                <w:rFonts w:eastAsia="Times New Roman" w:cs="Arial"/>
                <w:color w:val="000000"/>
                <w:szCs w:val="24"/>
                <w:vertAlign w:val="subscript"/>
              </w:rPr>
              <w:t>non pondéré</w:t>
            </w:r>
            <w:r w:rsidRPr="00EF1914">
              <w:rPr>
                <w:rFonts w:eastAsia="Times New Roman" w:cs="Arial"/>
                <w:color w:val="000000"/>
                <w:szCs w:val="24"/>
              </w:rPr>
              <w:t xml:space="preserve"> = </w:t>
            </w:r>
          </w:p>
        </w:tc>
        <w:tc>
          <w:tcPr>
            <w:tcW w:w="1200" w:type="dxa"/>
            <w:tcBorders>
              <w:top w:val="nil"/>
              <w:left w:val="nil"/>
              <w:bottom w:val="nil"/>
              <w:right w:val="nil"/>
            </w:tcBorders>
            <w:shd w:val="clear" w:color="auto" w:fill="auto"/>
            <w:noWrap/>
            <w:vAlign w:val="bottom"/>
            <w:hideMark/>
          </w:tcPr>
          <w:p w14:paraId="476F2551" w14:textId="77777777" w:rsidR="00E04151" w:rsidRPr="00EF1914" w:rsidRDefault="00E04151" w:rsidP="001A1E08">
            <w:pPr>
              <w:widowControl/>
              <w:suppressAutoHyphens w:val="0"/>
              <w:autoSpaceDN/>
              <w:jc w:val="center"/>
              <w:textAlignment w:val="auto"/>
              <w:rPr>
                <w:rFonts w:eastAsia="Times New Roman" w:cs="Arial"/>
                <w:color w:val="000000"/>
                <w:szCs w:val="24"/>
              </w:rPr>
            </w:pPr>
            <w:r w:rsidRPr="00EF1914">
              <w:rPr>
                <w:rFonts w:eastAsia="Times New Roman" w:cs="Arial"/>
                <w:color w:val="000000"/>
                <w:szCs w:val="24"/>
              </w:rPr>
              <w:t>50</w:t>
            </w:r>
          </w:p>
        </w:tc>
        <w:tc>
          <w:tcPr>
            <w:tcW w:w="1200" w:type="dxa"/>
            <w:tcBorders>
              <w:top w:val="nil"/>
              <w:left w:val="nil"/>
              <w:bottom w:val="nil"/>
              <w:right w:val="nil"/>
            </w:tcBorders>
            <w:shd w:val="clear" w:color="auto" w:fill="auto"/>
            <w:noWrap/>
            <w:vAlign w:val="bottom"/>
            <w:hideMark/>
          </w:tcPr>
          <w:p w14:paraId="0DF7802D" w14:textId="77777777" w:rsidR="00E04151" w:rsidRPr="00EF1914" w:rsidRDefault="00E04151" w:rsidP="001A1E08">
            <w:pPr>
              <w:widowControl/>
              <w:suppressAutoHyphens w:val="0"/>
              <w:autoSpaceDN/>
              <w:textAlignment w:val="auto"/>
              <w:rPr>
                <w:rFonts w:eastAsia="Times New Roman" w:cs="Arial"/>
                <w:i/>
                <w:iCs/>
                <w:color w:val="000000"/>
                <w:szCs w:val="24"/>
              </w:rPr>
            </w:pPr>
            <w:r w:rsidRPr="00EF1914">
              <w:rPr>
                <w:rFonts w:eastAsia="Times New Roman" w:cs="Arial"/>
                <w:i/>
                <w:iCs/>
                <w:color w:val="000000"/>
                <w:szCs w:val="24"/>
              </w:rPr>
              <w:t>daN/m</w:t>
            </w:r>
          </w:p>
        </w:tc>
        <w:tc>
          <w:tcPr>
            <w:tcW w:w="1540" w:type="dxa"/>
            <w:tcBorders>
              <w:top w:val="nil"/>
              <w:left w:val="nil"/>
              <w:bottom w:val="nil"/>
              <w:right w:val="nil"/>
            </w:tcBorders>
            <w:shd w:val="clear" w:color="auto" w:fill="auto"/>
            <w:noWrap/>
            <w:vAlign w:val="bottom"/>
            <w:hideMark/>
          </w:tcPr>
          <w:p w14:paraId="6AFCF977" w14:textId="77777777" w:rsidR="00E04151" w:rsidRPr="00EF1914" w:rsidRDefault="00E04151" w:rsidP="001A1E08">
            <w:pPr>
              <w:widowControl/>
              <w:suppressAutoHyphens w:val="0"/>
              <w:autoSpaceDN/>
              <w:textAlignment w:val="auto"/>
              <w:rPr>
                <w:rFonts w:eastAsia="Times New Roman" w:cs="Arial"/>
                <w:i/>
                <w:iCs/>
                <w:color w:val="000000"/>
                <w:szCs w:val="24"/>
              </w:rPr>
            </w:pPr>
          </w:p>
        </w:tc>
        <w:tc>
          <w:tcPr>
            <w:tcW w:w="1540" w:type="dxa"/>
            <w:tcBorders>
              <w:top w:val="nil"/>
              <w:left w:val="nil"/>
              <w:bottom w:val="nil"/>
              <w:right w:val="nil"/>
            </w:tcBorders>
            <w:shd w:val="clear" w:color="auto" w:fill="auto"/>
            <w:noWrap/>
            <w:vAlign w:val="bottom"/>
            <w:hideMark/>
          </w:tcPr>
          <w:p w14:paraId="05FB3023" w14:textId="77777777" w:rsidR="00E04151" w:rsidRPr="00EF1914" w:rsidRDefault="00E04151" w:rsidP="001A1E08">
            <w:pPr>
              <w:widowControl/>
              <w:suppressAutoHyphens w:val="0"/>
              <w:autoSpaceDN/>
              <w:textAlignment w:val="auto"/>
              <w:rPr>
                <w:rFonts w:ascii="Times New Roman" w:eastAsia="Times New Roman" w:hAnsi="Times New Roman" w:cs="Times New Roman"/>
                <w:sz w:val="20"/>
                <w:szCs w:val="20"/>
              </w:rPr>
            </w:pPr>
          </w:p>
        </w:tc>
      </w:tr>
      <w:tr w:rsidR="00E04151" w:rsidRPr="00EF1914" w14:paraId="106372F6" w14:textId="77777777" w:rsidTr="001A1E08">
        <w:trPr>
          <w:trHeight w:val="390"/>
          <w:jc w:val="center"/>
        </w:trPr>
        <w:tc>
          <w:tcPr>
            <w:tcW w:w="140" w:type="dxa"/>
            <w:tcBorders>
              <w:top w:val="nil"/>
              <w:left w:val="nil"/>
              <w:bottom w:val="nil"/>
              <w:right w:val="nil"/>
            </w:tcBorders>
            <w:shd w:val="clear" w:color="auto" w:fill="auto"/>
            <w:noWrap/>
            <w:vAlign w:val="bottom"/>
            <w:hideMark/>
          </w:tcPr>
          <w:p w14:paraId="0F5BC168" w14:textId="77777777" w:rsidR="00E04151" w:rsidRPr="00EF1914" w:rsidRDefault="00E04151" w:rsidP="001A1E08">
            <w:pPr>
              <w:widowControl/>
              <w:suppressAutoHyphens w:val="0"/>
              <w:autoSpaceDN/>
              <w:textAlignment w:val="auto"/>
              <w:rPr>
                <w:rFonts w:ascii="Times New Roman" w:eastAsia="Times New Roman" w:hAnsi="Times New Roman" w:cs="Times New Roman"/>
                <w:sz w:val="20"/>
                <w:szCs w:val="20"/>
              </w:rPr>
            </w:pPr>
          </w:p>
        </w:tc>
        <w:tc>
          <w:tcPr>
            <w:tcW w:w="1820" w:type="dxa"/>
            <w:tcBorders>
              <w:top w:val="nil"/>
              <w:left w:val="nil"/>
              <w:bottom w:val="nil"/>
              <w:right w:val="nil"/>
            </w:tcBorders>
            <w:shd w:val="clear" w:color="auto" w:fill="auto"/>
            <w:noWrap/>
            <w:vAlign w:val="bottom"/>
            <w:hideMark/>
          </w:tcPr>
          <w:p w14:paraId="4E177099" w14:textId="77777777" w:rsidR="00E04151" w:rsidRPr="00EF1914" w:rsidRDefault="00E04151" w:rsidP="001A1E08">
            <w:pPr>
              <w:widowControl/>
              <w:suppressAutoHyphens w:val="0"/>
              <w:autoSpaceDN/>
              <w:jc w:val="right"/>
              <w:textAlignment w:val="auto"/>
              <w:rPr>
                <w:rFonts w:eastAsia="Times New Roman" w:cs="Arial"/>
                <w:color w:val="000000"/>
                <w:szCs w:val="24"/>
              </w:rPr>
            </w:pPr>
            <w:r w:rsidRPr="00EF1914">
              <w:rPr>
                <w:rFonts w:eastAsia="Times New Roman" w:cs="Arial"/>
                <w:color w:val="000000"/>
                <w:szCs w:val="24"/>
              </w:rPr>
              <w:t>q</w:t>
            </w:r>
            <w:r w:rsidRPr="00EF1914">
              <w:rPr>
                <w:rFonts w:eastAsia="Times New Roman" w:cs="Arial"/>
                <w:color w:val="000000"/>
                <w:szCs w:val="24"/>
                <w:vertAlign w:val="subscript"/>
              </w:rPr>
              <w:t>pondéré</w:t>
            </w:r>
            <w:r w:rsidRPr="00EF1914">
              <w:rPr>
                <w:rFonts w:eastAsia="Times New Roman" w:cs="Arial"/>
                <w:color w:val="000000"/>
                <w:szCs w:val="24"/>
              </w:rPr>
              <w:t xml:space="preserve"> = </w:t>
            </w:r>
          </w:p>
        </w:tc>
        <w:tc>
          <w:tcPr>
            <w:tcW w:w="1200" w:type="dxa"/>
            <w:tcBorders>
              <w:top w:val="nil"/>
              <w:left w:val="nil"/>
              <w:bottom w:val="nil"/>
              <w:right w:val="nil"/>
            </w:tcBorders>
            <w:shd w:val="clear" w:color="auto" w:fill="auto"/>
            <w:noWrap/>
            <w:vAlign w:val="bottom"/>
            <w:hideMark/>
          </w:tcPr>
          <w:p w14:paraId="744771CC" w14:textId="77777777" w:rsidR="00E04151" w:rsidRPr="00EF1914" w:rsidRDefault="00E04151" w:rsidP="001A1E08">
            <w:pPr>
              <w:widowControl/>
              <w:suppressAutoHyphens w:val="0"/>
              <w:autoSpaceDN/>
              <w:jc w:val="center"/>
              <w:textAlignment w:val="auto"/>
              <w:rPr>
                <w:rFonts w:eastAsia="Times New Roman" w:cs="Arial"/>
                <w:color w:val="000000"/>
                <w:szCs w:val="24"/>
              </w:rPr>
            </w:pPr>
            <w:r w:rsidRPr="00EF1914">
              <w:rPr>
                <w:rFonts w:eastAsia="Times New Roman" w:cs="Arial"/>
                <w:color w:val="000000"/>
                <w:szCs w:val="24"/>
              </w:rPr>
              <w:t>75</w:t>
            </w:r>
          </w:p>
        </w:tc>
        <w:tc>
          <w:tcPr>
            <w:tcW w:w="1200" w:type="dxa"/>
            <w:tcBorders>
              <w:top w:val="nil"/>
              <w:left w:val="nil"/>
              <w:bottom w:val="nil"/>
              <w:right w:val="nil"/>
            </w:tcBorders>
            <w:shd w:val="clear" w:color="auto" w:fill="auto"/>
            <w:noWrap/>
            <w:vAlign w:val="bottom"/>
            <w:hideMark/>
          </w:tcPr>
          <w:p w14:paraId="73E5A59A" w14:textId="77777777" w:rsidR="00E04151" w:rsidRPr="00EF1914" w:rsidRDefault="00E04151" w:rsidP="001A1E08">
            <w:pPr>
              <w:widowControl/>
              <w:suppressAutoHyphens w:val="0"/>
              <w:autoSpaceDN/>
              <w:textAlignment w:val="auto"/>
              <w:rPr>
                <w:rFonts w:eastAsia="Times New Roman" w:cs="Arial"/>
                <w:i/>
                <w:iCs/>
                <w:color w:val="000000"/>
                <w:szCs w:val="24"/>
              </w:rPr>
            </w:pPr>
            <w:r w:rsidRPr="00EF1914">
              <w:rPr>
                <w:rFonts w:eastAsia="Times New Roman" w:cs="Arial"/>
                <w:i/>
                <w:iCs/>
                <w:color w:val="000000"/>
                <w:szCs w:val="24"/>
              </w:rPr>
              <w:t>daN/m</w:t>
            </w:r>
          </w:p>
        </w:tc>
        <w:tc>
          <w:tcPr>
            <w:tcW w:w="1540" w:type="dxa"/>
            <w:tcBorders>
              <w:top w:val="nil"/>
              <w:left w:val="nil"/>
              <w:bottom w:val="nil"/>
              <w:right w:val="nil"/>
            </w:tcBorders>
            <w:shd w:val="clear" w:color="auto" w:fill="auto"/>
            <w:noWrap/>
            <w:vAlign w:val="bottom"/>
            <w:hideMark/>
          </w:tcPr>
          <w:p w14:paraId="4C0F06F2" w14:textId="77777777" w:rsidR="00E04151" w:rsidRPr="00EF1914" w:rsidRDefault="00E04151" w:rsidP="001A1E08">
            <w:pPr>
              <w:widowControl/>
              <w:suppressAutoHyphens w:val="0"/>
              <w:autoSpaceDN/>
              <w:textAlignment w:val="auto"/>
              <w:rPr>
                <w:rFonts w:eastAsia="Times New Roman" w:cs="Arial"/>
                <w:i/>
                <w:iCs/>
                <w:color w:val="000000"/>
                <w:szCs w:val="24"/>
              </w:rPr>
            </w:pPr>
          </w:p>
        </w:tc>
        <w:tc>
          <w:tcPr>
            <w:tcW w:w="1540" w:type="dxa"/>
            <w:tcBorders>
              <w:top w:val="nil"/>
              <w:left w:val="nil"/>
              <w:bottom w:val="nil"/>
              <w:right w:val="nil"/>
            </w:tcBorders>
            <w:shd w:val="clear" w:color="auto" w:fill="auto"/>
            <w:noWrap/>
            <w:vAlign w:val="bottom"/>
            <w:hideMark/>
          </w:tcPr>
          <w:p w14:paraId="778A5172" w14:textId="77777777" w:rsidR="00E04151" w:rsidRPr="00EF1914" w:rsidRDefault="00E04151" w:rsidP="001A1E08">
            <w:pPr>
              <w:widowControl/>
              <w:suppressAutoHyphens w:val="0"/>
              <w:autoSpaceDN/>
              <w:textAlignment w:val="auto"/>
              <w:rPr>
                <w:rFonts w:ascii="Times New Roman" w:eastAsia="Times New Roman" w:hAnsi="Times New Roman" w:cs="Times New Roman"/>
                <w:sz w:val="20"/>
                <w:szCs w:val="20"/>
              </w:rPr>
            </w:pPr>
          </w:p>
        </w:tc>
      </w:tr>
      <w:tr w:rsidR="00E04151" w:rsidRPr="00EF1914" w14:paraId="32C5F9E6" w14:textId="77777777" w:rsidTr="001A1E08">
        <w:trPr>
          <w:trHeight w:val="300"/>
          <w:jc w:val="center"/>
        </w:trPr>
        <w:tc>
          <w:tcPr>
            <w:tcW w:w="140" w:type="dxa"/>
            <w:tcBorders>
              <w:top w:val="nil"/>
              <w:left w:val="nil"/>
              <w:bottom w:val="nil"/>
              <w:right w:val="nil"/>
            </w:tcBorders>
            <w:shd w:val="clear" w:color="auto" w:fill="auto"/>
            <w:noWrap/>
            <w:vAlign w:val="bottom"/>
            <w:hideMark/>
          </w:tcPr>
          <w:p w14:paraId="523DF440" w14:textId="77777777" w:rsidR="00E04151" w:rsidRPr="00EF1914" w:rsidRDefault="00E04151" w:rsidP="001A1E08">
            <w:pPr>
              <w:widowControl/>
              <w:suppressAutoHyphens w:val="0"/>
              <w:autoSpaceDN/>
              <w:textAlignment w:val="auto"/>
              <w:rPr>
                <w:rFonts w:ascii="Times New Roman" w:eastAsia="Times New Roman" w:hAnsi="Times New Roman" w:cs="Times New Roman"/>
                <w:sz w:val="20"/>
                <w:szCs w:val="20"/>
              </w:rPr>
            </w:pPr>
          </w:p>
        </w:tc>
        <w:tc>
          <w:tcPr>
            <w:tcW w:w="1820" w:type="dxa"/>
            <w:tcBorders>
              <w:top w:val="nil"/>
              <w:left w:val="nil"/>
              <w:bottom w:val="nil"/>
              <w:right w:val="nil"/>
            </w:tcBorders>
            <w:shd w:val="clear" w:color="auto" w:fill="auto"/>
            <w:noWrap/>
            <w:vAlign w:val="bottom"/>
            <w:hideMark/>
          </w:tcPr>
          <w:p w14:paraId="2DD00D86" w14:textId="77777777" w:rsidR="00E04151" w:rsidRPr="00EF1914" w:rsidRDefault="00E04151" w:rsidP="001A1E08">
            <w:pPr>
              <w:widowControl/>
              <w:suppressAutoHyphens w:val="0"/>
              <w:autoSpaceDN/>
              <w:textAlignment w:val="auto"/>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21A39217" w14:textId="77777777" w:rsidR="00E04151" w:rsidRPr="00EF1914" w:rsidRDefault="00E04151" w:rsidP="001A1E08">
            <w:pPr>
              <w:widowControl/>
              <w:suppressAutoHyphens w:val="0"/>
              <w:autoSpaceDN/>
              <w:textAlignment w:val="auto"/>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1B284FFA" w14:textId="77777777" w:rsidR="00E04151" w:rsidRPr="00EF1914" w:rsidRDefault="00E04151" w:rsidP="001A1E08">
            <w:pPr>
              <w:widowControl/>
              <w:suppressAutoHyphens w:val="0"/>
              <w:autoSpaceDN/>
              <w:textAlignment w:val="auto"/>
              <w:rPr>
                <w:rFonts w:ascii="Times New Roman" w:eastAsia="Times New Roman" w:hAnsi="Times New Roman" w:cs="Times New Roman"/>
                <w:sz w:val="20"/>
                <w:szCs w:val="20"/>
              </w:rPr>
            </w:pPr>
          </w:p>
        </w:tc>
        <w:tc>
          <w:tcPr>
            <w:tcW w:w="1540" w:type="dxa"/>
            <w:tcBorders>
              <w:top w:val="nil"/>
              <w:left w:val="nil"/>
              <w:bottom w:val="nil"/>
              <w:right w:val="nil"/>
            </w:tcBorders>
            <w:shd w:val="clear" w:color="auto" w:fill="auto"/>
            <w:noWrap/>
            <w:vAlign w:val="bottom"/>
            <w:hideMark/>
          </w:tcPr>
          <w:p w14:paraId="7490F891" w14:textId="77777777" w:rsidR="00E04151" w:rsidRPr="00EF1914" w:rsidRDefault="00E04151" w:rsidP="001A1E08">
            <w:pPr>
              <w:widowControl/>
              <w:suppressAutoHyphens w:val="0"/>
              <w:autoSpaceDN/>
              <w:textAlignment w:val="auto"/>
              <w:rPr>
                <w:rFonts w:ascii="Times New Roman" w:eastAsia="Times New Roman" w:hAnsi="Times New Roman" w:cs="Times New Roman"/>
                <w:sz w:val="20"/>
                <w:szCs w:val="20"/>
              </w:rPr>
            </w:pPr>
          </w:p>
        </w:tc>
        <w:tc>
          <w:tcPr>
            <w:tcW w:w="1540" w:type="dxa"/>
            <w:tcBorders>
              <w:top w:val="nil"/>
              <w:left w:val="nil"/>
              <w:bottom w:val="nil"/>
              <w:right w:val="nil"/>
            </w:tcBorders>
            <w:shd w:val="clear" w:color="auto" w:fill="auto"/>
            <w:noWrap/>
            <w:vAlign w:val="bottom"/>
            <w:hideMark/>
          </w:tcPr>
          <w:p w14:paraId="789CCF34" w14:textId="77777777" w:rsidR="00E04151" w:rsidRPr="00EF1914" w:rsidRDefault="00E04151" w:rsidP="001A1E08">
            <w:pPr>
              <w:widowControl/>
              <w:suppressAutoHyphens w:val="0"/>
              <w:autoSpaceDN/>
              <w:textAlignment w:val="auto"/>
              <w:rPr>
                <w:rFonts w:ascii="Times New Roman" w:eastAsia="Times New Roman" w:hAnsi="Times New Roman" w:cs="Times New Roman"/>
                <w:sz w:val="20"/>
                <w:szCs w:val="20"/>
              </w:rPr>
            </w:pPr>
          </w:p>
        </w:tc>
      </w:tr>
      <w:tr w:rsidR="00E04151" w:rsidRPr="00EF1914" w14:paraId="45EAD0C1" w14:textId="77777777" w:rsidTr="001A1E08">
        <w:trPr>
          <w:trHeight w:val="315"/>
          <w:jc w:val="center"/>
        </w:trPr>
        <w:tc>
          <w:tcPr>
            <w:tcW w:w="140" w:type="dxa"/>
            <w:tcBorders>
              <w:top w:val="nil"/>
              <w:left w:val="nil"/>
              <w:bottom w:val="nil"/>
              <w:right w:val="nil"/>
            </w:tcBorders>
            <w:shd w:val="clear" w:color="000000" w:fill="D6DCE4"/>
            <w:noWrap/>
            <w:vAlign w:val="bottom"/>
            <w:hideMark/>
          </w:tcPr>
          <w:p w14:paraId="7010B7B5" w14:textId="77777777" w:rsidR="00E04151" w:rsidRPr="00EF1914" w:rsidRDefault="00E04151" w:rsidP="001A1E08">
            <w:pPr>
              <w:widowControl/>
              <w:suppressAutoHyphens w:val="0"/>
              <w:autoSpaceDN/>
              <w:textAlignment w:val="auto"/>
              <w:rPr>
                <w:rFonts w:eastAsia="Times New Roman" w:cs="Arial"/>
                <w:color w:val="000000"/>
                <w:szCs w:val="24"/>
              </w:rPr>
            </w:pPr>
            <w:r w:rsidRPr="00EF1914">
              <w:rPr>
                <w:rFonts w:eastAsia="Times New Roman" w:cs="Arial"/>
                <w:color w:val="000000"/>
                <w:szCs w:val="24"/>
              </w:rPr>
              <w:t> </w:t>
            </w:r>
          </w:p>
        </w:tc>
        <w:tc>
          <w:tcPr>
            <w:tcW w:w="7300" w:type="dxa"/>
            <w:gridSpan w:val="5"/>
            <w:tcBorders>
              <w:top w:val="nil"/>
              <w:left w:val="nil"/>
              <w:bottom w:val="nil"/>
              <w:right w:val="nil"/>
            </w:tcBorders>
            <w:shd w:val="clear" w:color="000000" w:fill="D6DCE4"/>
            <w:noWrap/>
            <w:vAlign w:val="bottom"/>
            <w:hideMark/>
          </w:tcPr>
          <w:p w14:paraId="4C647BB6" w14:textId="77777777" w:rsidR="00E04151" w:rsidRPr="00EF1914" w:rsidRDefault="00E04151" w:rsidP="001A1E08">
            <w:pPr>
              <w:widowControl/>
              <w:suppressAutoHyphens w:val="0"/>
              <w:autoSpaceDN/>
              <w:textAlignment w:val="auto"/>
              <w:rPr>
                <w:rFonts w:eastAsia="Times New Roman" w:cs="Arial"/>
                <w:b/>
                <w:bCs/>
                <w:color w:val="000000"/>
                <w:szCs w:val="24"/>
              </w:rPr>
            </w:pPr>
            <w:r w:rsidRPr="00EF1914">
              <w:rPr>
                <w:rFonts w:eastAsia="Times New Roman" w:cs="Arial"/>
                <w:b/>
                <w:bCs/>
                <w:color w:val="000000"/>
                <w:szCs w:val="24"/>
              </w:rPr>
              <w:t>Résultats</w:t>
            </w:r>
          </w:p>
        </w:tc>
      </w:tr>
      <w:tr w:rsidR="00E04151" w:rsidRPr="00EF1914" w14:paraId="4D08F8A8" w14:textId="77777777" w:rsidTr="001A1E08">
        <w:trPr>
          <w:trHeight w:val="705"/>
          <w:jc w:val="center"/>
        </w:trPr>
        <w:tc>
          <w:tcPr>
            <w:tcW w:w="140" w:type="dxa"/>
            <w:tcBorders>
              <w:top w:val="nil"/>
              <w:left w:val="nil"/>
              <w:bottom w:val="nil"/>
              <w:right w:val="nil"/>
            </w:tcBorders>
            <w:shd w:val="clear" w:color="auto" w:fill="auto"/>
            <w:noWrap/>
            <w:vAlign w:val="center"/>
            <w:hideMark/>
          </w:tcPr>
          <w:p w14:paraId="5C575B92" w14:textId="77777777" w:rsidR="00E04151" w:rsidRPr="00EF1914" w:rsidRDefault="00E04151" w:rsidP="001A1E08">
            <w:pPr>
              <w:widowControl/>
              <w:suppressAutoHyphens w:val="0"/>
              <w:autoSpaceDN/>
              <w:textAlignment w:val="auto"/>
              <w:rPr>
                <w:rFonts w:eastAsia="Times New Roman" w:cs="Arial"/>
                <w:b/>
                <w:bCs/>
                <w:color w:val="000000"/>
                <w:szCs w:val="24"/>
              </w:rPr>
            </w:pPr>
          </w:p>
        </w:tc>
        <w:tc>
          <w:tcPr>
            <w:tcW w:w="1820" w:type="dxa"/>
            <w:tcBorders>
              <w:top w:val="nil"/>
              <w:left w:val="nil"/>
              <w:bottom w:val="nil"/>
              <w:right w:val="nil"/>
            </w:tcBorders>
            <w:shd w:val="clear" w:color="auto" w:fill="auto"/>
            <w:vAlign w:val="center"/>
            <w:hideMark/>
          </w:tcPr>
          <w:p w14:paraId="1E60D99E" w14:textId="77777777" w:rsidR="00E04151" w:rsidRPr="00EF1914" w:rsidRDefault="00E04151" w:rsidP="001A1E08">
            <w:pPr>
              <w:widowControl/>
              <w:suppressAutoHyphens w:val="0"/>
              <w:autoSpaceDN/>
              <w:jc w:val="center"/>
              <w:textAlignment w:val="auto"/>
              <w:rPr>
                <w:rFonts w:eastAsia="Times New Roman" w:cs="Arial"/>
                <w:b/>
                <w:bCs/>
                <w:color w:val="000000"/>
                <w:szCs w:val="24"/>
              </w:rPr>
            </w:pPr>
            <w:r w:rsidRPr="00EF1914">
              <w:rPr>
                <w:rFonts w:eastAsia="Times New Roman" w:cs="Arial"/>
                <w:b/>
                <w:bCs/>
                <w:color w:val="000000"/>
                <w:szCs w:val="24"/>
              </w:rPr>
              <w:t>Ref. profil non renforcé</w:t>
            </w:r>
          </w:p>
        </w:tc>
        <w:tc>
          <w:tcPr>
            <w:tcW w:w="1200" w:type="dxa"/>
            <w:tcBorders>
              <w:top w:val="nil"/>
              <w:left w:val="nil"/>
              <w:bottom w:val="nil"/>
              <w:right w:val="nil"/>
            </w:tcBorders>
            <w:shd w:val="clear" w:color="auto" w:fill="auto"/>
            <w:vAlign w:val="center"/>
            <w:hideMark/>
          </w:tcPr>
          <w:p w14:paraId="04893341" w14:textId="724FCAEF" w:rsidR="00E04151" w:rsidRPr="00EF1914" w:rsidRDefault="00D10367" w:rsidP="001A1E08">
            <w:pPr>
              <w:widowControl/>
              <w:suppressAutoHyphens w:val="0"/>
              <w:autoSpaceDN/>
              <w:jc w:val="center"/>
              <w:textAlignment w:val="auto"/>
              <w:rPr>
                <w:rFonts w:eastAsia="Times New Roman" w:cs="Arial"/>
                <w:b/>
                <w:bCs/>
                <w:color w:val="000000"/>
                <w:szCs w:val="24"/>
              </w:rPr>
            </w:pPr>
            <w:r>
              <w:rPr>
                <w:rFonts w:eastAsia="Times New Roman" w:cs="Arial"/>
                <w:b/>
                <w:bCs/>
                <w:color w:val="000000"/>
                <w:szCs w:val="24"/>
              </w:rPr>
              <w:t>Ix (cm</w:t>
            </w:r>
            <w:r w:rsidRPr="00D10367">
              <w:rPr>
                <w:rFonts w:eastAsia="Times New Roman" w:cs="Arial"/>
                <w:b/>
                <w:bCs/>
                <w:color w:val="000000"/>
                <w:szCs w:val="24"/>
                <w:vertAlign w:val="superscript"/>
              </w:rPr>
              <w:t>4</w:t>
            </w:r>
            <w:r w:rsidR="00E04151" w:rsidRPr="00EF1914">
              <w:rPr>
                <w:rFonts w:eastAsia="Times New Roman" w:cs="Arial"/>
                <w:b/>
                <w:bCs/>
                <w:color w:val="000000"/>
                <w:szCs w:val="24"/>
              </w:rPr>
              <w:t>)</w:t>
            </w:r>
          </w:p>
        </w:tc>
        <w:tc>
          <w:tcPr>
            <w:tcW w:w="1200" w:type="dxa"/>
            <w:tcBorders>
              <w:top w:val="nil"/>
              <w:left w:val="nil"/>
              <w:bottom w:val="nil"/>
              <w:right w:val="nil"/>
            </w:tcBorders>
            <w:shd w:val="clear" w:color="auto" w:fill="auto"/>
            <w:vAlign w:val="center"/>
            <w:hideMark/>
          </w:tcPr>
          <w:p w14:paraId="1E800893" w14:textId="77777777" w:rsidR="00E04151" w:rsidRPr="00EF1914" w:rsidRDefault="00E04151" w:rsidP="001A1E08">
            <w:pPr>
              <w:widowControl/>
              <w:suppressAutoHyphens w:val="0"/>
              <w:autoSpaceDN/>
              <w:jc w:val="center"/>
              <w:textAlignment w:val="auto"/>
              <w:rPr>
                <w:rFonts w:eastAsia="Times New Roman" w:cs="Arial"/>
                <w:b/>
                <w:bCs/>
                <w:color w:val="000000"/>
                <w:szCs w:val="24"/>
              </w:rPr>
            </w:pPr>
            <w:r w:rsidRPr="00EF1914">
              <w:rPr>
                <w:rFonts w:eastAsia="Times New Roman" w:cs="Arial"/>
                <w:b/>
                <w:bCs/>
                <w:color w:val="000000"/>
                <w:szCs w:val="24"/>
              </w:rPr>
              <w:t>Wel,x (cm³)</w:t>
            </w:r>
          </w:p>
        </w:tc>
        <w:tc>
          <w:tcPr>
            <w:tcW w:w="1540" w:type="dxa"/>
            <w:tcBorders>
              <w:top w:val="nil"/>
              <w:left w:val="nil"/>
              <w:bottom w:val="nil"/>
              <w:right w:val="nil"/>
            </w:tcBorders>
            <w:shd w:val="clear" w:color="auto" w:fill="auto"/>
            <w:vAlign w:val="center"/>
            <w:hideMark/>
          </w:tcPr>
          <w:p w14:paraId="30D5BF94" w14:textId="1B46C80C" w:rsidR="00E04151" w:rsidRPr="00EF1914" w:rsidRDefault="00E04151" w:rsidP="001A1E08">
            <w:pPr>
              <w:widowControl/>
              <w:suppressAutoHyphens w:val="0"/>
              <w:autoSpaceDN/>
              <w:jc w:val="center"/>
              <w:textAlignment w:val="auto"/>
              <w:rPr>
                <w:rFonts w:eastAsia="Times New Roman" w:cs="Arial"/>
                <w:b/>
                <w:bCs/>
                <w:color w:val="000000"/>
                <w:szCs w:val="24"/>
              </w:rPr>
            </w:pPr>
            <w:r w:rsidRPr="00EF1914">
              <w:rPr>
                <w:rFonts w:eastAsia="Times New Roman" w:cs="Arial"/>
                <w:b/>
                <w:bCs/>
                <w:color w:val="000000"/>
                <w:szCs w:val="24"/>
              </w:rPr>
              <w:t>Contrainte</w:t>
            </w:r>
            <w:r w:rsidR="006557A3">
              <w:rPr>
                <w:rFonts w:eastAsia="Times New Roman" w:cs="Arial"/>
                <w:b/>
                <w:bCs/>
                <w:color w:val="000000"/>
                <w:szCs w:val="24"/>
              </w:rPr>
              <w:t xml:space="preserve">  (MP</w:t>
            </w:r>
            <w:r w:rsidRPr="00EF1914">
              <w:rPr>
                <w:rFonts w:eastAsia="Times New Roman" w:cs="Arial"/>
                <w:b/>
                <w:bCs/>
                <w:color w:val="000000"/>
                <w:szCs w:val="24"/>
              </w:rPr>
              <w:t>a)</w:t>
            </w:r>
          </w:p>
        </w:tc>
        <w:tc>
          <w:tcPr>
            <w:tcW w:w="1540" w:type="dxa"/>
            <w:tcBorders>
              <w:top w:val="nil"/>
              <w:left w:val="nil"/>
              <w:bottom w:val="nil"/>
              <w:right w:val="nil"/>
            </w:tcBorders>
            <w:shd w:val="clear" w:color="auto" w:fill="auto"/>
            <w:vAlign w:val="center"/>
            <w:hideMark/>
          </w:tcPr>
          <w:p w14:paraId="132351E2" w14:textId="77777777" w:rsidR="00E04151" w:rsidRPr="00EF1914" w:rsidRDefault="00E04151" w:rsidP="001A1E08">
            <w:pPr>
              <w:widowControl/>
              <w:suppressAutoHyphens w:val="0"/>
              <w:autoSpaceDN/>
              <w:jc w:val="center"/>
              <w:textAlignment w:val="auto"/>
              <w:rPr>
                <w:rFonts w:eastAsia="Times New Roman" w:cs="Arial"/>
                <w:b/>
                <w:bCs/>
                <w:color w:val="000000"/>
                <w:szCs w:val="24"/>
              </w:rPr>
            </w:pPr>
            <w:r w:rsidRPr="00EF1914">
              <w:rPr>
                <w:rFonts w:eastAsia="Times New Roman" w:cs="Arial"/>
                <w:b/>
                <w:bCs/>
                <w:color w:val="000000"/>
                <w:szCs w:val="24"/>
              </w:rPr>
              <w:t>Flèche (cm)</w:t>
            </w:r>
          </w:p>
        </w:tc>
      </w:tr>
      <w:tr w:rsidR="00E04151" w:rsidRPr="00EF1914" w14:paraId="53A80D5C" w14:textId="77777777" w:rsidTr="001A1E08">
        <w:trPr>
          <w:trHeight w:val="315"/>
          <w:jc w:val="center"/>
        </w:trPr>
        <w:tc>
          <w:tcPr>
            <w:tcW w:w="140" w:type="dxa"/>
            <w:tcBorders>
              <w:top w:val="nil"/>
              <w:left w:val="nil"/>
              <w:bottom w:val="nil"/>
              <w:right w:val="nil"/>
            </w:tcBorders>
            <w:shd w:val="clear" w:color="auto" w:fill="auto"/>
            <w:noWrap/>
            <w:vAlign w:val="bottom"/>
            <w:hideMark/>
          </w:tcPr>
          <w:p w14:paraId="6C382FA7" w14:textId="77777777" w:rsidR="00E04151" w:rsidRPr="00EF1914" w:rsidRDefault="00E04151" w:rsidP="001A1E08">
            <w:pPr>
              <w:widowControl/>
              <w:suppressAutoHyphens w:val="0"/>
              <w:autoSpaceDN/>
              <w:jc w:val="center"/>
              <w:textAlignment w:val="auto"/>
              <w:rPr>
                <w:rFonts w:eastAsia="Times New Roman" w:cs="Arial"/>
                <w:b/>
                <w:bCs/>
                <w:color w:val="000000"/>
                <w:szCs w:val="24"/>
              </w:rPr>
            </w:pPr>
          </w:p>
        </w:tc>
        <w:tc>
          <w:tcPr>
            <w:tcW w:w="1820" w:type="dxa"/>
            <w:tcBorders>
              <w:top w:val="nil"/>
              <w:left w:val="nil"/>
              <w:bottom w:val="nil"/>
              <w:right w:val="nil"/>
            </w:tcBorders>
            <w:shd w:val="clear" w:color="auto" w:fill="auto"/>
            <w:noWrap/>
            <w:vAlign w:val="bottom"/>
            <w:hideMark/>
          </w:tcPr>
          <w:p w14:paraId="428905B7" w14:textId="77777777" w:rsidR="00E04151" w:rsidRPr="00EF1914" w:rsidRDefault="00E04151" w:rsidP="001A1E08">
            <w:pPr>
              <w:widowControl/>
              <w:suppressAutoHyphens w:val="0"/>
              <w:autoSpaceDN/>
              <w:jc w:val="center"/>
              <w:textAlignment w:val="auto"/>
              <w:rPr>
                <w:rFonts w:eastAsia="Times New Roman" w:cs="Arial"/>
                <w:b/>
                <w:bCs/>
                <w:color w:val="000000"/>
                <w:szCs w:val="24"/>
              </w:rPr>
            </w:pPr>
            <w:r w:rsidRPr="00EF1914">
              <w:rPr>
                <w:rFonts w:eastAsia="Times New Roman" w:cs="Arial"/>
                <w:b/>
                <w:bCs/>
                <w:color w:val="000000"/>
                <w:szCs w:val="24"/>
              </w:rPr>
              <w:t>8178</w:t>
            </w:r>
          </w:p>
        </w:tc>
        <w:tc>
          <w:tcPr>
            <w:tcW w:w="1200" w:type="dxa"/>
            <w:tcBorders>
              <w:top w:val="nil"/>
              <w:left w:val="nil"/>
              <w:bottom w:val="nil"/>
              <w:right w:val="nil"/>
            </w:tcBorders>
            <w:shd w:val="clear" w:color="auto" w:fill="auto"/>
            <w:noWrap/>
            <w:vAlign w:val="bottom"/>
            <w:hideMark/>
          </w:tcPr>
          <w:p w14:paraId="1DAD14A0" w14:textId="77777777" w:rsidR="00E04151" w:rsidRPr="00EF1914" w:rsidRDefault="00E04151" w:rsidP="001A1E08">
            <w:pPr>
              <w:widowControl/>
              <w:suppressAutoHyphens w:val="0"/>
              <w:autoSpaceDN/>
              <w:jc w:val="center"/>
              <w:textAlignment w:val="auto"/>
              <w:rPr>
                <w:rFonts w:eastAsia="Times New Roman" w:cs="Arial"/>
                <w:color w:val="000000"/>
                <w:szCs w:val="24"/>
              </w:rPr>
            </w:pPr>
            <w:r w:rsidRPr="00EF1914">
              <w:rPr>
                <w:rFonts w:eastAsia="Times New Roman" w:cs="Arial"/>
                <w:color w:val="000000"/>
                <w:szCs w:val="24"/>
              </w:rPr>
              <w:t>11,5</w:t>
            </w:r>
          </w:p>
        </w:tc>
        <w:tc>
          <w:tcPr>
            <w:tcW w:w="1200" w:type="dxa"/>
            <w:tcBorders>
              <w:top w:val="nil"/>
              <w:left w:val="nil"/>
              <w:bottom w:val="nil"/>
              <w:right w:val="nil"/>
            </w:tcBorders>
            <w:shd w:val="clear" w:color="auto" w:fill="auto"/>
            <w:noWrap/>
            <w:vAlign w:val="bottom"/>
            <w:hideMark/>
          </w:tcPr>
          <w:p w14:paraId="13FCFB1F" w14:textId="77777777" w:rsidR="00E04151" w:rsidRPr="00EF1914" w:rsidRDefault="00E04151" w:rsidP="001A1E08">
            <w:pPr>
              <w:widowControl/>
              <w:suppressAutoHyphens w:val="0"/>
              <w:autoSpaceDN/>
              <w:jc w:val="center"/>
              <w:textAlignment w:val="auto"/>
              <w:rPr>
                <w:rFonts w:eastAsia="Times New Roman" w:cs="Arial"/>
                <w:color w:val="000000"/>
                <w:szCs w:val="24"/>
              </w:rPr>
            </w:pPr>
            <w:r w:rsidRPr="00EF1914">
              <w:rPr>
                <w:rFonts w:eastAsia="Times New Roman" w:cs="Arial"/>
                <w:color w:val="000000"/>
                <w:szCs w:val="24"/>
              </w:rPr>
              <w:t>2,17</w:t>
            </w:r>
          </w:p>
        </w:tc>
        <w:tc>
          <w:tcPr>
            <w:tcW w:w="1540" w:type="dxa"/>
            <w:tcBorders>
              <w:top w:val="nil"/>
              <w:left w:val="nil"/>
              <w:bottom w:val="nil"/>
              <w:right w:val="nil"/>
            </w:tcBorders>
            <w:shd w:val="clear" w:color="auto" w:fill="auto"/>
            <w:noWrap/>
            <w:vAlign w:val="bottom"/>
            <w:hideMark/>
          </w:tcPr>
          <w:p w14:paraId="6B3A8231" w14:textId="77777777" w:rsidR="00E04151" w:rsidRPr="00EF1914" w:rsidRDefault="00E04151" w:rsidP="001A1E08">
            <w:pPr>
              <w:widowControl/>
              <w:suppressAutoHyphens w:val="0"/>
              <w:autoSpaceDN/>
              <w:jc w:val="center"/>
              <w:textAlignment w:val="auto"/>
              <w:rPr>
                <w:rFonts w:eastAsia="Times New Roman" w:cs="Arial"/>
                <w:color w:val="000000"/>
                <w:szCs w:val="24"/>
              </w:rPr>
            </w:pPr>
            <w:r w:rsidRPr="00EF1914">
              <w:rPr>
                <w:rFonts w:eastAsia="Times New Roman" w:cs="Arial"/>
                <w:color w:val="000000"/>
                <w:szCs w:val="24"/>
              </w:rPr>
              <w:t>140,4</w:t>
            </w:r>
          </w:p>
        </w:tc>
        <w:tc>
          <w:tcPr>
            <w:tcW w:w="1540" w:type="dxa"/>
            <w:tcBorders>
              <w:top w:val="nil"/>
              <w:left w:val="nil"/>
              <w:bottom w:val="nil"/>
              <w:right w:val="nil"/>
            </w:tcBorders>
            <w:shd w:val="clear" w:color="auto" w:fill="auto"/>
            <w:noWrap/>
            <w:vAlign w:val="bottom"/>
            <w:hideMark/>
          </w:tcPr>
          <w:p w14:paraId="3EA178E7" w14:textId="77777777" w:rsidR="00E04151" w:rsidRPr="00EF1914" w:rsidRDefault="00E04151" w:rsidP="001A1E08">
            <w:pPr>
              <w:widowControl/>
              <w:suppressAutoHyphens w:val="0"/>
              <w:autoSpaceDN/>
              <w:jc w:val="center"/>
              <w:textAlignment w:val="auto"/>
              <w:rPr>
                <w:rFonts w:eastAsia="Times New Roman" w:cs="Arial"/>
                <w:color w:val="000000"/>
                <w:szCs w:val="24"/>
              </w:rPr>
            </w:pPr>
            <w:r w:rsidRPr="00EF1914">
              <w:rPr>
                <w:rFonts w:eastAsia="Times New Roman" w:cs="Arial"/>
                <w:color w:val="000000"/>
                <w:szCs w:val="24"/>
              </w:rPr>
              <w:t>85,4</w:t>
            </w:r>
          </w:p>
        </w:tc>
      </w:tr>
      <w:tr w:rsidR="00E04151" w:rsidRPr="00EF1914" w14:paraId="2B419027" w14:textId="77777777" w:rsidTr="001A1E08">
        <w:trPr>
          <w:trHeight w:val="315"/>
          <w:jc w:val="center"/>
        </w:trPr>
        <w:tc>
          <w:tcPr>
            <w:tcW w:w="140" w:type="dxa"/>
            <w:tcBorders>
              <w:top w:val="nil"/>
              <w:left w:val="nil"/>
              <w:bottom w:val="nil"/>
              <w:right w:val="nil"/>
            </w:tcBorders>
            <w:shd w:val="clear" w:color="auto" w:fill="auto"/>
            <w:noWrap/>
            <w:vAlign w:val="bottom"/>
            <w:hideMark/>
          </w:tcPr>
          <w:p w14:paraId="71155B49" w14:textId="77777777" w:rsidR="00E04151" w:rsidRPr="00EF1914" w:rsidRDefault="00E04151" w:rsidP="001A1E08">
            <w:pPr>
              <w:widowControl/>
              <w:suppressAutoHyphens w:val="0"/>
              <w:autoSpaceDN/>
              <w:jc w:val="center"/>
              <w:textAlignment w:val="auto"/>
              <w:rPr>
                <w:rFonts w:eastAsia="Times New Roman" w:cs="Arial"/>
                <w:color w:val="000000"/>
                <w:szCs w:val="24"/>
              </w:rPr>
            </w:pPr>
          </w:p>
        </w:tc>
        <w:tc>
          <w:tcPr>
            <w:tcW w:w="1820" w:type="dxa"/>
            <w:tcBorders>
              <w:top w:val="nil"/>
              <w:left w:val="nil"/>
              <w:bottom w:val="nil"/>
              <w:right w:val="nil"/>
            </w:tcBorders>
            <w:shd w:val="clear" w:color="auto" w:fill="auto"/>
            <w:noWrap/>
            <w:vAlign w:val="bottom"/>
            <w:hideMark/>
          </w:tcPr>
          <w:p w14:paraId="5B5BE9B1" w14:textId="77777777" w:rsidR="00E04151" w:rsidRPr="00EF1914" w:rsidRDefault="00E04151" w:rsidP="001A1E08">
            <w:pPr>
              <w:widowControl/>
              <w:suppressAutoHyphens w:val="0"/>
              <w:autoSpaceDN/>
              <w:jc w:val="center"/>
              <w:textAlignment w:val="auto"/>
              <w:rPr>
                <w:rFonts w:eastAsia="Times New Roman" w:cs="Arial"/>
                <w:b/>
                <w:bCs/>
                <w:color w:val="000000"/>
                <w:szCs w:val="24"/>
              </w:rPr>
            </w:pPr>
            <w:r w:rsidRPr="00EF1914">
              <w:rPr>
                <w:rFonts w:eastAsia="Times New Roman" w:cs="Arial"/>
                <w:b/>
                <w:bCs/>
                <w:color w:val="000000"/>
                <w:szCs w:val="24"/>
              </w:rPr>
              <w:t>8179</w:t>
            </w:r>
          </w:p>
        </w:tc>
        <w:tc>
          <w:tcPr>
            <w:tcW w:w="1200" w:type="dxa"/>
            <w:tcBorders>
              <w:top w:val="nil"/>
              <w:left w:val="nil"/>
              <w:bottom w:val="nil"/>
              <w:right w:val="nil"/>
            </w:tcBorders>
            <w:shd w:val="clear" w:color="auto" w:fill="auto"/>
            <w:noWrap/>
            <w:vAlign w:val="bottom"/>
            <w:hideMark/>
          </w:tcPr>
          <w:p w14:paraId="702113F9" w14:textId="77777777" w:rsidR="00E04151" w:rsidRPr="00EF1914" w:rsidRDefault="00E04151" w:rsidP="001A1E08">
            <w:pPr>
              <w:widowControl/>
              <w:suppressAutoHyphens w:val="0"/>
              <w:autoSpaceDN/>
              <w:jc w:val="center"/>
              <w:textAlignment w:val="auto"/>
              <w:rPr>
                <w:rFonts w:eastAsia="Times New Roman" w:cs="Arial"/>
                <w:color w:val="000000"/>
                <w:szCs w:val="24"/>
              </w:rPr>
            </w:pPr>
            <w:r w:rsidRPr="00EF1914">
              <w:rPr>
                <w:rFonts w:eastAsia="Times New Roman" w:cs="Arial"/>
                <w:color w:val="000000"/>
                <w:szCs w:val="24"/>
              </w:rPr>
              <w:t>27,86</w:t>
            </w:r>
          </w:p>
        </w:tc>
        <w:tc>
          <w:tcPr>
            <w:tcW w:w="1200" w:type="dxa"/>
            <w:tcBorders>
              <w:top w:val="nil"/>
              <w:left w:val="nil"/>
              <w:bottom w:val="nil"/>
              <w:right w:val="nil"/>
            </w:tcBorders>
            <w:shd w:val="clear" w:color="auto" w:fill="auto"/>
            <w:noWrap/>
            <w:vAlign w:val="bottom"/>
            <w:hideMark/>
          </w:tcPr>
          <w:p w14:paraId="40082E25" w14:textId="77777777" w:rsidR="00E04151" w:rsidRPr="00EF1914" w:rsidRDefault="00E04151" w:rsidP="001A1E08">
            <w:pPr>
              <w:widowControl/>
              <w:suppressAutoHyphens w:val="0"/>
              <w:autoSpaceDN/>
              <w:jc w:val="center"/>
              <w:textAlignment w:val="auto"/>
              <w:rPr>
                <w:rFonts w:eastAsia="Times New Roman" w:cs="Arial"/>
                <w:color w:val="000000"/>
                <w:szCs w:val="24"/>
              </w:rPr>
            </w:pPr>
            <w:r w:rsidRPr="00EF1914">
              <w:rPr>
                <w:rFonts w:eastAsia="Times New Roman" w:cs="Arial"/>
                <w:color w:val="000000"/>
                <w:szCs w:val="24"/>
              </w:rPr>
              <w:t>3,82</w:t>
            </w:r>
          </w:p>
        </w:tc>
        <w:tc>
          <w:tcPr>
            <w:tcW w:w="1540" w:type="dxa"/>
            <w:tcBorders>
              <w:top w:val="nil"/>
              <w:left w:val="nil"/>
              <w:bottom w:val="nil"/>
              <w:right w:val="nil"/>
            </w:tcBorders>
            <w:shd w:val="clear" w:color="auto" w:fill="auto"/>
            <w:noWrap/>
            <w:vAlign w:val="bottom"/>
            <w:hideMark/>
          </w:tcPr>
          <w:p w14:paraId="14DF107E" w14:textId="77777777" w:rsidR="00E04151" w:rsidRPr="00EF1914" w:rsidRDefault="00E04151" w:rsidP="001A1E08">
            <w:pPr>
              <w:widowControl/>
              <w:suppressAutoHyphens w:val="0"/>
              <w:autoSpaceDN/>
              <w:jc w:val="center"/>
              <w:textAlignment w:val="auto"/>
              <w:rPr>
                <w:rFonts w:eastAsia="Times New Roman" w:cs="Arial"/>
                <w:color w:val="000000"/>
                <w:szCs w:val="24"/>
              </w:rPr>
            </w:pPr>
            <w:r w:rsidRPr="00EF1914">
              <w:rPr>
                <w:rFonts w:eastAsia="Times New Roman" w:cs="Arial"/>
                <w:color w:val="000000"/>
                <w:szCs w:val="24"/>
              </w:rPr>
              <w:t>79,8</w:t>
            </w:r>
          </w:p>
        </w:tc>
        <w:tc>
          <w:tcPr>
            <w:tcW w:w="1540" w:type="dxa"/>
            <w:tcBorders>
              <w:top w:val="nil"/>
              <w:left w:val="nil"/>
              <w:bottom w:val="nil"/>
              <w:right w:val="nil"/>
            </w:tcBorders>
            <w:shd w:val="clear" w:color="auto" w:fill="auto"/>
            <w:noWrap/>
            <w:vAlign w:val="bottom"/>
            <w:hideMark/>
          </w:tcPr>
          <w:p w14:paraId="4C887D73" w14:textId="77777777" w:rsidR="00E04151" w:rsidRPr="00EF1914" w:rsidRDefault="00E04151" w:rsidP="001A1E08">
            <w:pPr>
              <w:widowControl/>
              <w:suppressAutoHyphens w:val="0"/>
              <w:autoSpaceDN/>
              <w:jc w:val="center"/>
              <w:textAlignment w:val="auto"/>
              <w:rPr>
                <w:rFonts w:eastAsia="Times New Roman" w:cs="Arial"/>
                <w:color w:val="000000"/>
                <w:szCs w:val="24"/>
              </w:rPr>
            </w:pPr>
            <w:r w:rsidRPr="00EF1914">
              <w:rPr>
                <w:rFonts w:eastAsia="Times New Roman" w:cs="Arial"/>
                <w:color w:val="000000"/>
                <w:szCs w:val="24"/>
              </w:rPr>
              <w:t>35,2</w:t>
            </w:r>
          </w:p>
        </w:tc>
      </w:tr>
      <w:tr w:rsidR="00E04151" w:rsidRPr="00EF1914" w14:paraId="74ED70A7" w14:textId="77777777" w:rsidTr="001A1E08">
        <w:trPr>
          <w:trHeight w:val="315"/>
          <w:jc w:val="center"/>
        </w:trPr>
        <w:tc>
          <w:tcPr>
            <w:tcW w:w="140" w:type="dxa"/>
            <w:tcBorders>
              <w:top w:val="nil"/>
              <w:left w:val="nil"/>
              <w:bottom w:val="nil"/>
              <w:right w:val="nil"/>
            </w:tcBorders>
            <w:shd w:val="clear" w:color="auto" w:fill="auto"/>
            <w:noWrap/>
            <w:vAlign w:val="bottom"/>
            <w:hideMark/>
          </w:tcPr>
          <w:p w14:paraId="0D43E6D0" w14:textId="77777777" w:rsidR="00E04151" w:rsidRPr="00EF1914" w:rsidRDefault="00E04151" w:rsidP="001A1E08">
            <w:pPr>
              <w:widowControl/>
              <w:suppressAutoHyphens w:val="0"/>
              <w:autoSpaceDN/>
              <w:jc w:val="center"/>
              <w:textAlignment w:val="auto"/>
              <w:rPr>
                <w:rFonts w:eastAsia="Times New Roman" w:cs="Arial"/>
                <w:color w:val="000000"/>
                <w:szCs w:val="24"/>
              </w:rPr>
            </w:pPr>
          </w:p>
        </w:tc>
        <w:tc>
          <w:tcPr>
            <w:tcW w:w="1820" w:type="dxa"/>
            <w:tcBorders>
              <w:top w:val="nil"/>
              <w:left w:val="nil"/>
              <w:bottom w:val="nil"/>
              <w:right w:val="nil"/>
            </w:tcBorders>
            <w:shd w:val="clear" w:color="auto" w:fill="auto"/>
            <w:noWrap/>
            <w:vAlign w:val="bottom"/>
            <w:hideMark/>
          </w:tcPr>
          <w:p w14:paraId="00FA6759" w14:textId="77777777" w:rsidR="00E04151" w:rsidRPr="00EF1914" w:rsidRDefault="00E04151" w:rsidP="001A1E08">
            <w:pPr>
              <w:widowControl/>
              <w:suppressAutoHyphens w:val="0"/>
              <w:autoSpaceDN/>
              <w:jc w:val="center"/>
              <w:textAlignment w:val="auto"/>
              <w:rPr>
                <w:rFonts w:eastAsia="Times New Roman" w:cs="Arial"/>
                <w:b/>
                <w:bCs/>
                <w:color w:val="000000"/>
                <w:szCs w:val="24"/>
              </w:rPr>
            </w:pPr>
            <w:r w:rsidRPr="00EF1914">
              <w:rPr>
                <w:rFonts w:eastAsia="Times New Roman" w:cs="Arial"/>
                <w:b/>
                <w:bCs/>
                <w:color w:val="000000"/>
                <w:szCs w:val="24"/>
              </w:rPr>
              <w:t>8181</w:t>
            </w:r>
          </w:p>
        </w:tc>
        <w:tc>
          <w:tcPr>
            <w:tcW w:w="1200" w:type="dxa"/>
            <w:tcBorders>
              <w:top w:val="nil"/>
              <w:left w:val="nil"/>
              <w:bottom w:val="nil"/>
              <w:right w:val="nil"/>
            </w:tcBorders>
            <w:shd w:val="clear" w:color="auto" w:fill="auto"/>
            <w:noWrap/>
            <w:vAlign w:val="bottom"/>
            <w:hideMark/>
          </w:tcPr>
          <w:p w14:paraId="215B7423" w14:textId="77777777" w:rsidR="00E04151" w:rsidRPr="00EF1914" w:rsidRDefault="00E04151" w:rsidP="001A1E08">
            <w:pPr>
              <w:widowControl/>
              <w:suppressAutoHyphens w:val="0"/>
              <w:autoSpaceDN/>
              <w:jc w:val="center"/>
              <w:textAlignment w:val="auto"/>
              <w:rPr>
                <w:rFonts w:eastAsia="Times New Roman" w:cs="Arial"/>
                <w:color w:val="000000"/>
                <w:szCs w:val="24"/>
              </w:rPr>
            </w:pPr>
            <w:r w:rsidRPr="00EF1914">
              <w:rPr>
                <w:rFonts w:eastAsia="Times New Roman" w:cs="Arial"/>
                <w:color w:val="000000"/>
                <w:szCs w:val="24"/>
              </w:rPr>
              <w:t>66,43</w:t>
            </w:r>
          </w:p>
        </w:tc>
        <w:tc>
          <w:tcPr>
            <w:tcW w:w="1200" w:type="dxa"/>
            <w:tcBorders>
              <w:top w:val="nil"/>
              <w:left w:val="nil"/>
              <w:bottom w:val="nil"/>
              <w:right w:val="nil"/>
            </w:tcBorders>
            <w:shd w:val="clear" w:color="auto" w:fill="auto"/>
            <w:noWrap/>
            <w:vAlign w:val="bottom"/>
            <w:hideMark/>
          </w:tcPr>
          <w:p w14:paraId="4C831C09" w14:textId="77777777" w:rsidR="00E04151" w:rsidRPr="00EF1914" w:rsidRDefault="00E04151" w:rsidP="001A1E08">
            <w:pPr>
              <w:widowControl/>
              <w:suppressAutoHyphens w:val="0"/>
              <w:autoSpaceDN/>
              <w:jc w:val="center"/>
              <w:textAlignment w:val="auto"/>
              <w:rPr>
                <w:rFonts w:eastAsia="Times New Roman" w:cs="Arial"/>
                <w:color w:val="000000"/>
                <w:szCs w:val="24"/>
              </w:rPr>
            </w:pPr>
            <w:r w:rsidRPr="00EF1914">
              <w:rPr>
                <w:rFonts w:eastAsia="Times New Roman" w:cs="Arial"/>
                <w:color w:val="000000"/>
                <w:szCs w:val="24"/>
              </w:rPr>
              <w:t>6,64</w:t>
            </w:r>
          </w:p>
        </w:tc>
        <w:tc>
          <w:tcPr>
            <w:tcW w:w="1540" w:type="dxa"/>
            <w:tcBorders>
              <w:top w:val="nil"/>
              <w:left w:val="nil"/>
              <w:bottom w:val="nil"/>
              <w:right w:val="nil"/>
            </w:tcBorders>
            <w:shd w:val="clear" w:color="auto" w:fill="auto"/>
            <w:noWrap/>
            <w:vAlign w:val="bottom"/>
            <w:hideMark/>
          </w:tcPr>
          <w:p w14:paraId="5CD768E3" w14:textId="77777777" w:rsidR="00E04151" w:rsidRPr="00EF1914" w:rsidRDefault="00E04151" w:rsidP="001A1E08">
            <w:pPr>
              <w:widowControl/>
              <w:suppressAutoHyphens w:val="0"/>
              <w:autoSpaceDN/>
              <w:jc w:val="center"/>
              <w:textAlignment w:val="auto"/>
              <w:rPr>
                <w:rFonts w:eastAsia="Times New Roman" w:cs="Arial"/>
                <w:color w:val="000000"/>
                <w:szCs w:val="24"/>
              </w:rPr>
            </w:pPr>
            <w:r w:rsidRPr="00EF1914">
              <w:rPr>
                <w:rFonts w:eastAsia="Times New Roman" w:cs="Arial"/>
                <w:color w:val="000000"/>
                <w:szCs w:val="24"/>
              </w:rPr>
              <w:t>45,9</w:t>
            </w:r>
          </w:p>
        </w:tc>
        <w:tc>
          <w:tcPr>
            <w:tcW w:w="1540" w:type="dxa"/>
            <w:tcBorders>
              <w:top w:val="nil"/>
              <w:left w:val="nil"/>
              <w:bottom w:val="nil"/>
              <w:right w:val="nil"/>
            </w:tcBorders>
            <w:shd w:val="clear" w:color="auto" w:fill="auto"/>
            <w:noWrap/>
            <w:vAlign w:val="bottom"/>
            <w:hideMark/>
          </w:tcPr>
          <w:p w14:paraId="4EDFA5EE" w14:textId="77777777" w:rsidR="00E04151" w:rsidRPr="00EF1914" w:rsidRDefault="00E04151" w:rsidP="001A1E08">
            <w:pPr>
              <w:widowControl/>
              <w:suppressAutoHyphens w:val="0"/>
              <w:autoSpaceDN/>
              <w:jc w:val="center"/>
              <w:textAlignment w:val="auto"/>
              <w:rPr>
                <w:rFonts w:eastAsia="Times New Roman" w:cs="Arial"/>
                <w:color w:val="000000"/>
                <w:szCs w:val="24"/>
              </w:rPr>
            </w:pPr>
            <w:r w:rsidRPr="00EF1914">
              <w:rPr>
                <w:rFonts w:eastAsia="Times New Roman" w:cs="Arial"/>
                <w:color w:val="000000"/>
                <w:szCs w:val="24"/>
              </w:rPr>
              <w:t>14,8</w:t>
            </w:r>
          </w:p>
        </w:tc>
      </w:tr>
      <w:tr w:rsidR="00E04151" w:rsidRPr="00EF1914" w14:paraId="0651AE7E" w14:textId="77777777" w:rsidTr="001A1E08">
        <w:trPr>
          <w:trHeight w:val="315"/>
          <w:jc w:val="center"/>
        </w:trPr>
        <w:tc>
          <w:tcPr>
            <w:tcW w:w="140" w:type="dxa"/>
            <w:tcBorders>
              <w:top w:val="nil"/>
              <w:left w:val="nil"/>
              <w:bottom w:val="nil"/>
              <w:right w:val="nil"/>
            </w:tcBorders>
            <w:shd w:val="clear" w:color="auto" w:fill="auto"/>
            <w:noWrap/>
            <w:vAlign w:val="bottom"/>
            <w:hideMark/>
          </w:tcPr>
          <w:p w14:paraId="5407A4A9" w14:textId="77777777" w:rsidR="00E04151" w:rsidRPr="00EF1914" w:rsidRDefault="00E04151" w:rsidP="001A1E08">
            <w:pPr>
              <w:widowControl/>
              <w:suppressAutoHyphens w:val="0"/>
              <w:autoSpaceDN/>
              <w:jc w:val="center"/>
              <w:textAlignment w:val="auto"/>
              <w:rPr>
                <w:rFonts w:eastAsia="Times New Roman" w:cs="Arial"/>
                <w:color w:val="000000"/>
                <w:szCs w:val="24"/>
              </w:rPr>
            </w:pPr>
          </w:p>
        </w:tc>
        <w:tc>
          <w:tcPr>
            <w:tcW w:w="1820" w:type="dxa"/>
            <w:tcBorders>
              <w:top w:val="nil"/>
              <w:left w:val="nil"/>
              <w:bottom w:val="nil"/>
              <w:right w:val="nil"/>
            </w:tcBorders>
            <w:shd w:val="clear" w:color="auto" w:fill="auto"/>
            <w:noWrap/>
            <w:vAlign w:val="bottom"/>
            <w:hideMark/>
          </w:tcPr>
          <w:p w14:paraId="4444DA1C" w14:textId="77777777" w:rsidR="00E04151" w:rsidRPr="00EF1914" w:rsidRDefault="00E04151" w:rsidP="001A1E08">
            <w:pPr>
              <w:widowControl/>
              <w:suppressAutoHyphens w:val="0"/>
              <w:autoSpaceDN/>
              <w:jc w:val="center"/>
              <w:textAlignment w:val="auto"/>
              <w:rPr>
                <w:rFonts w:eastAsia="Times New Roman" w:cs="Arial"/>
                <w:b/>
                <w:bCs/>
                <w:color w:val="000000"/>
                <w:szCs w:val="24"/>
              </w:rPr>
            </w:pPr>
            <w:r w:rsidRPr="00EF1914">
              <w:rPr>
                <w:rFonts w:eastAsia="Times New Roman" w:cs="Arial"/>
                <w:b/>
                <w:bCs/>
                <w:color w:val="000000"/>
                <w:szCs w:val="24"/>
              </w:rPr>
              <w:t>8182</w:t>
            </w:r>
          </w:p>
        </w:tc>
        <w:tc>
          <w:tcPr>
            <w:tcW w:w="1200" w:type="dxa"/>
            <w:tcBorders>
              <w:top w:val="nil"/>
              <w:left w:val="nil"/>
              <w:bottom w:val="nil"/>
              <w:right w:val="nil"/>
            </w:tcBorders>
            <w:shd w:val="clear" w:color="auto" w:fill="auto"/>
            <w:noWrap/>
            <w:vAlign w:val="bottom"/>
            <w:hideMark/>
          </w:tcPr>
          <w:p w14:paraId="20704189" w14:textId="77777777" w:rsidR="00E04151" w:rsidRPr="00EF1914" w:rsidRDefault="00E04151" w:rsidP="001A1E08">
            <w:pPr>
              <w:widowControl/>
              <w:suppressAutoHyphens w:val="0"/>
              <w:autoSpaceDN/>
              <w:jc w:val="center"/>
              <w:textAlignment w:val="auto"/>
              <w:rPr>
                <w:rFonts w:eastAsia="Times New Roman" w:cs="Arial"/>
                <w:color w:val="000000"/>
                <w:szCs w:val="24"/>
              </w:rPr>
            </w:pPr>
            <w:r w:rsidRPr="00EF1914">
              <w:rPr>
                <w:rFonts w:eastAsia="Times New Roman" w:cs="Arial"/>
                <w:color w:val="000000"/>
                <w:szCs w:val="24"/>
              </w:rPr>
              <w:t>123,4</w:t>
            </w:r>
          </w:p>
        </w:tc>
        <w:tc>
          <w:tcPr>
            <w:tcW w:w="1200" w:type="dxa"/>
            <w:tcBorders>
              <w:top w:val="nil"/>
              <w:left w:val="nil"/>
              <w:bottom w:val="nil"/>
              <w:right w:val="nil"/>
            </w:tcBorders>
            <w:shd w:val="clear" w:color="auto" w:fill="auto"/>
            <w:noWrap/>
            <w:vAlign w:val="bottom"/>
            <w:hideMark/>
          </w:tcPr>
          <w:p w14:paraId="0D8EE4B0" w14:textId="77777777" w:rsidR="00E04151" w:rsidRPr="00EF1914" w:rsidRDefault="00E04151" w:rsidP="001A1E08">
            <w:pPr>
              <w:widowControl/>
              <w:suppressAutoHyphens w:val="0"/>
              <w:autoSpaceDN/>
              <w:jc w:val="center"/>
              <w:textAlignment w:val="auto"/>
              <w:rPr>
                <w:rFonts w:eastAsia="Times New Roman" w:cs="Arial"/>
                <w:color w:val="000000"/>
                <w:szCs w:val="24"/>
              </w:rPr>
            </w:pPr>
            <w:r w:rsidRPr="00EF1914">
              <w:rPr>
                <w:rFonts w:eastAsia="Times New Roman" w:cs="Arial"/>
                <w:color w:val="000000"/>
                <w:szCs w:val="24"/>
              </w:rPr>
              <w:t>10,64</w:t>
            </w:r>
          </w:p>
        </w:tc>
        <w:tc>
          <w:tcPr>
            <w:tcW w:w="1540" w:type="dxa"/>
            <w:tcBorders>
              <w:top w:val="nil"/>
              <w:left w:val="nil"/>
              <w:bottom w:val="nil"/>
              <w:right w:val="nil"/>
            </w:tcBorders>
            <w:shd w:val="clear" w:color="auto" w:fill="auto"/>
            <w:noWrap/>
            <w:vAlign w:val="bottom"/>
            <w:hideMark/>
          </w:tcPr>
          <w:p w14:paraId="3DE7E517" w14:textId="77777777" w:rsidR="00E04151" w:rsidRPr="00EF1914" w:rsidRDefault="00E04151" w:rsidP="001A1E08">
            <w:pPr>
              <w:widowControl/>
              <w:suppressAutoHyphens w:val="0"/>
              <w:autoSpaceDN/>
              <w:jc w:val="center"/>
              <w:textAlignment w:val="auto"/>
              <w:rPr>
                <w:rFonts w:eastAsia="Times New Roman" w:cs="Arial"/>
                <w:color w:val="000000"/>
                <w:szCs w:val="24"/>
              </w:rPr>
            </w:pPr>
            <w:r w:rsidRPr="00EF1914">
              <w:rPr>
                <w:rFonts w:eastAsia="Times New Roman" w:cs="Arial"/>
                <w:color w:val="000000"/>
                <w:szCs w:val="24"/>
              </w:rPr>
              <w:t>28,6</w:t>
            </w:r>
          </w:p>
        </w:tc>
        <w:tc>
          <w:tcPr>
            <w:tcW w:w="1540" w:type="dxa"/>
            <w:tcBorders>
              <w:top w:val="nil"/>
              <w:left w:val="nil"/>
              <w:bottom w:val="nil"/>
              <w:right w:val="nil"/>
            </w:tcBorders>
            <w:shd w:val="clear" w:color="auto" w:fill="auto"/>
            <w:noWrap/>
            <w:vAlign w:val="bottom"/>
            <w:hideMark/>
          </w:tcPr>
          <w:p w14:paraId="044C8331" w14:textId="77777777" w:rsidR="00E04151" w:rsidRPr="00EF1914" w:rsidRDefault="00E04151" w:rsidP="001A1E08">
            <w:pPr>
              <w:widowControl/>
              <w:suppressAutoHyphens w:val="0"/>
              <w:autoSpaceDN/>
              <w:jc w:val="center"/>
              <w:textAlignment w:val="auto"/>
              <w:rPr>
                <w:rFonts w:eastAsia="Times New Roman" w:cs="Arial"/>
                <w:color w:val="000000"/>
                <w:szCs w:val="24"/>
              </w:rPr>
            </w:pPr>
            <w:r w:rsidRPr="00EF1914">
              <w:rPr>
                <w:rFonts w:eastAsia="Times New Roman" w:cs="Arial"/>
                <w:color w:val="000000"/>
                <w:szCs w:val="24"/>
              </w:rPr>
              <w:t>8,0</w:t>
            </w:r>
          </w:p>
        </w:tc>
      </w:tr>
      <w:tr w:rsidR="00E04151" w:rsidRPr="00EF1914" w14:paraId="5D346091" w14:textId="77777777" w:rsidTr="001A1E08">
        <w:trPr>
          <w:trHeight w:val="315"/>
          <w:jc w:val="center"/>
        </w:trPr>
        <w:tc>
          <w:tcPr>
            <w:tcW w:w="140" w:type="dxa"/>
            <w:tcBorders>
              <w:top w:val="nil"/>
              <w:left w:val="nil"/>
              <w:bottom w:val="nil"/>
              <w:right w:val="nil"/>
            </w:tcBorders>
            <w:shd w:val="clear" w:color="auto" w:fill="auto"/>
            <w:noWrap/>
            <w:vAlign w:val="bottom"/>
            <w:hideMark/>
          </w:tcPr>
          <w:p w14:paraId="069FDA63" w14:textId="77777777" w:rsidR="00E04151" w:rsidRPr="00EF1914" w:rsidRDefault="00E04151" w:rsidP="001A1E08">
            <w:pPr>
              <w:widowControl/>
              <w:suppressAutoHyphens w:val="0"/>
              <w:autoSpaceDN/>
              <w:jc w:val="center"/>
              <w:textAlignment w:val="auto"/>
              <w:rPr>
                <w:rFonts w:eastAsia="Times New Roman" w:cs="Arial"/>
                <w:color w:val="000000"/>
                <w:szCs w:val="24"/>
              </w:rPr>
            </w:pPr>
          </w:p>
        </w:tc>
        <w:tc>
          <w:tcPr>
            <w:tcW w:w="1820" w:type="dxa"/>
            <w:tcBorders>
              <w:top w:val="nil"/>
              <w:left w:val="nil"/>
              <w:bottom w:val="nil"/>
              <w:right w:val="nil"/>
            </w:tcBorders>
            <w:shd w:val="clear" w:color="auto" w:fill="auto"/>
            <w:noWrap/>
            <w:vAlign w:val="bottom"/>
            <w:hideMark/>
          </w:tcPr>
          <w:p w14:paraId="3D89CDCC" w14:textId="77777777" w:rsidR="00E04151" w:rsidRPr="00EF1914" w:rsidRDefault="00E04151" w:rsidP="001A1E08">
            <w:pPr>
              <w:widowControl/>
              <w:suppressAutoHyphens w:val="0"/>
              <w:autoSpaceDN/>
              <w:jc w:val="center"/>
              <w:textAlignment w:val="auto"/>
              <w:rPr>
                <w:rFonts w:eastAsia="Times New Roman" w:cs="Arial"/>
                <w:b/>
                <w:bCs/>
                <w:color w:val="000000"/>
                <w:szCs w:val="24"/>
              </w:rPr>
            </w:pPr>
            <w:r w:rsidRPr="00EF1914">
              <w:rPr>
                <w:rFonts w:eastAsia="Times New Roman" w:cs="Arial"/>
                <w:b/>
                <w:bCs/>
                <w:color w:val="000000"/>
                <w:szCs w:val="24"/>
              </w:rPr>
              <w:t>8183</w:t>
            </w:r>
          </w:p>
        </w:tc>
        <w:tc>
          <w:tcPr>
            <w:tcW w:w="1200" w:type="dxa"/>
            <w:tcBorders>
              <w:top w:val="nil"/>
              <w:left w:val="nil"/>
              <w:bottom w:val="nil"/>
              <w:right w:val="nil"/>
            </w:tcBorders>
            <w:shd w:val="clear" w:color="auto" w:fill="auto"/>
            <w:noWrap/>
            <w:vAlign w:val="bottom"/>
            <w:hideMark/>
          </w:tcPr>
          <w:p w14:paraId="6AA8F009" w14:textId="77777777" w:rsidR="00E04151" w:rsidRPr="00EF1914" w:rsidRDefault="00E04151" w:rsidP="001A1E08">
            <w:pPr>
              <w:widowControl/>
              <w:suppressAutoHyphens w:val="0"/>
              <w:autoSpaceDN/>
              <w:jc w:val="center"/>
              <w:textAlignment w:val="auto"/>
              <w:rPr>
                <w:rFonts w:eastAsia="Times New Roman" w:cs="Arial"/>
                <w:color w:val="000000"/>
                <w:szCs w:val="24"/>
              </w:rPr>
            </w:pPr>
            <w:r w:rsidRPr="00EF1914">
              <w:rPr>
                <w:rFonts w:eastAsia="Times New Roman" w:cs="Arial"/>
                <w:color w:val="000000"/>
                <w:szCs w:val="24"/>
              </w:rPr>
              <w:t>287,7</w:t>
            </w:r>
          </w:p>
        </w:tc>
        <w:tc>
          <w:tcPr>
            <w:tcW w:w="1200" w:type="dxa"/>
            <w:tcBorders>
              <w:top w:val="nil"/>
              <w:left w:val="nil"/>
              <w:bottom w:val="nil"/>
              <w:right w:val="nil"/>
            </w:tcBorders>
            <w:shd w:val="clear" w:color="auto" w:fill="auto"/>
            <w:noWrap/>
            <w:vAlign w:val="bottom"/>
            <w:hideMark/>
          </w:tcPr>
          <w:p w14:paraId="6E0D7CCE" w14:textId="77777777" w:rsidR="00E04151" w:rsidRPr="00EF1914" w:rsidRDefault="00E04151" w:rsidP="001A1E08">
            <w:pPr>
              <w:widowControl/>
              <w:suppressAutoHyphens w:val="0"/>
              <w:autoSpaceDN/>
              <w:jc w:val="center"/>
              <w:textAlignment w:val="auto"/>
              <w:rPr>
                <w:rFonts w:eastAsia="Times New Roman" w:cs="Arial"/>
                <w:color w:val="000000"/>
                <w:szCs w:val="24"/>
              </w:rPr>
            </w:pPr>
            <w:r w:rsidRPr="00EF1914">
              <w:rPr>
                <w:rFonts w:eastAsia="Times New Roman" w:cs="Arial"/>
                <w:color w:val="000000"/>
                <w:szCs w:val="24"/>
              </w:rPr>
              <w:t>19,18</w:t>
            </w:r>
          </w:p>
        </w:tc>
        <w:tc>
          <w:tcPr>
            <w:tcW w:w="1540" w:type="dxa"/>
            <w:tcBorders>
              <w:top w:val="nil"/>
              <w:left w:val="nil"/>
              <w:bottom w:val="nil"/>
              <w:right w:val="nil"/>
            </w:tcBorders>
            <w:shd w:val="clear" w:color="auto" w:fill="auto"/>
            <w:noWrap/>
            <w:vAlign w:val="bottom"/>
            <w:hideMark/>
          </w:tcPr>
          <w:p w14:paraId="1679EE7D" w14:textId="77777777" w:rsidR="00E04151" w:rsidRPr="00EF1914" w:rsidRDefault="00E04151" w:rsidP="001A1E08">
            <w:pPr>
              <w:widowControl/>
              <w:suppressAutoHyphens w:val="0"/>
              <w:autoSpaceDN/>
              <w:jc w:val="center"/>
              <w:textAlignment w:val="auto"/>
              <w:rPr>
                <w:rFonts w:eastAsia="Times New Roman" w:cs="Arial"/>
                <w:color w:val="000000"/>
                <w:szCs w:val="24"/>
              </w:rPr>
            </w:pPr>
            <w:r w:rsidRPr="00EF1914">
              <w:rPr>
                <w:rFonts w:eastAsia="Times New Roman" w:cs="Arial"/>
                <w:color w:val="000000"/>
                <w:szCs w:val="24"/>
              </w:rPr>
              <w:t>15,9</w:t>
            </w:r>
          </w:p>
        </w:tc>
        <w:tc>
          <w:tcPr>
            <w:tcW w:w="1540" w:type="dxa"/>
            <w:tcBorders>
              <w:top w:val="nil"/>
              <w:left w:val="nil"/>
              <w:bottom w:val="nil"/>
              <w:right w:val="nil"/>
            </w:tcBorders>
            <w:shd w:val="clear" w:color="auto" w:fill="auto"/>
            <w:noWrap/>
            <w:vAlign w:val="bottom"/>
            <w:hideMark/>
          </w:tcPr>
          <w:p w14:paraId="5EBEEA6E" w14:textId="77777777" w:rsidR="00E04151" w:rsidRPr="00EF1914" w:rsidRDefault="00E04151" w:rsidP="001A1E08">
            <w:pPr>
              <w:widowControl/>
              <w:suppressAutoHyphens w:val="0"/>
              <w:autoSpaceDN/>
              <w:jc w:val="center"/>
              <w:textAlignment w:val="auto"/>
              <w:rPr>
                <w:rFonts w:eastAsia="Times New Roman" w:cs="Arial"/>
                <w:color w:val="000000"/>
                <w:szCs w:val="24"/>
              </w:rPr>
            </w:pPr>
            <w:r w:rsidRPr="00EF1914">
              <w:rPr>
                <w:rFonts w:eastAsia="Times New Roman" w:cs="Arial"/>
                <w:color w:val="000000"/>
                <w:szCs w:val="24"/>
              </w:rPr>
              <w:t>3,4</w:t>
            </w:r>
          </w:p>
        </w:tc>
      </w:tr>
      <w:tr w:rsidR="00E04151" w:rsidRPr="00EF1914" w14:paraId="2FFDAC3A" w14:textId="77777777" w:rsidTr="001A1E08">
        <w:trPr>
          <w:trHeight w:val="315"/>
          <w:jc w:val="center"/>
        </w:trPr>
        <w:tc>
          <w:tcPr>
            <w:tcW w:w="140" w:type="dxa"/>
            <w:tcBorders>
              <w:top w:val="nil"/>
              <w:left w:val="nil"/>
              <w:bottom w:val="nil"/>
              <w:right w:val="nil"/>
            </w:tcBorders>
            <w:shd w:val="clear" w:color="auto" w:fill="auto"/>
            <w:noWrap/>
            <w:vAlign w:val="bottom"/>
            <w:hideMark/>
          </w:tcPr>
          <w:p w14:paraId="3D697604" w14:textId="77777777" w:rsidR="00E04151" w:rsidRPr="00EF1914" w:rsidRDefault="00E04151" w:rsidP="001A1E08">
            <w:pPr>
              <w:widowControl/>
              <w:suppressAutoHyphens w:val="0"/>
              <w:autoSpaceDN/>
              <w:jc w:val="center"/>
              <w:textAlignment w:val="auto"/>
              <w:rPr>
                <w:rFonts w:eastAsia="Times New Roman" w:cs="Arial"/>
                <w:color w:val="000000"/>
                <w:szCs w:val="24"/>
              </w:rPr>
            </w:pPr>
          </w:p>
        </w:tc>
        <w:tc>
          <w:tcPr>
            <w:tcW w:w="1820" w:type="dxa"/>
            <w:tcBorders>
              <w:top w:val="nil"/>
              <w:left w:val="nil"/>
              <w:bottom w:val="nil"/>
              <w:right w:val="nil"/>
            </w:tcBorders>
            <w:shd w:val="clear" w:color="auto" w:fill="auto"/>
            <w:noWrap/>
            <w:vAlign w:val="bottom"/>
            <w:hideMark/>
          </w:tcPr>
          <w:p w14:paraId="11E13B0B" w14:textId="77777777" w:rsidR="00E04151" w:rsidRPr="00EF1914" w:rsidRDefault="00E04151" w:rsidP="001A1E08">
            <w:pPr>
              <w:widowControl/>
              <w:suppressAutoHyphens w:val="0"/>
              <w:autoSpaceDN/>
              <w:jc w:val="center"/>
              <w:textAlignment w:val="auto"/>
              <w:rPr>
                <w:rFonts w:eastAsia="Times New Roman" w:cs="Arial"/>
                <w:b/>
                <w:bCs/>
                <w:color w:val="000000"/>
                <w:szCs w:val="24"/>
              </w:rPr>
            </w:pPr>
            <w:r w:rsidRPr="00EF1914">
              <w:rPr>
                <w:rFonts w:eastAsia="Times New Roman" w:cs="Arial"/>
                <w:b/>
                <w:bCs/>
                <w:color w:val="000000"/>
                <w:szCs w:val="24"/>
              </w:rPr>
              <w:t>8184</w:t>
            </w:r>
          </w:p>
        </w:tc>
        <w:tc>
          <w:tcPr>
            <w:tcW w:w="1200" w:type="dxa"/>
            <w:tcBorders>
              <w:top w:val="nil"/>
              <w:left w:val="nil"/>
              <w:bottom w:val="nil"/>
              <w:right w:val="nil"/>
            </w:tcBorders>
            <w:shd w:val="clear" w:color="auto" w:fill="auto"/>
            <w:noWrap/>
            <w:vAlign w:val="bottom"/>
            <w:hideMark/>
          </w:tcPr>
          <w:p w14:paraId="08A2C255" w14:textId="77777777" w:rsidR="00E04151" w:rsidRPr="00EF1914" w:rsidRDefault="00E04151" w:rsidP="001A1E08">
            <w:pPr>
              <w:widowControl/>
              <w:suppressAutoHyphens w:val="0"/>
              <w:autoSpaceDN/>
              <w:jc w:val="center"/>
              <w:textAlignment w:val="auto"/>
              <w:rPr>
                <w:rFonts w:eastAsia="Times New Roman" w:cs="Arial"/>
                <w:color w:val="000000"/>
                <w:szCs w:val="24"/>
              </w:rPr>
            </w:pPr>
            <w:r w:rsidRPr="00EF1914">
              <w:rPr>
                <w:rFonts w:eastAsia="Times New Roman" w:cs="Arial"/>
                <w:color w:val="000000"/>
                <w:szCs w:val="24"/>
              </w:rPr>
              <w:t>431,43</w:t>
            </w:r>
          </w:p>
        </w:tc>
        <w:tc>
          <w:tcPr>
            <w:tcW w:w="1200" w:type="dxa"/>
            <w:tcBorders>
              <w:top w:val="nil"/>
              <w:left w:val="nil"/>
              <w:bottom w:val="nil"/>
              <w:right w:val="nil"/>
            </w:tcBorders>
            <w:shd w:val="clear" w:color="auto" w:fill="auto"/>
            <w:noWrap/>
            <w:vAlign w:val="bottom"/>
            <w:hideMark/>
          </w:tcPr>
          <w:p w14:paraId="6705E63B" w14:textId="77777777" w:rsidR="00E04151" w:rsidRPr="00EF1914" w:rsidRDefault="00E04151" w:rsidP="001A1E08">
            <w:pPr>
              <w:widowControl/>
              <w:suppressAutoHyphens w:val="0"/>
              <w:autoSpaceDN/>
              <w:jc w:val="center"/>
              <w:textAlignment w:val="auto"/>
              <w:rPr>
                <w:rFonts w:eastAsia="Times New Roman" w:cs="Arial"/>
                <w:color w:val="000000"/>
                <w:szCs w:val="24"/>
              </w:rPr>
            </w:pPr>
            <w:r w:rsidRPr="00EF1914">
              <w:rPr>
                <w:rFonts w:eastAsia="Times New Roman" w:cs="Arial"/>
                <w:color w:val="000000"/>
                <w:szCs w:val="24"/>
              </w:rPr>
              <w:t>23,32</w:t>
            </w:r>
          </w:p>
        </w:tc>
        <w:tc>
          <w:tcPr>
            <w:tcW w:w="1540" w:type="dxa"/>
            <w:tcBorders>
              <w:top w:val="nil"/>
              <w:left w:val="nil"/>
              <w:bottom w:val="nil"/>
              <w:right w:val="nil"/>
            </w:tcBorders>
            <w:shd w:val="clear" w:color="auto" w:fill="auto"/>
            <w:noWrap/>
            <w:vAlign w:val="bottom"/>
            <w:hideMark/>
          </w:tcPr>
          <w:p w14:paraId="685E5DD7" w14:textId="77777777" w:rsidR="00E04151" w:rsidRPr="00EF1914" w:rsidRDefault="00E04151" w:rsidP="001A1E08">
            <w:pPr>
              <w:widowControl/>
              <w:suppressAutoHyphens w:val="0"/>
              <w:autoSpaceDN/>
              <w:jc w:val="center"/>
              <w:textAlignment w:val="auto"/>
              <w:rPr>
                <w:rFonts w:eastAsia="Times New Roman" w:cs="Arial"/>
                <w:color w:val="000000"/>
                <w:szCs w:val="24"/>
              </w:rPr>
            </w:pPr>
            <w:r w:rsidRPr="00EF1914">
              <w:rPr>
                <w:rFonts w:eastAsia="Times New Roman" w:cs="Arial"/>
                <w:color w:val="000000"/>
                <w:szCs w:val="24"/>
              </w:rPr>
              <w:t>13,1</w:t>
            </w:r>
          </w:p>
        </w:tc>
        <w:tc>
          <w:tcPr>
            <w:tcW w:w="1540" w:type="dxa"/>
            <w:tcBorders>
              <w:top w:val="nil"/>
              <w:left w:val="nil"/>
              <w:bottom w:val="nil"/>
              <w:right w:val="nil"/>
            </w:tcBorders>
            <w:shd w:val="clear" w:color="auto" w:fill="auto"/>
            <w:noWrap/>
            <w:vAlign w:val="bottom"/>
            <w:hideMark/>
          </w:tcPr>
          <w:p w14:paraId="0742FD57" w14:textId="77777777" w:rsidR="00E04151" w:rsidRPr="00EF1914" w:rsidRDefault="00E04151" w:rsidP="001A1E08">
            <w:pPr>
              <w:widowControl/>
              <w:suppressAutoHyphens w:val="0"/>
              <w:autoSpaceDN/>
              <w:jc w:val="center"/>
              <w:textAlignment w:val="auto"/>
              <w:rPr>
                <w:rFonts w:eastAsia="Times New Roman" w:cs="Arial"/>
                <w:color w:val="000000"/>
                <w:szCs w:val="24"/>
              </w:rPr>
            </w:pPr>
            <w:r w:rsidRPr="00EF1914">
              <w:rPr>
                <w:rFonts w:eastAsia="Times New Roman" w:cs="Arial"/>
                <w:color w:val="000000"/>
                <w:szCs w:val="24"/>
              </w:rPr>
              <w:t>2,3</w:t>
            </w:r>
          </w:p>
        </w:tc>
      </w:tr>
    </w:tbl>
    <w:p w14:paraId="31C4FAB2" w14:textId="77777777" w:rsidR="00E04151" w:rsidRDefault="00E04151" w:rsidP="00E04151">
      <w:pPr>
        <w:jc w:val="center"/>
      </w:pPr>
    </w:p>
    <w:p w14:paraId="6CD25F65" w14:textId="77777777" w:rsidR="00E04151" w:rsidRDefault="00E04151" w:rsidP="00E04151"/>
    <w:p w14:paraId="593DC036" w14:textId="5DA292A3" w:rsidR="00905270" w:rsidRDefault="00905270">
      <w:pPr>
        <w:pStyle w:val="Textbody"/>
      </w:pPr>
    </w:p>
    <w:p w14:paraId="40E05540" w14:textId="79335083" w:rsidR="00E04151" w:rsidRDefault="00E04151">
      <w:pPr>
        <w:pStyle w:val="Textbody"/>
      </w:pPr>
    </w:p>
    <w:p w14:paraId="40A4B0BE" w14:textId="77777777" w:rsidR="00E04151" w:rsidRDefault="00E04151">
      <w:pPr>
        <w:pStyle w:val="Textbody"/>
      </w:pPr>
    </w:p>
    <w:p w14:paraId="5DC3BD77" w14:textId="10B53F88" w:rsidR="00260800" w:rsidRDefault="003A51B2" w:rsidP="007873E3">
      <w:pPr>
        <w:pStyle w:val="DT"/>
      </w:pPr>
      <w:r w:rsidRPr="003A51B2">
        <w:t>D</w:t>
      </w:r>
      <w:r w:rsidR="00D22307">
        <w:t>T19</w:t>
      </w:r>
      <w:r w:rsidRPr="003A51B2">
        <w:t xml:space="preserve"> – Schéma de la platine d’ancrage</w:t>
      </w:r>
      <w:r w:rsidR="002C093C">
        <w:t xml:space="preserve"> du manchon partie basse</w:t>
      </w:r>
    </w:p>
    <w:p w14:paraId="64E38B66" w14:textId="59417890" w:rsidR="00260800" w:rsidRDefault="00076158">
      <w:pPr>
        <w:pStyle w:val="Textbody"/>
      </w:pPr>
      <w:r>
        <w:rPr>
          <w:noProof/>
        </w:rPr>
        <w:drawing>
          <wp:anchor distT="0" distB="0" distL="114300" distR="114300" simplePos="0" relativeHeight="251666432" behindDoc="0" locked="0" layoutInCell="1" allowOverlap="1" wp14:anchorId="0D6EF714" wp14:editId="7249BC23">
            <wp:simplePos x="0" y="0"/>
            <wp:positionH relativeFrom="column">
              <wp:posOffset>622717</wp:posOffset>
            </wp:positionH>
            <wp:positionV relativeFrom="paragraph">
              <wp:posOffset>340948</wp:posOffset>
            </wp:positionV>
            <wp:extent cx="5868537" cy="3268091"/>
            <wp:effectExtent l="0" t="0" r="0" b="8890"/>
            <wp:wrapTopAndBottom/>
            <wp:docPr id="81" name="Image 81" descr="\\SERV-FICHIERS\eric.bugnet$\Documents\ShareX\Screenshots\2018-09\anc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FICHIERS\eric.bugnet$\Documents\ShareX\Screenshots\2018-09\ancrage.png"/>
                    <pic:cNvPicPr>
                      <a:picLocks noChangeAspect="1" noChangeArrowheads="1"/>
                    </pic:cNvPicPr>
                  </pic:nvPicPr>
                  <pic:blipFill>
                    <a:blip r:embed="rId74">
                      <a:grayscl/>
                      <a:extLst>
                        <a:ext uri="{28A0092B-C50C-407E-A947-70E740481C1C}">
                          <a14:useLocalDpi xmlns:a14="http://schemas.microsoft.com/office/drawing/2010/main" val="0"/>
                        </a:ext>
                      </a:extLst>
                    </a:blip>
                    <a:srcRect/>
                    <a:stretch>
                      <a:fillRect/>
                    </a:stretch>
                  </pic:blipFill>
                  <pic:spPr bwMode="auto">
                    <a:xfrm>
                      <a:off x="0" y="0"/>
                      <a:ext cx="5868537" cy="3268091"/>
                    </a:xfrm>
                    <a:prstGeom prst="rect">
                      <a:avLst/>
                    </a:prstGeom>
                    <a:noFill/>
                    <a:ln>
                      <a:noFill/>
                    </a:ln>
                  </pic:spPr>
                </pic:pic>
              </a:graphicData>
            </a:graphic>
          </wp:anchor>
        </w:drawing>
      </w:r>
    </w:p>
    <w:p w14:paraId="57A65087" w14:textId="6DE730A1" w:rsidR="00260800" w:rsidRDefault="00260800">
      <w:pPr>
        <w:pStyle w:val="Textbody"/>
      </w:pPr>
    </w:p>
    <w:p w14:paraId="5CBBD4AA" w14:textId="3D7D5869" w:rsidR="00260800" w:rsidRDefault="00260800">
      <w:pPr>
        <w:pStyle w:val="Textbody"/>
      </w:pPr>
    </w:p>
    <w:p w14:paraId="0CB57A81" w14:textId="77777777" w:rsidR="00584F85" w:rsidRDefault="00584F85">
      <w:pPr>
        <w:pStyle w:val="Textbody"/>
      </w:pPr>
    </w:p>
    <w:p w14:paraId="49483E70" w14:textId="4EABC2E2" w:rsidR="00260800" w:rsidRDefault="00260800" w:rsidP="007873E3">
      <w:pPr>
        <w:pStyle w:val="DT"/>
      </w:pPr>
      <w:r>
        <w:t>D</w:t>
      </w:r>
      <w:r w:rsidR="003A2290">
        <w:t>T2</w:t>
      </w:r>
      <w:r w:rsidR="00D22307">
        <w:t>0</w:t>
      </w:r>
      <w:r>
        <w:t xml:space="preserve"> – </w:t>
      </w:r>
      <w:r w:rsidR="007873E3">
        <w:t>Résultat</w:t>
      </w:r>
      <w:r w:rsidR="003A51B2">
        <w:t>s</w:t>
      </w:r>
      <w:r w:rsidR="007873E3">
        <w:t xml:space="preserve"> du logiciel de calcul d’ancrages</w:t>
      </w:r>
    </w:p>
    <w:p w14:paraId="468EBE16" w14:textId="7EC509C0" w:rsidR="003F18F4" w:rsidRDefault="003F18F4">
      <w:pPr>
        <w:pStyle w:val="Textbody"/>
      </w:pPr>
    </w:p>
    <w:p w14:paraId="1015D9AF" w14:textId="6F48371C" w:rsidR="007873E3" w:rsidRDefault="00821019" w:rsidP="0008147B">
      <w:pPr>
        <w:pStyle w:val="Textbody"/>
        <w:jc w:val="center"/>
      </w:pPr>
      <w:r>
        <w:rPr>
          <w:noProof/>
        </w:rPr>
        <w:drawing>
          <wp:inline distT="0" distB="0" distL="0" distR="0" wp14:anchorId="3DC4D3CE" wp14:editId="65251333">
            <wp:extent cx="4548505" cy="1496060"/>
            <wp:effectExtent l="0" t="0" r="4445" b="889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grayscl/>
                      <a:extLst>
                        <a:ext uri="{28A0092B-C50C-407E-A947-70E740481C1C}">
                          <a14:useLocalDpi xmlns:a14="http://schemas.microsoft.com/office/drawing/2010/main" val="0"/>
                        </a:ext>
                      </a:extLst>
                    </a:blip>
                    <a:srcRect/>
                    <a:stretch>
                      <a:fillRect/>
                    </a:stretch>
                  </pic:blipFill>
                  <pic:spPr bwMode="auto">
                    <a:xfrm>
                      <a:off x="0" y="0"/>
                      <a:ext cx="4548505" cy="1496060"/>
                    </a:xfrm>
                    <a:prstGeom prst="rect">
                      <a:avLst/>
                    </a:prstGeom>
                    <a:noFill/>
                    <a:ln>
                      <a:noFill/>
                    </a:ln>
                  </pic:spPr>
                </pic:pic>
              </a:graphicData>
            </a:graphic>
          </wp:inline>
        </w:drawing>
      </w:r>
    </w:p>
    <w:p w14:paraId="7FDF8057" w14:textId="3C4B993E" w:rsidR="003F18F4" w:rsidRDefault="003F18F4" w:rsidP="0008147B">
      <w:pPr>
        <w:pStyle w:val="Textbody"/>
        <w:jc w:val="center"/>
      </w:pPr>
    </w:p>
    <w:p w14:paraId="3B42C14E" w14:textId="104C0BB9" w:rsidR="003F18F4" w:rsidRDefault="00821019" w:rsidP="0008147B">
      <w:pPr>
        <w:pStyle w:val="Textbody"/>
        <w:jc w:val="center"/>
      </w:pPr>
      <w:r>
        <w:rPr>
          <w:noProof/>
        </w:rPr>
        <w:drawing>
          <wp:inline distT="0" distB="0" distL="0" distR="0" wp14:anchorId="506A83CF" wp14:editId="3DDCD50C">
            <wp:extent cx="4559935" cy="1472565"/>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grayscl/>
                      <a:extLst>
                        <a:ext uri="{28A0092B-C50C-407E-A947-70E740481C1C}">
                          <a14:useLocalDpi xmlns:a14="http://schemas.microsoft.com/office/drawing/2010/main" val="0"/>
                        </a:ext>
                      </a:extLst>
                    </a:blip>
                    <a:srcRect/>
                    <a:stretch>
                      <a:fillRect/>
                    </a:stretch>
                  </pic:blipFill>
                  <pic:spPr bwMode="auto">
                    <a:xfrm>
                      <a:off x="0" y="0"/>
                      <a:ext cx="4559935" cy="1472565"/>
                    </a:xfrm>
                    <a:prstGeom prst="rect">
                      <a:avLst/>
                    </a:prstGeom>
                    <a:noFill/>
                    <a:ln>
                      <a:noFill/>
                    </a:ln>
                  </pic:spPr>
                </pic:pic>
              </a:graphicData>
            </a:graphic>
          </wp:inline>
        </w:drawing>
      </w:r>
    </w:p>
    <w:p w14:paraId="7B2332D7" w14:textId="36C8E4D4" w:rsidR="00AF2307" w:rsidRDefault="00821019" w:rsidP="0008147B">
      <w:pPr>
        <w:pStyle w:val="Textbody"/>
        <w:jc w:val="center"/>
      </w:pPr>
      <w:r>
        <w:rPr>
          <w:noProof/>
        </w:rPr>
        <w:drawing>
          <wp:inline distT="0" distB="0" distL="0" distR="0" wp14:anchorId="30E23062" wp14:editId="79CE903D">
            <wp:extent cx="4524375" cy="1496060"/>
            <wp:effectExtent l="0" t="0" r="9525" b="889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grayscl/>
                      <a:extLst>
                        <a:ext uri="{28A0092B-C50C-407E-A947-70E740481C1C}">
                          <a14:useLocalDpi xmlns:a14="http://schemas.microsoft.com/office/drawing/2010/main" val="0"/>
                        </a:ext>
                      </a:extLst>
                    </a:blip>
                    <a:srcRect/>
                    <a:stretch>
                      <a:fillRect/>
                    </a:stretch>
                  </pic:blipFill>
                  <pic:spPr bwMode="auto">
                    <a:xfrm>
                      <a:off x="0" y="0"/>
                      <a:ext cx="4524375" cy="1496060"/>
                    </a:xfrm>
                    <a:prstGeom prst="rect">
                      <a:avLst/>
                    </a:prstGeom>
                    <a:noFill/>
                    <a:ln>
                      <a:noFill/>
                    </a:ln>
                  </pic:spPr>
                </pic:pic>
              </a:graphicData>
            </a:graphic>
          </wp:inline>
        </w:drawing>
      </w:r>
    </w:p>
    <w:p w14:paraId="53FF58EE" w14:textId="060379FB" w:rsidR="00821019" w:rsidRDefault="00821019" w:rsidP="0008147B">
      <w:pPr>
        <w:pStyle w:val="Textbody"/>
        <w:jc w:val="center"/>
      </w:pPr>
    </w:p>
    <w:p w14:paraId="4E6B4BA7" w14:textId="2C78E406" w:rsidR="00821019" w:rsidRDefault="00821019" w:rsidP="0008147B">
      <w:pPr>
        <w:pStyle w:val="Textbody"/>
        <w:jc w:val="center"/>
      </w:pPr>
      <w:r>
        <w:rPr>
          <w:noProof/>
        </w:rPr>
        <w:drawing>
          <wp:inline distT="0" distB="0" distL="0" distR="0" wp14:anchorId="34D0840F" wp14:editId="188F2F5C">
            <wp:extent cx="4559935" cy="1472565"/>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grayscl/>
                      <a:extLst>
                        <a:ext uri="{28A0092B-C50C-407E-A947-70E740481C1C}">
                          <a14:useLocalDpi xmlns:a14="http://schemas.microsoft.com/office/drawing/2010/main" val="0"/>
                        </a:ext>
                      </a:extLst>
                    </a:blip>
                    <a:srcRect/>
                    <a:stretch>
                      <a:fillRect/>
                    </a:stretch>
                  </pic:blipFill>
                  <pic:spPr bwMode="auto">
                    <a:xfrm>
                      <a:off x="0" y="0"/>
                      <a:ext cx="4559935" cy="1472565"/>
                    </a:xfrm>
                    <a:prstGeom prst="rect">
                      <a:avLst/>
                    </a:prstGeom>
                    <a:noFill/>
                    <a:ln>
                      <a:noFill/>
                    </a:ln>
                  </pic:spPr>
                </pic:pic>
              </a:graphicData>
            </a:graphic>
          </wp:inline>
        </w:drawing>
      </w:r>
    </w:p>
    <w:p w14:paraId="56941AD1" w14:textId="7F4651F2" w:rsidR="00821019" w:rsidRDefault="00821019" w:rsidP="0008147B">
      <w:pPr>
        <w:pStyle w:val="Textbody"/>
        <w:jc w:val="center"/>
      </w:pPr>
    </w:p>
    <w:p w14:paraId="47C2B457" w14:textId="138D382A" w:rsidR="00360D33" w:rsidRDefault="00360D33" w:rsidP="0008147B">
      <w:pPr>
        <w:pStyle w:val="Textbody"/>
        <w:jc w:val="center"/>
      </w:pPr>
    </w:p>
    <w:p w14:paraId="381B2B30" w14:textId="77777777" w:rsidR="00360D33" w:rsidRDefault="00360D33" w:rsidP="0008147B">
      <w:pPr>
        <w:pStyle w:val="Textbody"/>
        <w:jc w:val="center"/>
      </w:pPr>
    </w:p>
    <w:p w14:paraId="6BB8DE7E" w14:textId="11830E63" w:rsidR="00A37710" w:rsidRPr="00EA1697" w:rsidRDefault="00A37710">
      <w:pPr>
        <w:pStyle w:val="Standard"/>
        <w:rPr>
          <w:rFonts w:cs="Arial"/>
          <w:b/>
          <w:sz w:val="16"/>
          <w:szCs w:val="16"/>
        </w:rPr>
      </w:pPr>
    </w:p>
    <w:p w14:paraId="1B00896C" w14:textId="69E76540" w:rsidR="00001E9A" w:rsidRDefault="00001E9A">
      <w:pPr>
        <w:rPr>
          <w:rFonts w:cs="Arial"/>
          <w:b/>
          <w:szCs w:val="24"/>
        </w:rPr>
      </w:pPr>
      <w:bookmarkStart w:id="48" w:name="_Toc524856800"/>
      <w:bookmarkStart w:id="49" w:name="_Toc524863878"/>
      <w:r>
        <w:br w:type="page"/>
      </w:r>
    </w:p>
    <w:p w14:paraId="53B66FDA" w14:textId="331995ED" w:rsidR="00A37710" w:rsidRDefault="00BE13E0" w:rsidP="00A3061B">
      <w:pPr>
        <w:pStyle w:val="DR"/>
      </w:pPr>
      <w:r>
        <w:lastRenderedPageBreak/>
        <w:t>DR01 – Logiciel de calcul d’ancrage</w:t>
      </w:r>
      <w:bookmarkEnd w:id="48"/>
      <w:bookmarkEnd w:id="49"/>
    </w:p>
    <w:p w14:paraId="580CCAAE" w14:textId="779970D9" w:rsidR="00A37710" w:rsidRPr="00EA1697" w:rsidRDefault="00645EC3">
      <w:pPr>
        <w:pStyle w:val="Standard"/>
        <w:rPr>
          <w:rFonts w:cs="Arial"/>
          <w:b/>
          <w:sz w:val="16"/>
          <w:szCs w:val="16"/>
        </w:rPr>
      </w:pPr>
      <w:r>
        <w:rPr>
          <w:rFonts w:cs="Arial"/>
          <w:b/>
          <w:noProof/>
          <w:sz w:val="16"/>
          <w:szCs w:val="16"/>
        </w:rPr>
        <mc:AlternateContent>
          <mc:Choice Requires="wpg">
            <w:drawing>
              <wp:anchor distT="0" distB="0" distL="114300" distR="114300" simplePos="0" relativeHeight="251676672" behindDoc="0" locked="0" layoutInCell="1" allowOverlap="1" wp14:anchorId="548B272C" wp14:editId="2B994AA7">
                <wp:simplePos x="0" y="0"/>
                <wp:positionH relativeFrom="column">
                  <wp:posOffset>969991</wp:posOffset>
                </wp:positionH>
                <wp:positionV relativeFrom="paragraph">
                  <wp:posOffset>160655</wp:posOffset>
                </wp:positionV>
                <wp:extent cx="12338050" cy="8554085"/>
                <wp:effectExtent l="0" t="0" r="6350" b="0"/>
                <wp:wrapNone/>
                <wp:docPr id="103" name="Groupe 103"/>
                <wp:cNvGraphicFramePr/>
                <a:graphic xmlns:a="http://schemas.openxmlformats.org/drawingml/2006/main">
                  <a:graphicData uri="http://schemas.microsoft.com/office/word/2010/wordprocessingGroup">
                    <wpg:wgp>
                      <wpg:cNvGrpSpPr/>
                      <wpg:grpSpPr>
                        <a:xfrm>
                          <a:off x="0" y="0"/>
                          <a:ext cx="12338050" cy="8554085"/>
                          <a:chOff x="0" y="0"/>
                          <a:chExt cx="12338050" cy="8554085"/>
                        </a:xfrm>
                      </wpg:grpSpPr>
                      <pic:pic xmlns:pic="http://schemas.openxmlformats.org/drawingml/2006/picture">
                        <pic:nvPicPr>
                          <pic:cNvPr id="58" name="Image 58"/>
                          <pic:cNvPicPr>
                            <a:picLocks noChangeAspect="1"/>
                          </pic:cNvPicPr>
                        </pic:nvPicPr>
                        <pic:blipFill>
                          <a:blip r:embed="rId79">
                            <a:grayscl/>
                            <a:extLst>
                              <a:ext uri="{28A0092B-C50C-407E-A947-70E740481C1C}">
                                <a14:useLocalDpi xmlns:a14="http://schemas.microsoft.com/office/drawing/2010/main" val="0"/>
                              </a:ext>
                            </a:extLst>
                          </a:blip>
                          <a:srcRect/>
                          <a:stretch>
                            <a:fillRect/>
                          </a:stretch>
                        </pic:blipFill>
                        <pic:spPr bwMode="auto">
                          <a:xfrm>
                            <a:off x="0" y="0"/>
                            <a:ext cx="12338050" cy="8554085"/>
                          </a:xfrm>
                          <a:prstGeom prst="rect">
                            <a:avLst/>
                          </a:prstGeom>
                          <a:noFill/>
                          <a:ln>
                            <a:noFill/>
                          </a:ln>
                        </pic:spPr>
                      </pic:pic>
                      <wps:wsp>
                        <wps:cNvPr id="63" name="Rectangle : coins arrondis 63"/>
                        <wps:cNvSpPr/>
                        <wps:spPr>
                          <a:xfrm>
                            <a:off x="118754" y="973777"/>
                            <a:ext cx="3269124" cy="2268748"/>
                          </a:xfrm>
                          <a:prstGeom prst="roundRect">
                            <a:avLst>
                              <a:gd name="adj" fmla="val 4093"/>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angle : coins arrondis 71"/>
                        <wps:cNvSpPr/>
                        <wps:spPr>
                          <a:xfrm>
                            <a:off x="118754" y="4773881"/>
                            <a:ext cx="3381554" cy="1690777"/>
                          </a:xfrm>
                          <a:prstGeom prst="roundRect">
                            <a:avLst>
                              <a:gd name="adj" fmla="val 3925"/>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tangle 100"/>
                        <wps:cNvSpPr/>
                        <wps:spPr>
                          <a:xfrm>
                            <a:off x="1745673" y="2208810"/>
                            <a:ext cx="1565453" cy="351130"/>
                          </a:xfrm>
                          <a:prstGeom prst="rect">
                            <a:avLst/>
                          </a:prstGeom>
                          <a:solidFill>
                            <a:srgbClr val="F5F5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Zone de texte 101"/>
                        <wps:cNvSpPr txBox="1"/>
                        <wps:spPr>
                          <a:xfrm>
                            <a:off x="807522" y="2624447"/>
                            <a:ext cx="460857" cy="321869"/>
                          </a:xfrm>
                          <a:prstGeom prst="rect">
                            <a:avLst/>
                          </a:prstGeom>
                          <a:noFill/>
                          <a:ln w="6350">
                            <a:noFill/>
                          </a:ln>
                        </wps:spPr>
                        <wps:txbx>
                          <w:txbxContent>
                            <w:p w14:paraId="2BC07C14" w14:textId="65DAC3BD" w:rsidR="007117E4" w:rsidRPr="00F849A9" w:rsidRDefault="007117E4" w:rsidP="00EF1914">
                              <w:pPr>
                                <w:jc w:val="center"/>
                                <w:rPr>
                                  <w:rFonts w:ascii="Tahoma" w:hAnsi="Tahoma" w:cs="Tahoma"/>
                                  <w:sz w:val="32"/>
                                  <w:szCs w:val="32"/>
                                </w:rPr>
                              </w:pPr>
                              <w:r w:rsidRPr="00F849A9">
                                <w:rPr>
                                  <w:rFonts w:ascii="Tahoma" w:hAnsi="Tahoma" w:cs="Tahoma"/>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Zone de texte 102"/>
                        <wps:cNvSpPr txBox="1"/>
                        <wps:spPr>
                          <a:xfrm>
                            <a:off x="807522" y="2861953"/>
                            <a:ext cx="460857" cy="321869"/>
                          </a:xfrm>
                          <a:prstGeom prst="rect">
                            <a:avLst/>
                          </a:prstGeom>
                          <a:noFill/>
                          <a:ln w="6350">
                            <a:noFill/>
                          </a:ln>
                        </wps:spPr>
                        <wps:txbx>
                          <w:txbxContent>
                            <w:p w14:paraId="1BD5E82E" w14:textId="77777777" w:rsidR="007117E4" w:rsidRPr="00F849A9" w:rsidRDefault="007117E4" w:rsidP="00EF1914">
                              <w:pPr>
                                <w:jc w:val="center"/>
                                <w:rPr>
                                  <w:rFonts w:ascii="Tahoma" w:hAnsi="Tahoma" w:cs="Tahoma"/>
                                  <w:sz w:val="32"/>
                                  <w:szCs w:val="32"/>
                                </w:rPr>
                              </w:pPr>
                              <w:r w:rsidRPr="00F849A9">
                                <w:rPr>
                                  <w:rFonts w:ascii="Tahoma" w:hAnsi="Tahoma" w:cs="Tahoma"/>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48B272C" id="Groupe 103" o:spid="_x0000_s1047" style="position:absolute;margin-left:76.4pt;margin-top:12.65pt;width:971.5pt;height:673.55pt;z-index:251676672" coordsize="123380,855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">
                <v:shape id="Image 58" o:spid="_x0000_s1048" type="#_x0000_t75" style="position:absolute;width:123380;height:85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">
                  <v:imagedata r:id="rId80" o:title="" grayscale="t"/>
                  <v:path arrowok="t"/>
                </v:shape>
                <v:roundrect id="Rectangle : coins arrondis 63" o:spid="_x0000_s1049" style="position:absolute;left:1187;top:9737;width:32691;height:22688;visibility:visible;mso-wrap-style:square;v-text-anchor:middle" arcsize="2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" filled="f" strokecolor="red" strokeweight="3pt">
                  <v:stroke dashstyle="3 1" joinstyle="miter"/>
                </v:roundrect>
                <v:roundrect id="Rectangle : coins arrondis 71" o:spid="_x0000_s1050" style="position:absolute;left:1187;top:47738;width:33816;height:16908;visibility:visible;mso-wrap-style:square;v-text-anchor:middle" arcsize="25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" filled="f" strokecolor="red" strokeweight="3pt">
                  <v:stroke dashstyle="3 1" joinstyle="miter"/>
                </v:roundrect>
                <v:rect id="Rectangle 100" o:spid="_x0000_s1051" style="position:absolute;left:17456;top:22088;width:15655;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" fillcolor="#f5f5f5" stroked="f" strokeweight="1pt"/>
                <v:shape id="Zone de texte 101" o:spid="_x0000_s1052" type="#_x0000_t202" style="position:absolute;left:8075;top:26244;width:4608;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2BC07C14" w14:textId="65DAC3BD" w:rsidR="007117E4" w:rsidRPr="00F849A9" w:rsidRDefault="007117E4" w:rsidP="00EF1914">
                        <w:pPr>
                          <w:jc w:val="center"/>
                          <w:rPr>
                            <w:rFonts w:ascii="Tahoma" w:hAnsi="Tahoma" w:cs="Tahoma"/>
                            <w:sz w:val="32"/>
                            <w:szCs w:val="32"/>
                          </w:rPr>
                        </w:pPr>
                        <w:r w:rsidRPr="00F849A9">
                          <w:rPr>
                            <w:rFonts w:ascii="Tahoma" w:hAnsi="Tahoma" w:cs="Tahoma"/>
                            <w:sz w:val="32"/>
                            <w:szCs w:val="32"/>
                          </w:rPr>
                          <w:t>∞</w:t>
                        </w:r>
                      </w:p>
                    </w:txbxContent>
                  </v:textbox>
                </v:shape>
                <v:shape id="Zone de texte 102" o:spid="_x0000_s1053" type="#_x0000_t202" style="position:absolute;left:8075;top:28619;width:4608;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14:paraId="1BD5E82E" w14:textId="77777777" w:rsidR="007117E4" w:rsidRPr="00F849A9" w:rsidRDefault="007117E4" w:rsidP="00EF1914">
                        <w:pPr>
                          <w:jc w:val="center"/>
                          <w:rPr>
                            <w:rFonts w:ascii="Tahoma" w:hAnsi="Tahoma" w:cs="Tahoma"/>
                            <w:sz w:val="32"/>
                            <w:szCs w:val="32"/>
                          </w:rPr>
                        </w:pPr>
                        <w:r w:rsidRPr="00F849A9">
                          <w:rPr>
                            <w:rFonts w:ascii="Tahoma" w:hAnsi="Tahoma" w:cs="Tahoma"/>
                            <w:sz w:val="32"/>
                            <w:szCs w:val="32"/>
                          </w:rPr>
                          <w:t>∞</w:t>
                        </w:r>
                      </w:p>
                    </w:txbxContent>
                  </v:textbox>
                </v:shape>
              </v:group>
            </w:pict>
          </mc:Fallback>
        </mc:AlternateContent>
      </w:r>
    </w:p>
    <w:p w14:paraId="337A398E" w14:textId="77777777" w:rsidR="00257F0B" w:rsidRDefault="00257F0B">
      <w:pPr>
        <w:rPr>
          <w:rFonts w:cs="Arial"/>
          <w:b/>
          <w:szCs w:val="24"/>
        </w:rPr>
      </w:pPr>
      <w:bookmarkStart w:id="50" w:name="_Toc524856801"/>
      <w:bookmarkStart w:id="51" w:name="_Toc524863879"/>
      <w:r>
        <w:br w:type="page"/>
      </w:r>
    </w:p>
    <w:p w14:paraId="2F5189DF" w14:textId="4F3F820D" w:rsidR="00A37710" w:rsidRDefault="00BE13E0" w:rsidP="00A3061B">
      <w:pPr>
        <w:pStyle w:val="DR"/>
      </w:pPr>
      <w:r>
        <w:lastRenderedPageBreak/>
        <w:t>DR02 – Coupe horizontale sur panneaux Trespa</w:t>
      </w:r>
      <w:r w:rsidR="00CF6212">
        <w:t>®</w:t>
      </w:r>
      <w:bookmarkEnd w:id="50"/>
      <w:bookmarkEnd w:id="51"/>
    </w:p>
    <w:p w14:paraId="6622F16C" w14:textId="5D3C69FB" w:rsidR="00A37710" w:rsidRDefault="00A37710">
      <w:pPr>
        <w:pStyle w:val="Standard"/>
        <w:tabs>
          <w:tab w:val="left" w:leader="dot" w:pos="9072"/>
        </w:tabs>
        <w:rPr>
          <w:szCs w:val="24"/>
        </w:rPr>
      </w:pPr>
    </w:p>
    <w:p w14:paraId="6594AC07" w14:textId="3D09E6C1" w:rsidR="00A37710" w:rsidRDefault="00420535">
      <w:pPr>
        <w:pStyle w:val="Standard"/>
        <w:tabs>
          <w:tab w:val="left" w:leader="dot" w:pos="9072"/>
        </w:tabs>
        <w:rPr>
          <w:szCs w:val="24"/>
        </w:rPr>
      </w:pPr>
      <w:r>
        <w:rPr>
          <w:noProof/>
          <w:szCs w:val="24"/>
        </w:rPr>
        <mc:AlternateContent>
          <mc:Choice Requires="wpg">
            <w:drawing>
              <wp:anchor distT="0" distB="0" distL="114300" distR="114300" simplePos="0" relativeHeight="251660288" behindDoc="0" locked="0" layoutInCell="1" allowOverlap="1" wp14:anchorId="3FE64CE9" wp14:editId="493596F1">
                <wp:simplePos x="0" y="0"/>
                <wp:positionH relativeFrom="column">
                  <wp:posOffset>322343</wp:posOffset>
                </wp:positionH>
                <wp:positionV relativeFrom="paragraph">
                  <wp:posOffset>271998</wp:posOffset>
                </wp:positionV>
                <wp:extent cx="13981535" cy="5784850"/>
                <wp:effectExtent l="0" t="0" r="1270" b="6350"/>
                <wp:wrapNone/>
                <wp:docPr id="105" name="Groupe 105"/>
                <wp:cNvGraphicFramePr/>
                <a:graphic xmlns:a="http://schemas.openxmlformats.org/drawingml/2006/main">
                  <a:graphicData uri="http://schemas.microsoft.com/office/word/2010/wordprocessingGroup">
                    <wpg:wgp>
                      <wpg:cNvGrpSpPr/>
                      <wpg:grpSpPr>
                        <a:xfrm>
                          <a:off x="0" y="0"/>
                          <a:ext cx="13981535" cy="5784850"/>
                          <a:chOff x="0" y="0"/>
                          <a:chExt cx="13981535" cy="5784850"/>
                        </a:xfrm>
                      </wpg:grpSpPr>
                      <pic:pic xmlns:pic="http://schemas.openxmlformats.org/drawingml/2006/picture">
                        <pic:nvPicPr>
                          <pic:cNvPr id="83" name="Image 83" descr="G:\Mon Drive\Travail\Projets\Prépa sujets BTS\EB - Session 2019\Préparation #2\Annexes\DR2.png"/>
                          <pic:cNvPicPr>
                            <a:picLocks noChangeAspect="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747115" cy="5784850"/>
                          </a:xfrm>
                          <a:prstGeom prst="rect">
                            <a:avLst/>
                          </a:prstGeom>
                          <a:noFill/>
                          <a:ln>
                            <a:noFill/>
                          </a:ln>
                        </pic:spPr>
                      </pic:pic>
                      <wps:wsp>
                        <wps:cNvPr id="104" name="Rectangle 104"/>
                        <wps:cNvSpPr/>
                        <wps:spPr>
                          <a:xfrm>
                            <a:off x="5977719" y="5336275"/>
                            <a:ext cx="8003816" cy="2760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369A7F" id="Groupe 105" o:spid="_x0000_s1026" style="position:absolute;margin-left:25.4pt;margin-top:21.4pt;width:1100.9pt;height:455.5pt;z-index:251660288" coordsize="139815,57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">
                <v:shape id="Image 83" o:spid="_x0000_s1027" type="#_x0000_t75" style="position:absolute;width:137471;height:57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">
                  <v:imagedata r:id="rId82" o:title="DR2"/>
                  <v:path arrowok="t"/>
                </v:shape>
                <v:rect id="Rectangle 104" o:spid="_x0000_s1028" style="position:absolute;left:59777;top:53362;width:80038;height:2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" fillcolor="white [3212]" stroked="f" strokeweight="1pt"/>
              </v:group>
            </w:pict>
          </mc:Fallback>
        </mc:AlternateContent>
      </w:r>
    </w:p>
    <w:p w14:paraId="139862AF" w14:textId="6A1C5E28" w:rsidR="00A37710" w:rsidRDefault="00A37710">
      <w:pPr>
        <w:pStyle w:val="Standard"/>
        <w:tabs>
          <w:tab w:val="left" w:leader="dot" w:pos="9072"/>
        </w:tabs>
        <w:rPr>
          <w:szCs w:val="24"/>
        </w:rPr>
      </w:pPr>
    </w:p>
    <w:p w14:paraId="1CB2C647" w14:textId="7E64CF16" w:rsidR="00C36F32" w:rsidRDefault="00C36F32">
      <w:pPr>
        <w:pStyle w:val="Standard"/>
        <w:tabs>
          <w:tab w:val="left" w:leader="dot" w:pos="9072"/>
        </w:tabs>
        <w:rPr>
          <w:szCs w:val="24"/>
        </w:rPr>
      </w:pPr>
    </w:p>
    <w:p w14:paraId="2782FFB0" w14:textId="1F492EAE" w:rsidR="00C36F32" w:rsidRDefault="00C36F32">
      <w:pPr>
        <w:pStyle w:val="Standard"/>
        <w:tabs>
          <w:tab w:val="left" w:leader="dot" w:pos="9072"/>
        </w:tabs>
        <w:rPr>
          <w:szCs w:val="24"/>
        </w:rPr>
      </w:pPr>
    </w:p>
    <w:p w14:paraId="4796149F" w14:textId="2C6552EC" w:rsidR="00C36F32" w:rsidRDefault="00C36F32">
      <w:pPr>
        <w:pStyle w:val="Standard"/>
        <w:tabs>
          <w:tab w:val="left" w:leader="dot" w:pos="9072"/>
        </w:tabs>
        <w:rPr>
          <w:szCs w:val="24"/>
        </w:rPr>
      </w:pPr>
    </w:p>
    <w:p w14:paraId="55E9BC30" w14:textId="49EF07EE" w:rsidR="00C36F32" w:rsidRDefault="00C36F32">
      <w:pPr>
        <w:pStyle w:val="Standard"/>
        <w:tabs>
          <w:tab w:val="left" w:leader="dot" w:pos="9072"/>
        </w:tabs>
        <w:rPr>
          <w:szCs w:val="24"/>
        </w:rPr>
      </w:pPr>
    </w:p>
    <w:p w14:paraId="32F6149B" w14:textId="6E0BD5BC" w:rsidR="00C36F32" w:rsidRDefault="00C36F32">
      <w:pPr>
        <w:pStyle w:val="Standard"/>
        <w:tabs>
          <w:tab w:val="left" w:leader="dot" w:pos="9072"/>
        </w:tabs>
        <w:rPr>
          <w:szCs w:val="24"/>
        </w:rPr>
      </w:pPr>
    </w:p>
    <w:p w14:paraId="580E9AC1" w14:textId="77777777" w:rsidR="00A37710" w:rsidRDefault="00A37710">
      <w:pPr>
        <w:pStyle w:val="Standard"/>
        <w:tabs>
          <w:tab w:val="left" w:leader="dot" w:pos="9072"/>
        </w:tabs>
        <w:rPr>
          <w:szCs w:val="24"/>
        </w:rPr>
      </w:pPr>
    </w:p>
    <w:p w14:paraId="4353CD62" w14:textId="77777777" w:rsidR="00A37710" w:rsidRDefault="00A37710">
      <w:pPr>
        <w:pStyle w:val="Standard"/>
        <w:tabs>
          <w:tab w:val="left" w:leader="dot" w:pos="9072"/>
        </w:tabs>
        <w:rPr>
          <w:szCs w:val="24"/>
        </w:rPr>
      </w:pPr>
    </w:p>
    <w:p w14:paraId="7DF8C54D" w14:textId="77777777" w:rsidR="00AB4C14" w:rsidRDefault="00AB4C14">
      <w:pPr>
        <w:rPr>
          <w:rFonts w:cs="Arial"/>
          <w:b/>
          <w:szCs w:val="24"/>
        </w:rPr>
      </w:pPr>
      <w:r>
        <w:rPr>
          <w:rFonts w:cs="Arial"/>
          <w:b/>
          <w:szCs w:val="24"/>
        </w:rPr>
        <w:br w:type="page"/>
      </w:r>
    </w:p>
    <w:p w14:paraId="00FAF854" w14:textId="5F7A7584" w:rsidR="00A37710" w:rsidRPr="001F0531" w:rsidRDefault="00BE13E0">
      <w:pPr>
        <w:pStyle w:val="Standard"/>
        <w:rPr>
          <w:rFonts w:cs="Arial"/>
          <w:b/>
          <w:sz w:val="16"/>
          <w:szCs w:val="24"/>
        </w:rPr>
      </w:pPr>
      <w:r>
        <w:rPr>
          <w:rFonts w:cs="Arial"/>
          <w:b/>
          <w:noProof/>
          <w:szCs w:val="24"/>
        </w:rPr>
        <w:lastRenderedPageBreak/>
        <w:drawing>
          <wp:anchor distT="0" distB="0" distL="114300" distR="114300" simplePos="0" relativeHeight="251637760" behindDoc="0" locked="0" layoutInCell="1" allowOverlap="1" wp14:anchorId="074147C6" wp14:editId="27EC7458">
            <wp:simplePos x="0" y="0"/>
            <wp:positionH relativeFrom="page">
              <wp:posOffset>7398185</wp:posOffset>
            </wp:positionH>
            <wp:positionV relativeFrom="page">
              <wp:posOffset>11089535</wp:posOffset>
            </wp:positionV>
            <wp:extent cx="14760" cy="1080"/>
            <wp:effectExtent l="0" t="0" r="23340" b="37020"/>
            <wp:wrapTopAndBottom/>
            <wp:docPr id="26"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lum/>
                      <a:alphaModFix/>
                    </a:blip>
                    <a:srcRect/>
                    <a:stretch>
                      <a:fillRect/>
                    </a:stretch>
                  </pic:blipFill>
                  <pic:spPr>
                    <a:xfrm rot="10800000" flipH="1">
                      <a:off x="0" y="0"/>
                      <a:ext cx="14760" cy="1080"/>
                    </a:xfrm>
                    <a:prstGeom prst="rect">
                      <a:avLst/>
                    </a:prstGeom>
                    <a:noFill/>
                    <a:ln>
                      <a:noFill/>
                    </a:ln>
                  </pic:spPr>
                </pic:pic>
              </a:graphicData>
            </a:graphic>
          </wp:anchor>
        </w:drawing>
      </w:r>
      <w:r w:rsidR="001F0531">
        <w:rPr>
          <w:rFonts w:cs="Arial"/>
          <w:b/>
          <w:szCs w:val="24"/>
        </w:rPr>
        <w:t xml:space="preserve"> </w:t>
      </w:r>
    </w:p>
    <w:p w14:paraId="59375824" w14:textId="2109AD83" w:rsidR="00A37710" w:rsidRPr="00EA1697" w:rsidRDefault="00A37710">
      <w:pPr>
        <w:pStyle w:val="Standard"/>
        <w:tabs>
          <w:tab w:val="left" w:leader="dot" w:pos="9072"/>
        </w:tabs>
        <w:rPr>
          <w:sz w:val="16"/>
          <w:szCs w:val="16"/>
        </w:rPr>
      </w:pPr>
    </w:p>
    <w:p w14:paraId="3B3D39C4" w14:textId="33B86648" w:rsidR="00A37710" w:rsidRDefault="00BE13E0" w:rsidP="006C55D9">
      <w:pPr>
        <w:pStyle w:val="DR"/>
      </w:pPr>
      <w:bookmarkStart w:id="52" w:name="_Toc524856803"/>
      <w:bookmarkStart w:id="53" w:name="_Toc524863881"/>
      <w:r>
        <w:t>DR0</w:t>
      </w:r>
      <w:r w:rsidR="00F849A9">
        <w:t>3</w:t>
      </w:r>
      <w:r>
        <w:t xml:space="preserve"> – Positionnement des lanterneaux de désenfumage</w:t>
      </w:r>
      <w:bookmarkEnd w:id="52"/>
      <w:bookmarkEnd w:id="53"/>
    </w:p>
    <w:p w14:paraId="36DDE221" w14:textId="48D4A17C" w:rsidR="00A37710" w:rsidRDefault="00A37710">
      <w:pPr>
        <w:pStyle w:val="Standard"/>
        <w:tabs>
          <w:tab w:val="left" w:leader="dot" w:pos="9072"/>
        </w:tabs>
        <w:rPr>
          <w:szCs w:val="24"/>
        </w:rPr>
      </w:pPr>
    </w:p>
    <w:p w14:paraId="7938E23A" w14:textId="54CEE744" w:rsidR="00A37710" w:rsidRDefault="00A37710">
      <w:pPr>
        <w:pStyle w:val="Standard"/>
        <w:tabs>
          <w:tab w:val="left" w:leader="dot" w:pos="9072"/>
        </w:tabs>
        <w:rPr>
          <w:szCs w:val="24"/>
        </w:rPr>
      </w:pPr>
    </w:p>
    <w:p w14:paraId="164BCDE6" w14:textId="6E9B9712" w:rsidR="00A37710" w:rsidRDefault="00A37710">
      <w:pPr>
        <w:pStyle w:val="Standard"/>
        <w:tabs>
          <w:tab w:val="left" w:leader="dot" w:pos="9072"/>
        </w:tabs>
        <w:rPr>
          <w:rFonts w:cs="Arial"/>
          <w:b/>
          <w:szCs w:val="24"/>
        </w:rPr>
      </w:pPr>
    </w:p>
    <w:p w14:paraId="61FF85CC" w14:textId="22BCD17B" w:rsidR="00C36F32" w:rsidRDefault="00C36F32">
      <w:pPr>
        <w:pStyle w:val="Standard"/>
        <w:tabs>
          <w:tab w:val="left" w:leader="dot" w:pos="9072"/>
        </w:tabs>
        <w:rPr>
          <w:rFonts w:cs="Arial"/>
          <w:b/>
          <w:szCs w:val="24"/>
        </w:rPr>
      </w:pPr>
    </w:p>
    <w:p w14:paraId="7526A9B9" w14:textId="115CB4AD" w:rsidR="00A37710" w:rsidRDefault="00A37710">
      <w:pPr>
        <w:pStyle w:val="Standard"/>
        <w:tabs>
          <w:tab w:val="left" w:leader="dot" w:pos="9072"/>
        </w:tabs>
        <w:rPr>
          <w:rFonts w:cs="Arial"/>
          <w:b/>
          <w:szCs w:val="24"/>
        </w:rPr>
      </w:pPr>
    </w:p>
    <w:p w14:paraId="1A17D2A9" w14:textId="2C8C04ED" w:rsidR="00AB4C14" w:rsidRDefault="00F849A9">
      <w:pPr>
        <w:rPr>
          <w:rFonts w:cs="Arial"/>
          <w:b/>
          <w:szCs w:val="24"/>
        </w:rPr>
      </w:pPr>
      <w:r>
        <w:rPr>
          <w:rFonts w:cs="Arial"/>
          <w:b/>
          <w:noProof/>
          <w:szCs w:val="24"/>
        </w:rPr>
        <w:drawing>
          <wp:anchor distT="0" distB="0" distL="114300" distR="114300" simplePos="0" relativeHeight="251653120" behindDoc="0" locked="0" layoutInCell="1" allowOverlap="1" wp14:anchorId="16DA43E9" wp14:editId="12A5B4CB">
            <wp:simplePos x="0" y="0"/>
            <wp:positionH relativeFrom="column">
              <wp:posOffset>2896235</wp:posOffset>
            </wp:positionH>
            <wp:positionV relativeFrom="paragraph">
              <wp:posOffset>902970</wp:posOffset>
            </wp:positionV>
            <wp:extent cx="8801100" cy="4399915"/>
            <wp:effectExtent l="0" t="0" r="0" b="635"/>
            <wp:wrapTopAndBottom/>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01100" cy="4399915"/>
                    </a:xfrm>
                    <a:prstGeom prst="rect">
                      <a:avLst/>
                    </a:prstGeom>
                    <a:noFill/>
                    <a:ln>
                      <a:noFill/>
                    </a:ln>
                  </pic:spPr>
                </pic:pic>
              </a:graphicData>
            </a:graphic>
            <wp14:sizeRelH relativeFrom="page">
              <wp14:pctWidth>0</wp14:pctWidth>
            </wp14:sizeRelH>
            <wp14:sizeRelV relativeFrom="page">
              <wp14:pctHeight>0</wp14:pctHeight>
            </wp14:sizeRelV>
          </wp:anchor>
        </w:drawing>
      </w:r>
      <w:r w:rsidR="00AB4C14">
        <w:rPr>
          <w:rFonts w:cs="Arial"/>
          <w:b/>
          <w:szCs w:val="24"/>
        </w:rPr>
        <w:br w:type="page"/>
      </w:r>
    </w:p>
    <w:p w14:paraId="6543C434" w14:textId="224AE261" w:rsidR="00A37710" w:rsidRPr="00EA1697" w:rsidRDefault="00A37710">
      <w:pPr>
        <w:pStyle w:val="Standard"/>
        <w:tabs>
          <w:tab w:val="left" w:leader="dot" w:pos="9072"/>
        </w:tabs>
        <w:rPr>
          <w:rFonts w:cs="Arial"/>
          <w:b/>
          <w:sz w:val="16"/>
          <w:szCs w:val="16"/>
        </w:rPr>
      </w:pPr>
    </w:p>
    <w:p w14:paraId="1EF9603C" w14:textId="0C8506B1" w:rsidR="00A37710" w:rsidRDefault="00F849A9" w:rsidP="00A3061B">
      <w:pPr>
        <w:pStyle w:val="DR"/>
      </w:pPr>
      <w:bookmarkStart w:id="54" w:name="_Toc524856804"/>
      <w:bookmarkStart w:id="55" w:name="_Toc524863882"/>
      <w:r>
        <w:t>DR04</w:t>
      </w:r>
      <w:r w:rsidR="00BE13E0">
        <w:t xml:space="preserve"> – Coupe verticale sur acrotère</w:t>
      </w:r>
      <w:bookmarkEnd w:id="54"/>
      <w:bookmarkEnd w:id="55"/>
    </w:p>
    <w:p w14:paraId="5FED922C" w14:textId="77777777" w:rsidR="00A37710" w:rsidRDefault="00A37710">
      <w:pPr>
        <w:pStyle w:val="Standard"/>
        <w:tabs>
          <w:tab w:val="left" w:leader="dot" w:pos="9072"/>
        </w:tabs>
        <w:rPr>
          <w:szCs w:val="24"/>
        </w:rPr>
      </w:pPr>
    </w:p>
    <w:p w14:paraId="380D7A8D" w14:textId="7B98EBA3" w:rsidR="00A37710" w:rsidRDefault="00A37710">
      <w:pPr>
        <w:pStyle w:val="Standard"/>
        <w:tabs>
          <w:tab w:val="left" w:leader="dot" w:pos="9072"/>
        </w:tabs>
        <w:rPr>
          <w:szCs w:val="24"/>
        </w:rPr>
      </w:pPr>
    </w:p>
    <w:p w14:paraId="78234185" w14:textId="6193A5FB" w:rsidR="00A37710" w:rsidRDefault="00A37710">
      <w:pPr>
        <w:pStyle w:val="Standard"/>
        <w:tabs>
          <w:tab w:val="left" w:leader="dot" w:pos="9072"/>
        </w:tabs>
        <w:rPr>
          <w:szCs w:val="24"/>
        </w:rPr>
      </w:pPr>
    </w:p>
    <w:p w14:paraId="7B958466" w14:textId="785370DC" w:rsidR="00A37710" w:rsidRDefault="001F0531">
      <w:pPr>
        <w:pStyle w:val="Standard"/>
        <w:tabs>
          <w:tab w:val="left" w:leader="dot" w:pos="9072"/>
        </w:tabs>
        <w:rPr>
          <w:szCs w:val="24"/>
        </w:rPr>
      </w:pPr>
      <w:r>
        <w:rPr>
          <w:noProof/>
          <w:szCs w:val="24"/>
        </w:rPr>
        <w:drawing>
          <wp:anchor distT="0" distB="0" distL="114300" distR="114300" simplePos="0" relativeHeight="251656192" behindDoc="0" locked="0" layoutInCell="1" allowOverlap="1" wp14:anchorId="7201F323" wp14:editId="1CC143B8">
            <wp:simplePos x="0" y="0"/>
            <wp:positionH relativeFrom="margin">
              <wp:align>center</wp:align>
            </wp:positionH>
            <wp:positionV relativeFrom="paragraph">
              <wp:posOffset>191770</wp:posOffset>
            </wp:positionV>
            <wp:extent cx="12037060" cy="7883525"/>
            <wp:effectExtent l="0" t="0" r="2540" b="3175"/>
            <wp:wrapTopAndBottom/>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037060" cy="788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E9ABC" w14:textId="79A50036" w:rsidR="00A37710" w:rsidRDefault="00A37710">
      <w:pPr>
        <w:pStyle w:val="Standard"/>
        <w:tabs>
          <w:tab w:val="left" w:leader="dot" w:pos="9072"/>
        </w:tabs>
        <w:rPr>
          <w:szCs w:val="24"/>
        </w:rPr>
      </w:pPr>
    </w:p>
    <w:sectPr w:rsidR="00A37710" w:rsidSect="00635617">
      <w:footerReference w:type="default" r:id="rId85"/>
      <w:footerReference w:type="first" r:id="rId86"/>
      <w:pgSz w:w="23811" w:h="16838" w:orient="landscape"/>
      <w:pgMar w:top="851" w:right="567" w:bottom="908" w:left="567" w:header="283" w:footer="851" w:gutter="0"/>
      <w:cols w:num="2" w:space="720" w:equalWidth="0">
        <w:col w:w="10984" w:space="708"/>
        <w:col w:w="10985" w:space="0"/>
      </w:cols>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B36563" w14:textId="77777777" w:rsidR="00A75EC2" w:rsidRDefault="00A75EC2">
      <w:r>
        <w:separator/>
      </w:r>
    </w:p>
  </w:endnote>
  <w:endnote w:type="continuationSeparator" w:id="0">
    <w:p w14:paraId="5349AB68" w14:textId="77777777" w:rsidR="00A75EC2" w:rsidRDefault="00A75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F">
    <w:altName w:val="Calibri"/>
    <w:charset w:val="00"/>
    <w:family w:val="auto"/>
    <w:pitch w:val="variable"/>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39"/>
      <w:gridCol w:w="2809"/>
      <w:gridCol w:w="1627"/>
    </w:tblGrid>
    <w:tr w:rsidR="007117E4" w:rsidRPr="00313CDE" w14:paraId="6BBE8578" w14:textId="77777777" w:rsidTr="00944006">
      <w:trPr>
        <w:cantSplit/>
        <w:trHeight w:val="340"/>
        <w:jc w:val="right"/>
      </w:trPr>
      <w:tc>
        <w:tcPr>
          <w:tcW w:w="8348" w:type="dxa"/>
          <w:gridSpan w:val="2"/>
          <w:vAlign w:val="center"/>
        </w:tcPr>
        <w:p w14:paraId="0577D4E6" w14:textId="77777777" w:rsidR="007117E4" w:rsidRPr="00313CDE" w:rsidRDefault="007117E4" w:rsidP="00CC433A">
          <w:pPr>
            <w:rPr>
              <w:rFonts w:eastAsia="Times New Roman" w:cs="Arial"/>
              <w:sz w:val="20"/>
              <w:szCs w:val="20"/>
            </w:rPr>
          </w:pPr>
          <w:r w:rsidRPr="00313CDE">
            <w:rPr>
              <w:rFonts w:eastAsia="Times New Roman" w:cs="Arial"/>
              <w:sz w:val="20"/>
              <w:szCs w:val="20"/>
            </w:rPr>
            <w:t>BTS ENVELOPPE DES BÂTIMENTS : CONCEPTION ET RÉALISATION</w:t>
          </w:r>
        </w:p>
      </w:tc>
      <w:tc>
        <w:tcPr>
          <w:tcW w:w="1627" w:type="dxa"/>
          <w:vAlign w:val="center"/>
        </w:tcPr>
        <w:p w14:paraId="612F3985" w14:textId="77777777" w:rsidR="007117E4" w:rsidRPr="00313CDE" w:rsidRDefault="007117E4" w:rsidP="00CC433A">
          <w:pPr>
            <w:jc w:val="center"/>
            <w:rPr>
              <w:rFonts w:eastAsia="Times New Roman" w:cs="Arial"/>
              <w:sz w:val="20"/>
              <w:szCs w:val="20"/>
            </w:rPr>
          </w:pPr>
          <w:r w:rsidRPr="00313CDE">
            <w:rPr>
              <w:rFonts w:eastAsia="Times New Roman" w:cs="Arial"/>
              <w:sz w:val="20"/>
              <w:szCs w:val="20"/>
            </w:rPr>
            <w:t>Session 20</w:t>
          </w:r>
          <w:r>
            <w:rPr>
              <w:rFonts w:eastAsia="Times New Roman" w:cs="Arial"/>
              <w:sz w:val="20"/>
              <w:szCs w:val="20"/>
            </w:rPr>
            <w:t>19</w:t>
          </w:r>
        </w:p>
      </w:tc>
    </w:tr>
    <w:tr w:rsidR="007117E4" w:rsidRPr="00313CDE" w14:paraId="02376035" w14:textId="77777777" w:rsidTr="00944006">
      <w:trPr>
        <w:cantSplit/>
        <w:trHeight w:val="340"/>
        <w:jc w:val="right"/>
      </w:trPr>
      <w:tc>
        <w:tcPr>
          <w:tcW w:w="5539" w:type="dxa"/>
          <w:vAlign w:val="center"/>
        </w:tcPr>
        <w:p w14:paraId="07134ADA" w14:textId="77777777" w:rsidR="007117E4" w:rsidRPr="00313CDE" w:rsidRDefault="007117E4" w:rsidP="00CC433A">
          <w:pPr>
            <w:rPr>
              <w:rFonts w:eastAsia="Times New Roman" w:cs="Arial"/>
              <w:sz w:val="20"/>
              <w:szCs w:val="20"/>
            </w:rPr>
          </w:pPr>
          <w:r w:rsidRPr="00313CDE">
            <w:rPr>
              <w:rFonts w:eastAsia="Times New Roman" w:cs="Arial"/>
              <w:sz w:val="20"/>
              <w:szCs w:val="20"/>
            </w:rPr>
            <w:t>U41 – Analyse des enveloppes</w:t>
          </w:r>
        </w:p>
      </w:tc>
      <w:tc>
        <w:tcPr>
          <w:tcW w:w="2809" w:type="dxa"/>
          <w:vAlign w:val="center"/>
        </w:tcPr>
        <w:p w14:paraId="0A2B4339" w14:textId="462EA2C6" w:rsidR="007117E4" w:rsidRPr="00313CDE" w:rsidRDefault="00CC653E" w:rsidP="00AA62E7">
          <w:pPr>
            <w:jc w:val="center"/>
            <w:rPr>
              <w:rFonts w:eastAsia="Times New Roman" w:cs="Arial"/>
              <w:sz w:val="20"/>
              <w:szCs w:val="20"/>
            </w:rPr>
          </w:pPr>
          <w:r>
            <w:rPr>
              <w:rFonts w:eastAsia="Times New Roman" w:cs="Arial"/>
              <w:sz w:val="20"/>
              <w:szCs w:val="20"/>
            </w:rPr>
            <w:t>19EB41ANE1</w:t>
          </w:r>
        </w:p>
      </w:tc>
      <w:tc>
        <w:tcPr>
          <w:tcW w:w="1627" w:type="dxa"/>
          <w:vAlign w:val="center"/>
        </w:tcPr>
        <w:p w14:paraId="38BE93C3" w14:textId="51679354" w:rsidR="007117E4" w:rsidRPr="00313CDE" w:rsidRDefault="007117E4" w:rsidP="00CC433A">
          <w:pPr>
            <w:jc w:val="center"/>
            <w:rPr>
              <w:rFonts w:eastAsia="Times New Roman" w:cs="Arial"/>
              <w:sz w:val="20"/>
              <w:szCs w:val="20"/>
            </w:rPr>
          </w:pPr>
          <w:r w:rsidRPr="00313CDE">
            <w:rPr>
              <w:rFonts w:eastAsia="Times New Roman" w:cs="Arial"/>
              <w:sz w:val="20"/>
              <w:szCs w:val="20"/>
            </w:rPr>
            <w:t xml:space="preserve">Page </w:t>
          </w:r>
          <w:r w:rsidRPr="00313CDE">
            <w:rPr>
              <w:rFonts w:eastAsia="Times New Roman" w:cs="Arial"/>
              <w:bCs/>
              <w:sz w:val="20"/>
              <w:szCs w:val="20"/>
            </w:rPr>
            <w:fldChar w:fldCharType="begin"/>
          </w:r>
          <w:r w:rsidRPr="00313CDE">
            <w:rPr>
              <w:rFonts w:eastAsia="Times New Roman" w:cs="Arial"/>
              <w:bCs/>
              <w:sz w:val="20"/>
              <w:szCs w:val="20"/>
            </w:rPr>
            <w:instrText>PAGE  \* Arabic  \* MERGEFORMAT</w:instrText>
          </w:r>
          <w:r w:rsidRPr="00313CDE">
            <w:rPr>
              <w:rFonts w:eastAsia="Times New Roman" w:cs="Arial"/>
              <w:bCs/>
              <w:sz w:val="20"/>
              <w:szCs w:val="20"/>
            </w:rPr>
            <w:fldChar w:fldCharType="separate"/>
          </w:r>
          <w:r w:rsidR="00CC653E">
            <w:rPr>
              <w:rFonts w:eastAsia="Times New Roman" w:cs="Arial"/>
              <w:bCs/>
              <w:noProof/>
              <w:sz w:val="20"/>
              <w:szCs w:val="20"/>
            </w:rPr>
            <w:t>4</w:t>
          </w:r>
          <w:r w:rsidRPr="00313CDE">
            <w:rPr>
              <w:rFonts w:eastAsia="Times New Roman" w:cs="Arial"/>
              <w:bCs/>
              <w:sz w:val="20"/>
              <w:szCs w:val="20"/>
            </w:rPr>
            <w:fldChar w:fldCharType="end"/>
          </w:r>
          <w:r w:rsidRPr="00313CDE">
            <w:rPr>
              <w:rFonts w:eastAsia="Times New Roman" w:cs="Arial"/>
              <w:sz w:val="20"/>
              <w:szCs w:val="20"/>
            </w:rPr>
            <w:t xml:space="preserve"> sur </w:t>
          </w:r>
          <w:r w:rsidRPr="00313CDE">
            <w:rPr>
              <w:rFonts w:eastAsia="Times New Roman" w:cs="Arial"/>
              <w:bCs/>
              <w:sz w:val="20"/>
              <w:szCs w:val="20"/>
            </w:rPr>
            <w:fldChar w:fldCharType="begin"/>
          </w:r>
          <w:r w:rsidRPr="00313CDE">
            <w:rPr>
              <w:rFonts w:eastAsia="Times New Roman" w:cs="Arial"/>
              <w:bCs/>
              <w:sz w:val="20"/>
              <w:szCs w:val="20"/>
            </w:rPr>
            <w:instrText>NUMPAGES  \* Arabic  \* MERGEFORMAT</w:instrText>
          </w:r>
          <w:r w:rsidRPr="00313CDE">
            <w:rPr>
              <w:rFonts w:eastAsia="Times New Roman" w:cs="Arial"/>
              <w:bCs/>
              <w:sz w:val="20"/>
              <w:szCs w:val="20"/>
            </w:rPr>
            <w:fldChar w:fldCharType="separate"/>
          </w:r>
          <w:r w:rsidR="00CC653E">
            <w:rPr>
              <w:rFonts w:eastAsia="Times New Roman" w:cs="Arial"/>
              <w:bCs/>
              <w:noProof/>
              <w:sz w:val="20"/>
              <w:szCs w:val="20"/>
            </w:rPr>
            <w:t>29</w:t>
          </w:r>
          <w:r w:rsidRPr="00313CDE">
            <w:rPr>
              <w:rFonts w:eastAsia="Times New Roman" w:cs="Arial"/>
              <w:bCs/>
              <w:sz w:val="20"/>
              <w:szCs w:val="20"/>
            </w:rPr>
            <w:fldChar w:fldCharType="end"/>
          </w:r>
        </w:p>
      </w:tc>
    </w:tr>
  </w:tbl>
  <w:p w14:paraId="498F3637" w14:textId="77777777" w:rsidR="007117E4" w:rsidRPr="00635617" w:rsidRDefault="007117E4" w:rsidP="009655DE">
    <w:pPr>
      <w:pStyle w:val="Pieddepage"/>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39"/>
      <w:gridCol w:w="2809"/>
      <w:gridCol w:w="1627"/>
    </w:tblGrid>
    <w:tr w:rsidR="007117E4" w:rsidRPr="00313CDE" w14:paraId="6F84FFA8" w14:textId="77777777" w:rsidTr="001A1E08">
      <w:trPr>
        <w:cantSplit/>
        <w:trHeight w:val="340"/>
        <w:jc w:val="right"/>
      </w:trPr>
      <w:tc>
        <w:tcPr>
          <w:tcW w:w="8348" w:type="dxa"/>
          <w:gridSpan w:val="2"/>
          <w:vAlign w:val="center"/>
        </w:tcPr>
        <w:p w14:paraId="0F4CE079" w14:textId="77777777" w:rsidR="007117E4" w:rsidRPr="00313CDE" w:rsidRDefault="007117E4" w:rsidP="00635617">
          <w:pPr>
            <w:rPr>
              <w:rFonts w:eastAsia="Times New Roman" w:cs="Arial"/>
              <w:sz w:val="20"/>
              <w:szCs w:val="20"/>
            </w:rPr>
          </w:pPr>
          <w:r w:rsidRPr="00313CDE">
            <w:rPr>
              <w:rFonts w:eastAsia="Times New Roman" w:cs="Arial"/>
              <w:sz w:val="20"/>
              <w:szCs w:val="20"/>
            </w:rPr>
            <w:t>BTS ENVELOPPE DES BÂTIMENTS : CONCEPTION ET RÉALISATION</w:t>
          </w:r>
        </w:p>
      </w:tc>
      <w:tc>
        <w:tcPr>
          <w:tcW w:w="1627" w:type="dxa"/>
          <w:vAlign w:val="center"/>
        </w:tcPr>
        <w:p w14:paraId="134C41CD" w14:textId="77777777" w:rsidR="007117E4" w:rsidRPr="00313CDE" w:rsidRDefault="007117E4" w:rsidP="00635617">
          <w:pPr>
            <w:jc w:val="center"/>
            <w:rPr>
              <w:rFonts w:eastAsia="Times New Roman" w:cs="Arial"/>
              <w:sz w:val="20"/>
              <w:szCs w:val="20"/>
            </w:rPr>
          </w:pPr>
          <w:r w:rsidRPr="00313CDE">
            <w:rPr>
              <w:rFonts w:eastAsia="Times New Roman" w:cs="Arial"/>
              <w:sz w:val="20"/>
              <w:szCs w:val="20"/>
            </w:rPr>
            <w:t>Session 20</w:t>
          </w:r>
          <w:r>
            <w:rPr>
              <w:rFonts w:eastAsia="Times New Roman" w:cs="Arial"/>
              <w:sz w:val="20"/>
              <w:szCs w:val="20"/>
            </w:rPr>
            <w:t>19</w:t>
          </w:r>
        </w:p>
      </w:tc>
    </w:tr>
    <w:tr w:rsidR="007117E4" w:rsidRPr="00313CDE" w14:paraId="390EE41C" w14:textId="77777777" w:rsidTr="001A1E08">
      <w:trPr>
        <w:cantSplit/>
        <w:trHeight w:val="340"/>
        <w:jc w:val="right"/>
      </w:trPr>
      <w:tc>
        <w:tcPr>
          <w:tcW w:w="5539" w:type="dxa"/>
          <w:vAlign w:val="center"/>
        </w:tcPr>
        <w:p w14:paraId="5C50B3FC" w14:textId="77777777" w:rsidR="007117E4" w:rsidRPr="00313CDE" w:rsidRDefault="007117E4" w:rsidP="00635617">
          <w:pPr>
            <w:rPr>
              <w:rFonts w:eastAsia="Times New Roman" w:cs="Arial"/>
              <w:sz w:val="20"/>
              <w:szCs w:val="20"/>
            </w:rPr>
          </w:pPr>
          <w:r w:rsidRPr="00313CDE">
            <w:rPr>
              <w:rFonts w:eastAsia="Times New Roman" w:cs="Arial"/>
              <w:sz w:val="20"/>
              <w:szCs w:val="20"/>
            </w:rPr>
            <w:t>U41 – Analyse des enveloppes</w:t>
          </w:r>
        </w:p>
      </w:tc>
      <w:tc>
        <w:tcPr>
          <w:tcW w:w="2809" w:type="dxa"/>
          <w:vAlign w:val="center"/>
        </w:tcPr>
        <w:p w14:paraId="1F15B060" w14:textId="40048CB4" w:rsidR="007117E4" w:rsidRPr="00313CDE" w:rsidRDefault="00CC70BC" w:rsidP="00635617">
          <w:pPr>
            <w:jc w:val="center"/>
            <w:rPr>
              <w:rFonts w:eastAsia="Times New Roman" w:cs="Arial"/>
              <w:sz w:val="20"/>
              <w:szCs w:val="20"/>
            </w:rPr>
          </w:pPr>
          <w:r>
            <w:rPr>
              <w:rFonts w:eastAsia="Times New Roman" w:cs="Arial"/>
              <w:sz w:val="20"/>
              <w:szCs w:val="20"/>
            </w:rPr>
            <w:t>19EB41ANE1</w:t>
          </w:r>
        </w:p>
      </w:tc>
      <w:tc>
        <w:tcPr>
          <w:tcW w:w="1627" w:type="dxa"/>
          <w:vAlign w:val="center"/>
        </w:tcPr>
        <w:p w14:paraId="1E1C26F2" w14:textId="48A67AB6" w:rsidR="007117E4" w:rsidRPr="00313CDE" w:rsidRDefault="007117E4" w:rsidP="00635617">
          <w:pPr>
            <w:jc w:val="center"/>
            <w:rPr>
              <w:rFonts w:eastAsia="Times New Roman" w:cs="Arial"/>
              <w:sz w:val="20"/>
              <w:szCs w:val="20"/>
            </w:rPr>
          </w:pPr>
          <w:r w:rsidRPr="00313CDE">
            <w:rPr>
              <w:rFonts w:eastAsia="Times New Roman" w:cs="Arial"/>
              <w:sz w:val="20"/>
              <w:szCs w:val="20"/>
            </w:rPr>
            <w:t xml:space="preserve">Page </w:t>
          </w:r>
          <w:r w:rsidRPr="00313CDE">
            <w:rPr>
              <w:rFonts w:eastAsia="Times New Roman" w:cs="Arial"/>
              <w:bCs/>
              <w:sz w:val="20"/>
              <w:szCs w:val="20"/>
            </w:rPr>
            <w:fldChar w:fldCharType="begin"/>
          </w:r>
          <w:r w:rsidRPr="00313CDE">
            <w:rPr>
              <w:rFonts w:eastAsia="Times New Roman" w:cs="Arial"/>
              <w:bCs/>
              <w:sz w:val="20"/>
              <w:szCs w:val="20"/>
            </w:rPr>
            <w:instrText>PAGE  \* Arabic  \* MERGEFORMAT</w:instrText>
          </w:r>
          <w:r w:rsidRPr="00313CDE">
            <w:rPr>
              <w:rFonts w:eastAsia="Times New Roman" w:cs="Arial"/>
              <w:bCs/>
              <w:sz w:val="20"/>
              <w:szCs w:val="20"/>
            </w:rPr>
            <w:fldChar w:fldCharType="separate"/>
          </w:r>
          <w:r w:rsidR="00CC653E">
            <w:rPr>
              <w:rFonts w:eastAsia="Times New Roman" w:cs="Arial"/>
              <w:bCs/>
              <w:noProof/>
              <w:sz w:val="20"/>
              <w:szCs w:val="20"/>
            </w:rPr>
            <w:t>1</w:t>
          </w:r>
          <w:r w:rsidRPr="00313CDE">
            <w:rPr>
              <w:rFonts w:eastAsia="Times New Roman" w:cs="Arial"/>
              <w:bCs/>
              <w:sz w:val="20"/>
              <w:szCs w:val="20"/>
            </w:rPr>
            <w:fldChar w:fldCharType="end"/>
          </w:r>
          <w:r w:rsidRPr="00313CDE">
            <w:rPr>
              <w:rFonts w:eastAsia="Times New Roman" w:cs="Arial"/>
              <w:sz w:val="20"/>
              <w:szCs w:val="20"/>
            </w:rPr>
            <w:t xml:space="preserve"> sur </w:t>
          </w:r>
          <w:r w:rsidRPr="00313CDE">
            <w:rPr>
              <w:rFonts w:eastAsia="Times New Roman" w:cs="Arial"/>
              <w:bCs/>
              <w:sz w:val="20"/>
              <w:szCs w:val="20"/>
            </w:rPr>
            <w:fldChar w:fldCharType="begin"/>
          </w:r>
          <w:r w:rsidRPr="00313CDE">
            <w:rPr>
              <w:rFonts w:eastAsia="Times New Roman" w:cs="Arial"/>
              <w:bCs/>
              <w:sz w:val="20"/>
              <w:szCs w:val="20"/>
            </w:rPr>
            <w:instrText>NUMPAGES  \* Arabic  \* MERGEFORMAT</w:instrText>
          </w:r>
          <w:r w:rsidRPr="00313CDE">
            <w:rPr>
              <w:rFonts w:eastAsia="Times New Roman" w:cs="Arial"/>
              <w:bCs/>
              <w:sz w:val="20"/>
              <w:szCs w:val="20"/>
            </w:rPr>
            <w:fldChar w:fldCharType="separate"/>
          </w:r>
          <w:r w:rsidR="00CC653E">
            <w:rPr>
              <w:rFonts w:eastAsia="Times New Roman" w:cs="Arial"/>
              <w:bCs/>
              <w:noProof/>
              <w:sz w:val="20"/>
              <w:szCs w:val="20"/>
            </w:rPr>
            <w:t>29</w:t>
          </w:r>
          <w:r w:rsidRPr="00313CDE">
            <w:rPr>
              <w:rFonts w:eastAsia="Times New Roman" w:cs="Arial"/>
              <w:bCs/>
              <w:sz w:val="20"/>
              <w:szCs w:val="20"/>
            </w:rPr>
            <w:fldChar w:fldCharType="end"/>
          </w:r>
        </w:p>
      </w:tc>
    </w:tr>
  </w:tbl>
  <w:p w14:paraId="47452276" w14:textId="77777777" w:rsidR="007117E4" w:rsidRPr="00635617" w:rsidRDefault="007117E4">
    <w:pPr>
      <w:pStyle w:val="Pieddepage"/>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E5618B" w14:textId="77777777" w:rsidR="00A75EC2" w:rsidRDefault="00A75EC2">
      <w:r>
        <w:rPr>
          <w:color w:val="000000"/>
        </w:rPr>
        <w:separator/>
      </w:r>
    </w:p>
  </w:footnote>
  <w:footnote w:type="continuationSeparator" w:id="0">
    <w:p w14:paraId="249ED071" w14:textId="77777777" w:rsidR="00A75EC2" w:rsidRDefault="00A75E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B2122F"/>
    <w:multiLevelType w:val="multilevel"/>
    <w:tmpl w:val="8A067232"/>
    <w:styleLink w:val="WWNum5"/>
    <w:lvl w:ilvl="0">
      <w:numFmt w:val="bullet"/>
      <w:lvlText w:val=""/>
      <w:lvlJc w:val="left"/>
      <w:pPr>
        <w:ind w:left="1287" w:hanging="360"/>
      </w:pPr>
      <w:rPr>
        <w:rFonts w:ascii="Symbol" w:hAnsi="Symbol" w:cs="Symbol"/>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cs="Wingdings"/>
      </w:rPr>
    </w:lvl>
    <w:lvl w:ilvl="3">
      <w:numFmt w:val="bullet"/>
      <w:lvlText w:val=""/>
      <w:lvlJc w:val="left"/>
      <w:pPr>
        <w:ind w:left="3447" w:hanging="360"/>
      </w:pPr>
      <w:rPr>
        <w:rFonts w:ascii="Symbol" w:hAnsi="Symbol" w:cs="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cs="Wingdings"/>
      </w:rPr>
    </w:lvl>
    <w:lvl w:ilvl="6">
      <w:numFmt w:val="bullet"/>
      <w:lvlText w:val=""/>
      <w:lvlJc w:val="left"/>
      <w:pPr>
        <w:ind w:left="5607" w:hanging="360"/>
      </w:pPr>
      <w:rPr>
        <w:rFonts w:ascii="Symbol" w:hAnsi="Symbol" w:cs="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cs="Wingdings"/>
      </w:rPr>
    </w:lvl>
  </w:abstractNum>
  <w:abstractNum w:abstractNumId="1" w15:restartNumberingAfterBreak="0">
    <w:nsid w:val="17793652"/>
    <w:multiLevelType w:val="multilevel"/>
    <w:tmpl w:val="2C923A98"/>
    <w:styleLink w:val="WWNum8"/>
    <w:lvl w:ilvl="0">
      <w:numFmt w:val="bullet"/>
      <w:lvlText w:val=""/>
      <w:lvlJc w:val="left"/>
      <w:pPr>
        <w:ind w:left="786" w:hanging="360"/>
      </w:pPr>
      <w:rPr>
        <w:rFonts w:ascii="Symbol" w:hAnsi="Symbol" w:cs="Symbol"/>
        <w:sz w:val="24"/>
      </w:rPr>
    </w:lvl>
    <w:lvl w:ilvl="1">
      <w:numFmt w:val="bullet"/>
      <w:lvlText w:val="o"/>
      <w:lvlJc w:val="left"/>
      <w:pPr>
        <w:ind w:left="1506" w:hanging="360"/>
      </w:pPr>
      <w:rPr>
        <w:rFonts w:ascii="Courier New" w:hAnsi="Courier New" w:cs="Courier New"/>
      </w:rPr>
    </w:lvl>
    <w:lvl w:ilvl="2">
      <w:numFmt w:val="bullet"/>
      <w:lvlText w:val=""/>
      <w:lvlJc w:val="left"/>
      <w:pPr>
        <w:ind w:left="2226" w:hanging="360"/>
      </w:pPr>
      <w:rPr>
        <w:rFonts w:ascii="Wingdings" w:hAnsi="Wingdings" w:cs="Wingdings"/>
      </w:rPr>
    </w:lvl>
    <w:lvl w:ilvl="3">
      <w:numFmt w:val="bullet"/>
      <w:lvlText w:val=""/>
      <w:lvlJc w:val="left"/>
      <w:pPr>
        <w:ind w:left="2946" w:hanging="360"/>
      </w:pPr>
      <w:rPr>
        <w:rFonts w:ascii="Symbol" w:hAnsi="Symbol" w:cs="Symbol"/>
      </w:rPr>
    </w:lvl>
    <w:lvl w:ilvl="4">
      <w:numFmt w:val="bullet"/>
      <w:lvlText w:val="o"/>
      <w:lvlJc w:val="left"/>
      <w:pPr>
        <w:ind w:left="3666" w:hanging="360"/>
      </w:pPr>
      <w:rPr>
        <w:rFonts w:ascii="Courier New" w:hAnsi="Courier New" w:cs="Courier New"/>
      </w:rPr>
    </w:lvl>
    <w:lvl w:ilvl="5">
      <w:numFmt w:val="bullet"/>
      <w:lvlText w:val=""/>
      <w:lvlJc w:val="left"/>
      <w:pPr>
        <w:ind w:left="4386" w:hanging="360"/>
      </w:pPr>
      <w:rPr>
        <w:rFonts w:ascii="Wingdings" w:hAnsi="Wingdings" w:cs="Wingdings"/>
      </w:rPr>
    </w:lvl>
    <w:lvl w:ilvl="6">
      <w:numFmt w:val="bullet"/>
      <w:lvlText w:val=""/>
      <w:lvlJc w:val="left"/>
      <w:pPr>
        <w:ind w:left="5106" w:hanging="360"/>
      </w:pPr>
      <w:rPr>
        <w:rFonts w:ascii="Symbol" w:hAnsi="Symbol" w:cs="Symbol"/>
      </w:rPr>
    </w:lvl>
    <w:lvl w:ilvl="7">
      <w:numFmt w:val="bullet"/>
      <w:lvlText w:val="o"/>
      <w:lvlJc w:val="left"/>
      <w:pPr>
        <w:ind w:left="5826" w:hanging="360"/>
      </w:pPr>
      <w:rPr>
        <w:rFonts w:ascii="Courier New" w:hAnsi="Courier New" w:cs="Courier New"/>
      </w:rPr>
    </w:lvl>
    <w:lvl w:ilvl="8">
      <w:numFmt w:val="bullet"/>
      <w:lvlText w:val=""/>
      <w:lvlJc w:val="left"/>
      <w:pPr>
        <w:ind w:left="6546" w:hanging="360"/>
      </w:pPr>
      <w:rPr>
        <w:rFonts w:ascii="Wingdings" w:hAnsi="Wingdings" w:cs="Wingdings"/>
      </w:rPr>
    </w:lvl>
  </w:abstractNum>
  <w:abstractNum w:abstractNumId="2" w15:restartNumberingAfterBreak="0">
    <w:nsid w:val="1DB855AB"/>
    <w:multiLevelType w:val="hybridMultilevel"/>
    <w:tmpl w:val="29ECBE94"/>
    <w:lvl w:ilvl="0" w:tplc="AB14CD4A">
      <w:start w:val="5"/>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8186701"/>
    <w:multiLevelType w:val="multilevel"/>
    <w:tmpl w:val="D3D6642E"/>
    <w:styleLink w:val="WWNum9"/>
    <w:lvl w:ilvl="0">
      <w:numFmt w:val="bullet"/>
      <w:lvlText w:val=""/>
      <w:lvlJc w:val="left"/>
      <w:pPr>
        <w:ind w:left="996" w:hanging="360"/>
      </w:pPr>
      <w:rPr>
        <w:rFonts w:ascii="Symbol" w:hAnsi="Symbol" w:cs="OpenSymbol"/>
        <w:sz w:val="22"/>
      </w:rPr>
    </w:lvl>
    <w:lvl w:ilvl="1">
      <w:numFmt w:val="bullet"/>
      <w:lvlText w:val="◦"/>
      <w:lvlJc w:val="left"/>
      <w:pPr>
        <w:ind w:left="1356" w:hanging="360"/>
      </w:pPr>
      <w:rPr>
        <w:rFonts w:ascii="OpenSymbol" w:hAnsi="OpenSymbol" w:cs="OpenSymbol"/>
      </w:rPr>
    </w:lvl>
    <w:lvl w:ilvl="2">
      <w:numFmt w:val="bullet"/>
      <w:lvlText w:val="▪"/>
      <w:lvlJc w:val="left"/>
      <w:pPr>
        <w:ind w:left="1716" w:hanging="360"/>
      </w:pPr>
      <w:rPr>
        <w:rFonts w:ascii="OpenSymbol" w:hAnsi="OpenSymbol" w:cs="OpenSymbol"/>
      </w:rPr>
    </w:lvl>
    <w:lvl w:ilvl="3">
      <w:numFmt w:val="bullet"/>
      <w:lvlText w:val=""/>
      <w:lvlJc w:val="left"/>
      <w:pPr>
        <w:ind w:left="2076" w:hanging="360"/>
      </w:pPr>
      <w:rPr>
        <w:rFonts w:ascii="Symbol" w:hAnsi="Symbol" w:cs="OpenSymbol"/>
      </w:rPr>
    </w:lvl>
    <w:lvl w:ilvl="4">
      <w:numFmt w:val="bullet"/>
      <w:lvlText w:val="◦"/>
      <w:lvlJc w:val="left"/>
      <w:pPr>
        <w:ind w:left="2436" w:hanging="360"/>
      </w:pPr>
      <w:rPr>
        <w:rFonts w:ascii="OpenSymbol" w:hAnsi="OpenSymbol" w:cs="OpenSymbol"/>
      </w:rPr>
    </w:lvl>
    <w:lvl w:ilvl="5">
      <w:numFmt w:val="bullet"/>
      <w:lvlText w:val="▪"/>
      <w:lvlJc w:val="left"/>
      <w:pPr>
        <w:ind w:left="2796" w:hanging="360"/>
      </w:pPr>
      <w:rPr>
        <w:rFonts w:ascii="OpenSymbol" w:hAnsi="OpenSymbol" w:cs="OpenSymbol"/>
      </w:rPr>
    </w:lvl>
    <w:lvl w:ilvl="6">
      <w:numFmt w:val="bullet"/>
      <w:lvlText w:val=""/>
      <w:lvlJc w:val="left"/>
      <w:pPr>
        <w:ind w:left="3156" w:hanging="360"/>
      </w:pPr>
      <w:rPr>
        <w:rFonts w:ascii="Symbol" w:hAnsi="Symbol" w:cs="OpenSymbol"/>
      </w:rPr>
    </w:lvl>
    <w:lvl w:ilvl="7">
      <w:numFmt w:val="bullet"/>
      <w:lvlText w:val="◦"/>
      <w:lvlJc w:val="left"/>
      <w:pPr>
        <w:ind w:left="3516" w:hanging="360"/>
      </w:pPr>
      <w:rPr>
        <w:rFonts w:ascii="OpenSymbol" w:hAnsi="OpenSymbol" w:cs="OpenSymbol"/>
      </w:rPr>
    </w:lvl>
    <w:lvl w:ilvl="8">
      <w:numFmt w:val="bullet"/>
      <w:lvlText w:val="▪"/>
      <w:lvlJc w:val="left"/>
      <w:pPr>
        <w:ind w:left="3876" w:hanging="360"/>
      </w:pPr>
      <w:rPr>
        <w:rFonts w:ascii="OpenSymbol" w:hAnsi="OpenSymbol" w:cs="OpenSymbol"/>
      </w:rPr>
    </w:lvl>
  </w:abstractNum>
  <w:abstractNum w:abstractNumId="4" w15:restartNumberingAfterBreak="0">
    <w:nsid w:val="2D6A0855"/>
    <w:multiLevelType w:val="hybridMultilevel"/>
    <w:tmpl w:val="6FDCB544"/>
    <w:lvl w:ilvl="0" w:tplc="C622BB98">
      <w:start w:val="24"/>
      <w:numFmt w:val="bullet"/>
      <w:lvlText w:val="-"/>
      <w:lvlJc w:val="left"/>
      <w:pPr>
        <w:ind w:left="630" w:hanging="360"/>
      </w:pPr>
      <w:rPr>
        <w:rFonts w:ascii="Arial" w:eastAsia="Calibri" w:hAnsi="Arial" w:cs="Arial" w:hint="default"/>
      </w:rPr>
    </w:lvl>
    <w:lvl w:ilvl="1" w:tplc="040C0003" w:tentative="1">
      <w:start w:val="1"/>
      <w:numFmt w:val="bullet"/>
      <w:lvlText w:val="o"/>
      <w:lvlJc w:val="left"/>
      <w:pPr>
        <w:ind w:left="1350" w:hanging="360"/>
      </w:pPr>
      <w:rPr>
        <w:rFonts w:ascii="Courier New" w:hAnsi="Courier New" w:cs="Courier New" w:hint="default"/>
      </w:rPr>
    </w:lvl>
    <w:lvl w:ilvl="2" w:tplc="040C0005" w:tentative="1">
      <w:start w:val="1"/>
      <w:numFmt w:val="bullet"/>
      <w:lvlText w:val=""/>
      <w:lvlJc w:val="left"/>
      <w:pPr>
        <w:ind w:left="2070" w:hanging="360"/>
      </w:pPr>
      <w:rPr>
        <w:rFonts w:ascii="Wingdings" w:hAnsi="Wingdings" w:hint="default"/>
      </w:rPr>
    </w:lvl>
    <w:lvl w:ilvl="3" w:tplc="040C0001" w:tentative="1">
      <w:start w:val="1"/>
      <w:numFmt w:val="bullet"/>
      <w:lvlText w:val=""/>
      <w:lvlJc w:val="left"/>
      <w:pPr>
        <w:ind w:left="2790" w:hanging="360"/>
      </w:pPr>
      <w:rPr>
        <w:rFonts w:ascii="Symbol" w:hAnsi="Symbol" w:hint="default"/>
      </w:rPr>
    </w:lvl>
    <w:lvl w:ilvl="4" w:tplc="040C0003" w:tentative="1">
      <w:start w:val="1"/>
      <w:numFmt w:val="bullet"/>
      <w:lvlText w:val="o"/>
      <w:lvlJc w:val="left"/>
      <w:pPr>
        <w:ind w:left="3510" w:hanging="360"/>
      </w:pPr>
      <w:rPr>
        <w:rFonts w:ascii="Courier New" w:hAnsi="Courier New" w:cs="Courier New" w:hint="default"/>
      </w:rPr>
    </w:lvl>
    <w:lvl w:ilvl="5" w:tplc="040C0005" w:tentative="1">
      <w:start w:val="1"/>
      <w:numFmt w:val="bullet"/>
      <w:lvlText w:val=""/>
      <w:lvlJc w:val="left"/>
      <w:pPr>
        <w:ind w:left="4230" w:hanging="360"/>
      </w:pPr>
      <w:rPr>
        <w:rFonts w:ascii="Wingdings" w:hAnsi="Wingdings" w:hint="default"/>
      </w:rPr>
    </w:lvl>
    <w:lvl w:ilvl="6" w:tplc="040C0001" w:tentative="1">
      <w:start w:val="1"/>
      <w:numFmt w:val="bullet"/>
      <w:lvlText w:val=""/>
      <w:lvlJc w:val="left"/>
      <w:pPr>
        <w:ind w:left="4950" w:hanging="360"/>
      </w:pPr>
      <w:rPr>
        <w:rFonts w:ascii="Symbol" w:hAnsi="Symbol" w:hint="default"/>
      </w:rPr>
    </w:lvl>
    <w:lvl w:ilvl="7" w:tplc="040C0003" w:tentative="1">
      <w:start w:val="1"/>
      <w:numFmt w:val="bullet"/>
      <w:lvlText w:val="o"/>
      <w:lvlJc w:val="left"/>
      <w:pPr>
        <w:ind w:left="5670" w:hanging="360"/>
      </w:pPr>
      <w:rPr>
        <w:rFonts w:ascii="Courier New" w:hAnsi="Courier New" w:cs="Courier New" w:hint="default"/>
      </w:rPr>
    </w:lvl>
    <w:lvl w:ilvl="8" w:tplc="040C0005" w:tentative="1">
      <w:start w:val="1"/>
      <w:numFmt w:val="bullet"/>
      <w:lvlText w:val=""/>
      <w:lvlJc w:val="left"/>
      <w:pPr>
        <w:ind w:left="6390" w:hanging="360"/>
      </w:pPr>
      <w:rPr>
        <w:rFonts w:ascii="Wingdings" w:hAnsi="Wingdings" w:hint="default"/>
      </w:rPr>
    </w:lvl>
  </w:abstractNum>
  <w:abstractNum w:abstractNumId="5" w15:restartNumberingAfterBreak="0">
    <w:nsid w:val="2E3A2F1A"/>
    <w:multiLevelType w:val="multilevel"/>
    <w:tmpl w:val="6BECAA8A"/>
    <w:styleLink w:val="Aucuneliste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6" w15:restartNumberingAfterBreak="0">
    <w:nsid w:val="39BA6520"/>
    <w:multiLevelType w:val="multilevel"/>
    <w:tmpl w:val="95346442"/>
    <w:styleLink w:val="WWNum6"/>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 w15:restartNumberingAfterBreak="0">
    <w:nsid w:val="45AB021F"/>
    <w:multiLevelType w:val="multilevel"/>
    <w:tmpl w:val="FE36EDEA"/>
    <w:styleLink w:val="WWNum12"/>
    <w:lvl w:ilvl="0">
      <w:numFmt w:val="bullet"/>
      <w:lvlText w:val=""/>
      <w:lvlJc w:val="left"/>
      <w:pPr>
        <w:ind w:left="720" w:hanging="360"/>
      </w:pPr>
      <w:rPr>
        <w:rFonts w:ascii="Symbol" w:hAnsi="Symbol" w:cs="Open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8" w15:restartNumberingAfterBreak="0">
    <w:nsid w:val="48274945"/>
    <w:multiLevelType w:val="multilevel"/>
    <w:tmpl w:val="2DF2F34C"/>
    <w:styleLink w:val="WWNum7"/>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 w15:restartNumberingAfterBreak="0">
    <w:nsid w:val="48BB6FC3"/>
    <w:multiLevelType w:val="hybridMultilevel"/>
    <w:tmpl w:val="CA7A34FA"/>
    <w:lvl w:ilvl="0" w:tplc="AB14CD4A">
      <w:start w:val="5"/>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F496B70"/>
    <w:multiLevelType w:val="hybridMultilevel"/>
    <w:tmpl w:val="D4AC77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FFC3F0A"/>
    <w:multiLevelType w:val="multilevel"/>
    <w:tmpl w:val="48B26A42"/>
    <w:styleLink w:val="WWNum2"/>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12" w15:restartNumberingAfterBreak="0">
    <w:nsid w:val="562B7AD0"/>
    <w:multiLevelType w:val="multilevel"/>
    <w:tmpl w:val="ACA49F74"/>
    <w:styleLink w:val="WWNum10"/>
    <w:lvl w:ilvl="0">
      <w:numFmt w:val="bullet"/>
      <w:lvlText w:val=""/>
      <w:lvlJc w:val="left"/>
      <w:pPr>
        <w:ind w:left="987" w:hanging="360"/>
      </w:pPr>
      <w:rPr>
        <w:rFonts w:ascii="Symbol" w:hAnsi="Symbol" w:cs="OpenSymbol"/>
      </w:rPr>
    </w:lvl>
    <w:lvl w:ilvl="1">
      <w:numFmt w:val="bullet"/>
      <w:lvlText w:val="◦"/>
      <w:lvlJc w:val="left"/>
      <w:pPr>
        <w:ind w:left="1347" w:hanging="360"/>
      </w:pPr>
      <w:rPr>
        <w:rFonts w:ascii="OpenSymbol" w:hAnsi="OpenSymbol" w:cs="OpenSymbol"/>
      </w:rPr>
    </w:lvl>
    <w:lvl w:ilvl="2">
      <w:numFmt w:val="bullet"/>
      <w:lvlText w:val="▪"/>
      <w:lvlJc w:val="left"/>
      <w:pPr>
        <w:ind w:left="1707" w:hanging="360"/>
      </w:pPr>
      <w:rPr>
        <w:rFonts w:ascii="OpenSymbol" w:hAnsi="OpenSymbol" w:cs="OpenSymbol"/>
      </w:rPr>
    </w:lvl>
    <w:lvl w:ilvl="3">
      <w:numFmt w:val="bullet"/>
      <w:lvlText w:val=""/>
      <w:lvlJc w:val="left"/>
      <w:pPr>
        <w:ind w:left="2067" w:hanging="360"/>
      </w:pPr>
      <w:rPr>
        <w:rFonts w:ascii="Symbol" w:hAnsi="Symbol" w:cs="OpenSymbol"/>
      </w:rPr>
    </w:lvl>
    <w:lvl w:ilvl="4">
      <w:numFmt w:val="bullet"/>
      <w:lvlText w:val="◦"/>
      <w:lvlJc w:val="left"/>
      <w:pPr>
        <w:ind w:left="2427" w:hanging="360"/>
      </w:pPr>
      <w:rPr>
        <w:rFonts w:ascii="OpenSymbol" w:hAnsi="OpenSymbol" w:cs="OpenSymbol"/>
      </w:rPr>
    </w:lvl>
    <w:lvl w:ilvl="5">
      <w:numFmt w:val="bullet"/>
      <w:lvlText w:val="▪"/>
      <w:lvlJc w:val="left"/>
      <w:pPr>
        <w:ind w:left="2787" w:hanging="360"/>
      </w:pPr>
      <w:rPr>
        <w:rFonts w:ascii="OpenSymbol" w:hAnsi="OpenSymbol" w:cs="OpenSymbol"/>
      </w:rPr>
    </w:lvl>
    <w:lvl w:ilvl="6">
      <w:numFmt w:val="bullet"/>
      <w:lvlText w:val=""/>
      <w:lvlJc w:val="left"/>
      <w:pPr>
        <w:ind w:left="3147" w:hanging="360"/>
      </w:pPr>
      <w:rPr>
        <w:rFonts w:ascii="Symbol" w:hAnsi="Symbol" w:cs="OpenSymbol"/>
      </w:rPr>
    </w:lvl>
    <w:lvl w:ilvl="7">
      <w:numFmt w:val="bullet"/>
      <w:lvlText w:val="◦"/>
      <w:lvlJc w:val="left"/>
      <w:pPr>
        <w:ind w:left="3507" w:hanging="360"/>
      </w:pPr>
      <w:rPr>
        <w:rFonts w:ascii="OpenSymbol" w:hAnsi="OpenSymbol" w:cs="OpenSymbol"/>
      </w:rPr>
    </w:lvl>
    <w:lvl w:ilvl="8">
      <w:numFmt w:val="bullet"/>
      <w:lvlText w:val="▪"/>
      <w:lvlJc w:val="left"/>
      <w:pPr>
        <w:ind w:left="3867" w:hanging="360"/>
      </w:pPr>
      <w:rPr>
        <w:rFonts w:ascii="OpenSymbol" w:hAnsi="OpenSymbol" w:cs="OpenSymbol"/>
      </w:rPr>
    </w:lvl>
  </w:abstractNum>
  <w:abstractNum w:abstractNumId="13" w15:restartNumberingAfterBreak="0">
    <w:nsid w:val="5A885BB8"/>
    <w:multiLevelType w:val="multilevel"/>
    <w:tmpl w:val="E7BCD616"/>
    <w:styleLink w:val="WWNum11"/>
    <w:lvl w:ilvl="0">
      <w:numFmt w:val="bullet"/>
      <w:lvlText w:val=""/>
      <w:lvlJc w:val="left"/>
      <w:pPr>
        <w:ind w:left="720" w:hanging="360"/>
      </w:pPr>
      <w:rPr>
        <w:rFonts w:ascii="Symbol" w:hAnsi="Symbol" w:cs="Open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14" w15:restartNumberingAfterBreak="0">
    <w:nsid w:val="60FD2220"/>
    <w:multiLevelType w:val="multilevel"/>
    <w:tmpl w:val="C9820182"/>
    <w:styleLink w:val="WWNum4"/>
    <w:lvl w:ilvl="0">
      <w:numFmt w:val="bullet"/>
      <w:lvlText w:val=""/>
      <w:lvlJc w:val="left"/>
      <w:pPr>
        <w:ind w:left="1287" w:hanging="360"/>
      </w:pPr>
      <w:rPr>
        <w:rFonts w:ascii="Symbol" w:hAnsi="Symbol" w:cs="Symbol"/>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cs="Wingdings"/>
      </w:rPr>
    </w:lvl>
    <w:lvl w:ilvl="3">
      <w:numFmt w:val="bullet"/>
      <w:lvlText w:val=""/>
      <w:lvlJc w:val="left"/>
      <w:pPr>
        <w:ind w:left="3447" w:hanging="360"/>
      </w:pPr>
      <w:rPr>
        <w:rFonts w:ascii="Symbol" w:hAnsi="Symbol" w:cs="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cs="Wingdings"/>
      </w:rPr>
    </w:lvl>
    <w:lvl w:ilvl="6">
      <w:numFmt w:val="bullet"/>
      <w:lvlText w:val=""/>
      <w:lvlJc w:val="left"/>
      <w:pPr>
        <w:ind w:left="5607" w:hanging="360"/>
      </w:pPr>
      <w:rPr>
        <w:rFonts w:ascii="Symbol" w:hAnsi="Symbol" w:cs="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cs="Wingdings"/>
      </w:rPr>
    </w:lvl>
  </w:abstractNum>
  <w:abstractNum w:abstractNumId="15" w15:restartNumberingAfterBreak="0">
    <w:nsid w:val="62924173"/>
    <w:multiLevelType w:val="hybridMultilevel"/>
    <w:tmpl w:val="28A463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3A20F95"/>
    <w:multiLevelType w:val="multilevel"/>
    <w:tmpl w:val="F26E0CC2"/>
    <w:styleLink w:val="WWNum3"/>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7" w15:restartNumberingAfterBreak="0">
    <w:nsid w:val="66A10DC5"/>
    <w:multiLevelType w:val="hybridMultilevel"/>
    <w:tmpl w:val="72A0E78C"/>
    <w:lvl w:ilvl="0" w:tplc="4FCC98FC">
      <w:start w:val="1"/>
      <w:numFmt w:val="lowerLetter"/>
      <w:lvlText w:val="%1."/>
      <w:lvlJc w:val="left"/>
      <w:pPr>
        <w:ind w:left="630" w:hanging="360"/>
      </w:pPr>
      <w:rPr>
        <w:rFonts w:hint="default"/>
      </w:rPr>
    </w:lvl>
    <w:lvl w:ilvl="1" w:tplc="040C0019" w:tentative="1">
      <w:start w:val="1"/>
      <w:numFmt w:val="lowerLetter"/>
      <w:lvlText w:val="%2."/>
      <w:lvlJc w:val="left"/>
      <w:pPr>
        <w:ind w:left="1350" w:hanging="360"/>
      </w:pPr>
    </w:lvl>
    <w:lvl w:ilvl="2" w:tplc="040C001B" w:tentative="1">
      <w:start w:val="1"/>
      <w:numFmt w:val="lowerRoman"/>
      <w:lvlText w:val="%3."/>
      <w:lvlJc w:val="right"/>
      <w:pPr>
        <w:ind w:left="2070" w:hanging="180"/>
      </w:pPr>
    </w:lvl>
    <w:lvl w:ilvl="3" w:tplc="040C000F" w:tentative="1">
      <w:start w:val="1"/>
      <w:numFmt w:val="decimal"/>
      <w:lvlText w:val="%4."/>
      <w:lvlJc w:val="left"/>
      <w:pPr>
        <w:ind w:left="2790" w:hanging="360"/>
      </w:pPr>
    </w:lvl>
    <w:lvl w:ilvl="4" w:tplc="040C0019" w:tentative="1">
      <w:start w:val="1"/>
      <w:numFmt w:val="lowerLetter"/>
      <w:lvlText w:val="%5."/>
      <w:lvlJc w:val="left"/>
      <w:pPr>
        <w:ind w:left="3510" w:hanging="360"/>
      </w:pPr>
    </w:lvl>
    <w:lvl w:ilvl="5" w:tplc="040C001B" w:tentative="1">
      <w:start w:val="1"/>
      <w:numFmt w:val="lowerRoman"/>
      <w:lvlText w:val="%6."/>
      <w:lvlJc w:val="right"/>
      <w:pPr>
        <w:ind w:left="4230" w:hanging="180"/>
      </w:pPr>
    </w:lvl>
    <w:lvl w:ilvl="6" w:tplc="040C000F" w:tentative="1">
      <w:start w:val="1"/>
      <w:numFmt w:val="decimal"/>
      <w:lvlText w:val="%7."/>
      <w:lvlJc w:val="left"/>
      <w:pPr>
        <w:ind w:left="4950" w:hanging="360"/>
      </w:pPr>
    </w:lvl>
    <w:lvl w:ilvl="7" w:tplc="040C0019" w:tentative="1">
      <w:start w:val="1"/>
      <w:numFmt w:val="lowerLetter"/>
      <w:lvlText w:val="%8."/>
      <w:lvlJc w:val="left"/>
      <w:pPr>
        <w:ind w:left="5670" w:hanging="360"/>
      </w:pPr>
    </w:lvl>
    <w:lvl w:ilvl="8" w:tplc="040C001B" w:tentative="1">
      <w:start w:val="1"/>
      <w:numFmt w:val="lowerRoman"/>
      <w:lvlText w:val="%9."/>
      <w:lvlJc w:val="right"/>
      <w:pPr>
        <w:ind w:left="6390" w:hanging="180"/>
      </w:pPr>
    </w:lvl>
  </w:abstractNum>
  <w:abstractNum w:abstractNumId="18" w15:restartNumberingAfterBreak="0">
    <w:nsid w:val="78E377D3"/>
    <w:multiLevelType w:val="hybridMultilevel"/>
    <w:tmpl w:val="7366A74C"/>
    <w:lvl w:ilvl="0" w:tplc="22A45766">
      <w:start w:val="9"/>
      <w:numFmt w:val="bullet"/>
      <w:lvlText w:val="-"/>
      <w:lvlJc w:val="left"/>
      <w:pPr>
        <w:ind w:left="900" w:hanging="360"/>
      </w:pPr>
      <w:rPr>
        <w:rFonts w:ascii="Arial" w:eastAsia="Calibri" w:hAnsi="Arial" w:cs="Arial"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19" w15:restartNumberingAfterBreak="0">
    <w:nsid w:val="7A8C2ABC"/>
    <w:multiLevelType w:val="multilevel"/>
    <w:tmpl w:val="753E3E90"/>
    <w:styleLink w:val="WWNum1"/>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num w:numId="1">
    <w:abstractNumId w:val="5"/>
  </w:num>
  <w:num w:numId="2">
    <w:abstractNumId w:val="19"/>
  </w:num>
  <w:num w:numId="3">
    <w:abstractNumId w:val="11"/>
  </w:num>
  <w:num w:numId="4">
    <w:abstractNumId w:val="16"/>
  </w:num>
  <w:num w:numId="5">
    <w:abstractNumId w:val="14"/>
  </w:num>
  <w:num w:numId="6">
    <w:abstractNumId w:val="0"/>
  </w:num>
  <w:num w:numId="7">
    <w:abstractNumId w:val="6"/>
  </w:num>
  <w:num w:numId="8">
    <w:abstractNumId w:val="8"/>
  </w:num>
  <w:num w:numId="9">
    <w:abstractNumId w:val="1"/>
  </w:num>
  <w:num w:numId="10">
    <w:abstractNumId w:val="3"/>
  </w:num>
  <w:num w:numId="11">
    <w:abstractNumId w:val="12"/>
  </w:num>
  <w:num w:numId="12">
    <w:abstractNumId w:val="13"/>
  </w:num>
  <w:num w:numId="13">
    <w:abstractNumId w:val="7"/>
  </w:num>
  <w:num w:numId="14">
    <w:abstractNumId w:val="8"/>
  </w:num>
  <w:num w:numId="15">
    <w:abstractNumId w:val="6"/>
  </w:num>
  <w:num w:numId="16">
    <w:abstractNumId w:val="16"/>
  </w:num>
  <w:num w:numId="17">
    <w:abstractNumId w:val="1"/>
  </w:num>
  <w:num w:numId="18">
    <w:abstractNumId w:val="11"/>
    <w:lvlOverride w:ilvl="0">
      <w:startOverride w:val="1"/>
    </w:lvlOverride>
  </w:num>
  <w:num w:numId="19">
    <w:abstractNumId w:val="0"/>
  </w:num>
  <w:num w:numId="20">
    <w:abstractNumId w:val="14"/>
  </w:num>
  <w:num w:numId="21">
    <w:abstractNumId w:val="13"/>
  </w:num>
  <w:num w:numId="22">
    <w:abstractNumId w:val="12"/>
  </w:num>
  <w:num w:numId="23">
    <w:abstractNumId w:val="3"/>
  </w:num>
  <w:num w:numId="24">
    <w:abstractNumId w:val="7"/>
  </w:num>
  <w:num w:numId="25">
    <w:abstractNumId w:val="10"/>
  </w:num>
  <w:num w:numId="26">
    <w:abstractNumId w:val="17"/>
  </w:num>
  <w:num w:numId="27">
    <w:abstractNumId w:val="18"/>
  </w:num>
  <w:num w:numId="28">
    <w:abstractNumId w:val="2"/>
  </w:num>
  <w:num w:numId="29">
    <w:abstractNumId w:val="9"/>
  </w:num>
  <w:num w:numId="30">
    <w:abstractNumId w:val="15"/>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643"/>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710"/>
    <w:rsid w:val="0000002B"/>
    <w:rsid w:val="00001E9A"/>
    <w:rsid w:val="00005354"/>
    <w:rsid w:val="000066D7"/>
    <w:rsid w:val="00014CD3"/>
    <w:rsid w:val="00034C4A"/>
    <w:rsid w:val="00034E34"/>
    <w:rsid w:val="00035F79"/>
    <w:rsid w:val="000362F9"/>
    <w:rsid w:val="00057CF1"/>
    <w:rsid w:val="00061A4F"/>
    <w:rsid w:val="00064C86"/>
    <w:rsid w:val="00076158"/>
    <w:rsid w:val="0008147B"/>
    <w:rsid w:val="000A6263"/>
    <w:rsid w:val="000B1909"/>
    <w:rsid w:val="000B501C"/>
    <w:rsid w:val="000C09AD"/>
    <w:rsid w:val="000C7B78"/>
    <w:rsid w:val="000D4FE5"/>
    <w:rsid w:val="000E3182"/>
    <w:rsid w:val="000F39D6"/>
    <w:rsid w:val="000F775B"/>
    <w:rsid w:val="00114D69"/>
    <w:rsid w:val="00117F1D"/>
    <w:rsid w:val="0012742F"/>
    <w:rsid w:val="001366E6"/>
    <w:rsid w:val="00141259"/>
    <w:rsid w:val="0014546A"/>
    <w:rsid w:val="001501A6"/>
    <w:rsid w:val="00150358"/>
    <w:rsid w:val="001572F6"/>
    <w:rsid w:val="00164EA1"/>
    <w:rsid w:val="001716F2"/>
    <w:rsid w:val="0017414A"/>
    <w:rsid w:val="001752F0"/>
    <w:rsid w:val="00180B47"/>
    <w:rsid w:val="001812A7"/>
    <w:rsid w:val="001849AE"/>
    <w:rsid w:val="00185511"/>
    <w:rsid w:val="001A1E08"/>
    <w:rsid w:val="001A42CF"/>
    <w:rsid w:val="001A5CBA"/>
    <w:rsid w:val="001B36C7"/>
    <w:rsid w:val="001C1B24"/>
    <w:rsid w:val="001C492C"/>
    <w:rsid w:val="001C4F63"/>
    <w:rsid w:val="001D50A4"/>
    <w:rsid w:val="001F0531"/>
    <w:rsid w:val="00202953"/>
    <w:rsid w:val="00204795"/>
    <w:rsid w:val="002070B5"/>
    <w:rsid w:val="00207F48"/>
    <w:rsid w:val="00214120"/>
    <w:rsid w:val="00214701"/>
    <w:rsid w:val="00225918"/>
    <w:rsid w:val="00231871"/>
    <w:rsid w:val="00235D1B"/>
    <w:rsid w:val="002456C8"/>
    <w:rsid w:val="002458DF"/>
    <w:rsid w:val="00255D61"/>
    <w:rsid w:val="00257561"/>
    <w:rsid w:val="00257F0B"/>
    <w:rsid w:val="00257F34"/>
    <w:rsid w:val="00260800"/>
    <w:rsid w:val="00265AA4"/>
    <w:rsid w:val="00272597"/>
    <w:rsid w:val="00284EC6"/>
    <w:rsid w:val="002876E2"/>
    <w:rsid w:val="002907AA"/>
    <w:rsid w:val="00293B12"/>
    <w:rsid w:val="002A0EC4"/>
    <w:rsid w:val="002A2B8E"/>
    <w:rsid w:val="002A326C"/>
    <w:rsid w:val="002A3D89"/>
    <w:rsid w:val="002B37FD"/>
    <w:rsid w:val="002C093C"/>
    <w:rsid w:val="002C4621"/>
    <w:rsid w:val="002C46A0"/>
    <w:rsid w:val="002C54DC"/>
    <w:rsid w:val="002C5ECC"/>
    <w:rsid w:val="002D6830"/>
    <w:rsid w:val="002E0C8E"/>
    <w:rsid w:val="002E668A"/>
    <w:rsid w:val="00301901"/>
    <w:rsid w:val="003139E8"/>
    <w:rsid w:val="00316E6D"/>
    <w:rsid w:val="00317E74"/>
    <w:rsid w:val="00322C0B"/>
    <w:rsid w:val="003259F5"/>
    <w:rsid w:val="003357B4"/>
    <w:rsid w:val="003465C4"/>
    <w:rsid w:val="00357ED6"/>
    <w:rsid w:val="00360D33"/>
    <w:rsid w:val="0036149A"/>
    <w:rsid w:val="00364E93"/>
    <w:rsid w:val="00367151"/>
    <w:rsid w:val="00370EB7"/>
    <w:rsid w:val="003757E7"/>
    <w:rsid w:val="0039047E"/>
    <w:rsid w:val="003959E1"/>
    <w:rsid w:val="0039645B"/>
    <w:rsid w:val="003A04EC"/>
    <w:rsid w:val="003A2290"/>
    <w:rsid w:val="003A36C1"/>
    <w:rsid w:val="003A51B2"/>
    <w:rsid w:val="003B308F"/>
    <w:rsid w:val="003D15E9"/>
    <w:rsid w:val="003D255D"/>
    <w:rsid w:val="003F016E"/>
    <w:rsid w:val="003F0AB5"/>
    <w:rsid w:val="003F18F4"/>
    <w:rsid w:val="003F34EA"/>
    <w:rsid w:val="00420535"/>
    <w:rsid w:val="004244EE"/>
    <w:rsid w:val="00434AE6"/>
    <w:rsid w:val="00443507"/>
    <w:rsid w:val="00453172"/>
    <w:rsid w:val="0045651C"/>
    <w:rsid w:val="00463FAE"/>
    <w:rsid w:val="0046757E"/>
    <w:rsid w:val="004711DF"/>
    <w:rsid w:val="004776A0"/>
    <w:rsid w:val="00481E81"/>
    <w:rsid w:val="00482917"/>
    <w:rsid w:val="00493653"/>
    <w:rsid w:val="004939FE"/>
    <w:rsid w:val="004A1FFD"/>
    <w:rsid w:val="004A593A"/>
    <w:rsid w:val="004A7187"/>
    <w:rsid w:val="004A7D5D"/>
    <w:rsid w:val="004E1BBA"/>
    <w:rsid w:val="004E56A1"/>
    <w:rsid w:val="004F3F74"/>
    <w:rsid w:val="004F42B0"/>
    <w:rsid w:val="00514858"/>
    <w:rsid w:val="00517EF3"/>
    <w:rsid w:val="0052169F"/>
    <w:rsid w:val="00522A41"/>
    <w:rsid w:val="00524C4A"/>
    <w:rsid w:val="00540700"/>
    <w:rsid w:val="00552EBA"/>
    <w:rsid w:val="005556C2"/>
    <w:rsid w:val="00556161"/>
    <w:rsid w:val="00561167"/>
    <w:rsid w:val="00564911"/>
    <w:rsid w:val="00572A33"/>
    <w:rsid w:val="00584F85"/>
    <w:rsid w:val="005A5395"/>
    <w:rsid w:val="005B11BD"/>
    <w:rsid w:val="005B3A31"/>
    <w:rsid w:val="005B457F"/>
    <w:rsid w:val="005B5129"/>
    <w:rsid w:val="005B66AD"/>
    <w:rsid w:val="005B6CD5"/>
    <w:rsid w:val="005B7594"/>
    <w:rsid w:val="005C08FA"/>
    <w:rsid w:val="005C2F11"/>
    <w:rsid w:val="005C4BD3"/>
    <w:rsid w:val="005D0B01"/>
    <w:rsid w:val="005F0F21"/>
    <w:rsid w:val="005F13B8"/>
    <w:rsid w:val="005F2987"/>
    <w:rsid w:val="0060100D"/>
    <w:rsid w:val="00607FDD"/>
    <w:rsid w:val="00625638"/>
    <w:rsid w:val="00630343"/>
    <w:rsid w:val="00633DE3"/>
    <w:rsid w:val="006346D7"/>
    <w:rsid w:val="00635617"/>
    <w:rsid w:val="006402A4"/>
    <w:rsid w:val="00645EC3"/>
    <w:rsid w:val="00650B15"/>
    <w:rsid w:val="006557A3"/>
    <w:rsid w:val="00656F43"/>
    <w:rsid w:val="006643B0"/>
    <w:rsid w:val="006654FB"/>
    <w:rsid w:val="0067075E"/>
    <w:rsid w:val="006774FA"/>
    <w:rsid w:val="0069248F"/>
    <w:rsid w:val="00692B33"/>
    <w:rsid w:val="00694666"/>
    <w:rsid w:val="006A5514"/>
    <w:rsid w:val="006C1170"/>
    <w:rsid w:val="006C19F7"/>
    <w:rsid w:val="006C4F66"/>
    <w:rsid w:val="006C5019"/>
    <w:rsid w:val="006C55D9"/>
    <w:rsid w:val="006D5320"/>
    <w:rsid w:val="006D5382"/>
    <w:rsid w:val="006E36C8"/>
    <w:rsid w:val="006E3A61"/>
    <w:rsid w:val="006E51C7"/>
    <w:rsid w:val="007034D4"/>
    <w:rsid w:val="007117E4"/>
    <w:rsid w:val="00713CBB"/>
    <w:rsid w:val="007231C2"/>
    <w:rsid w:val="00741BFF"/>
    <w:rsid w:val="00771111"/>
    <w:rsid w:val="00773A1F"/>
    <w:rsid w:val="00777067"/>
    <w:rsid w:val="00785719"/>
    <w:rsid w:val="007873E3"/>
    <w:rsid w:val="007A25C8"/>
    <w:rsid w:val="007A3C0D"/>
    <w:rsid w:val="007A6A99"/>
    <w:rsid w:val="007A6B83"/>
    <w:rsid w:val="007B0304"/>
    <w:rsid w:val="007B1E6C"/>
    <w:rsid w:val="007B3CAA"/>
    <w:rsid w:val="007B792F"/>
    <w:rsid w:val="007C768C"/>
    <w:rsid w:val="007D486C"/>
    <w:rsid w:val="007E0626"/>
    <w:rsid w:val="007E4049"/>
    <w:rsid w:val="007E51E7"/>
    <w:rsid w:val="007E7331"/>
    <w:rsid w:val="00801B63"/>
    <w:rsid w:val="008134EB"/>
    <w:rsid w:val="00815692"/>
    <w:rsid w:val="00821019"/>
    <w:rsid w:val="0082108E"/>
    <w:rsid w:val="00827343"/>
    <w:rsid w:val="008308C1"/>
    <w:rsid w:val="00834AD7"/>
    <w:rsid w:val="00835B62"/>
    <w:rsid w:val="0083621D"/>
    <w:rsid w:val="00837F9B"/>
    <w:rsid w:val="00840378"/>
    <w:rsid w:val="00843AF0"/>
    <w:rsid w:val="0084515C"/>
    <w:rsid w:val="008578ED"/>
    <w:rsid w:val="00863C33"/>
    <w:rsid w:val="0087308C"/>
    <w:rsid w:val="00874A66"/>
    <w:rsid w:val="00882C09"/>
    <w:rsid w:val="00882CA3"/>
    <w:rsid w:val="00885F5D"/>
    <w:rsid w:val="00886AA5"/>
    <w:rsid w:val="00887567"/>
    <w:rsid w:val="0089140B"/>
    <w:rsid w:val="00894D0D"/>
    <w:rsid w:val="008A077F"/>
    <w:rsid w:val="008A43E4"/>
    <w:rsid w:val="008B3797"/>
    <w:rsid w:val="008B67E4"/>
    <w:rsid w:val="008B7319"/>
    <w:rsid w:val="008D7CE7"/>
    <w:rsid w:val="008F45DE"/>
    <w:rsid w:val="008F51B4"/>
    <w:rsid w:val="00900645"/>
    <w:rsid w:val="00900763"/>
    <w:rsid w:val="00905270"/>
    <w:rsid w:val="00906DDE"/>
    <w:rsid w:val="00907DAD"/>
    <w:rsid w:val="009220E8"/>
    <w:rsid w:val="00933251"/>
    <w:rsid w:val="0093670E"/>
    <w:rsid w:val="00937BC7"/>
    <w:rsid w:val="009426B7"/>
    <w:rsid w:val="00944006"/>
    <w:rsid w:val="00950A6A"/>
    <w:rsid w:val="00950E05"/>
    <w:rsid w:val="00961986"/>
    <w:rsid w:val="009628C9"/>
    <w:rsid w:val="009655DE"/>
    <w:rsid w:val="00966490"/>
    <w:rsid w:val="0096691C"/>
    <w:rsid w:val="00972C8E"/>
    <w:rsid w:val="00973443"/>
    <w:rsid w:val="009A0AA4"/>
    <w:rsid w:val="009A3844"/>
    <w:rsid w:val="009A3EA2"/>
    <w:rsid w:val="009C3A49"/>
    <w:rsid w:val="009D292F"/>
    <w:rsid w:val="009D3061"/>
    <w:rsid w:val="009D48C9"/>
    <w:rsid w:val="009D541C"/>
    <w:rsid w:val="009E578B"/>
    <w:rsid w:val="009E7ACE"/>
    <w:rsid w:val="009F3BC6"/>
    <w:rsid w:val="009F41E8"/>
    <w:rsid w:val="009F45B6"/>
    <w:rsid w:val="009F5425"/>
    <w:rsid w:val="009F6CD9"/>
    <w:rsid w:val="00A04D99"/>
    <w:rsid w:val="00A159E0"/>
    <w:rsid w:val="00A26DA4"/>
    <w:rsid w:val="00A3061B"/>
    <w:rsid w:val="00A36523"/>
    <w:rsid w:val="00A37710"/>
    <w:rsid w:val="00A4014F"/>
    <w:rsid w:val="00A45D53"/>
    <w:rsid w:val="00A61010"/>
    <w:rsid w:val="00A64AC1"/>
    <w:rsid w:val="00A654BA"/>
    <w:rsid w:val="00A654DF"/>
    <w:rsid w:val="00A75EC2"/>
    <w:rsid w:val="00A9531B"/>
    <w:rsid w:val="00AA21E3"/>
    <w:rsid w:val="00AA62E7"/>
    <w:rsid w:val="00AB4C14"/>
    <w:rsid w:val="00AB6C98"/>
    <w:rsid w:val="00AC2362"/>
    <w:rsid w:val="00AC3FB5"/>
    <w:rsid w:val="00AE2717"/>
    <w:rsid w:val="00AF2307"/>
    <w:rsid w:val="00B066E4"/>
    <w:rsid w:val="00B16BA9"/>
    <w:rsid w:val="00B21C08"/>
    <w:rsid w:val="00B230B2"/>
    <w:rsid w:val="00B300DF"/>
    <w:rsid w:val="00B3069C"/>
    <w:rsid w:val="00B41D49"/>
    <w:rsid w:val="00B46927"/>
    <w:rsid w:val="00B637E2"/>
    <w:rsid w:val="00B67322"/>
    <w:rsid w:val="00B74978"/>
    <w:rsid w:val="00B76402"/>
    <w:rsid w:val="00B922A4"/>
    <w:rsid w:val="00BA4E14"/>
    <w:rsid w:val="00BB0BA1"/>
    <w:rsid w:val="00BB4F22"/>
    <w:rsid w:val="00BC2E15"/>
    <w:rsid w:val="00BD4687"/>
    <w:rsid w:val="00BD4F8C"/>
    <w:rsid w:val="00BE13E0"/>
    <w:rsid w:val="00C02AC0"/>
    <w:rsid w:val="00C04924"/>
    <w:rsid w:val="00C11817"/>
    <w:rsid w:val="00C17A04"/>
    <w:rsid w:val="00C20CA1"/>
    <w:rsid w:val="00C22557"/>
    <w:rsid w:val="00C24A02"/>
    <w:rsid w:val="00C27B95"/>
    <w:rsid w:val="00C33185"/>
    <w:rsid w:val="00C36F32"/>
    <w:rsid w:val="00C40489"/>
    <w:rsid w:val="00C4142F"/>
    <w:rsid w:val="00C47DB6"/>
    <w:rsid w:val="00C679C6"/>
    <w:rsid w:val="00C73F5A"/>
    <w:rsid w:val="00C7558B"/>
    <w:rsid w:val="00C764B9"/>
    <w:rsid w:val="00C83F1C"/>
    <w:rsid w:val="00CB0DAE"/>
    <w:rsid w:val="00CB6A31"/>
    <w:rsid w:val="00CC433A"/>
    <w:rsid w:val="00CC653E"/>
    <w:rsid w:val="00CC70BC"/>
    <w:rsid w:val="00CD4C15"/>
    <w:rsid w:val="00CD63BD"/>
    <w:rsid w:val="00CF6212"/>
    <w:rsid w:val="00D00AD9"/>
    <w:rsid w:val="00D07AF4"/>
    <w:rsid w:val="00D10367"/>
    <w:rsid w:val="00D164DA"/>
    <w:rsid w:val="00D16AF6"/>
    <w:rsid w:val="00D2071E"/>
    <w:rsid w:val="00D212DE"/>
    <w:rsid w:val="00D22307"/>
    <w:rsid w:val="00D24084"/>
    <w:rsid w:val="00D30BBB"/>
    <w:rsid w:val="00D52C5D"/>
    <w:rsid w:val="00D941AF"/>
    <w:rsid w:val="00D97A39"/>
    <w:rsid w:val="00DA3655"/>
    <w:rsid w:val="00DA5BAD"/>
    <w:rsid w:val="00DB2119"/>
    <w:rsid w:val="00DC0F64"/>
    <w:rsid w:val="00DC12CA"/>
    <w:rsid w:val="00DD230E"/>
    <w:rsid w:val="00DD346C"/>
    <w:rsid w:val="00DE2620"/>
    <w:rsid w:val="00DE3085"/>
    <w:rsid w:val="00DE3653"/>
    <w:rsid w:val="00DF3C64"/>
    <w:rsid w:val="00DF4AA5"/>
    <w:rsid w:val="00E0188F"/>
    <w:rsid w:val="00E04151"/>
    <w:rsid w:val="00E16FAE"/>
    <w:rsid w:val="00E17CFF"/>
    <w:rsid w:val="00E31278"/>
    <w:rsid w:val="00E344A7"/>
    <w:rsid w:val="00E46B49"/>
    <w:rsid w:val="00E52895"/>
    <w:rsid w:val="00E618CD"/>
    <w:rsid w:val="00E61A07"/>
    <w:rsid w:val="00E63751"/>
    <w:rsid w:val="00E64FBC"/>
    <w:rsid w:val="00E74B58"/>
    <w:rsid w:val="00E77D2C"/>
    <w:rsid w:val="00E84B5B"/>
    <w:rsid w:val="00E87CF9"/>
    <w:rsid w:val="00E9701F"/>
    <w:rsid w:val="00EA1697"/>
    <w:rsid w:val="00EB25BD"/>
    <w:rsid w:val="00EB758F"/>
    <w:rsid w:val="00EC0FDD"/>
    <w:rsid w:val="00EC4F59"/>
    <w:rsid w:val="00ED2749"/>
    <w:rsid w:val="00ED484C"/>
    <w:rsid w:val="00EE2A57"/>
    <w:rsid w:val="00EF1914"/>
    <w:rsid w:val="00F10AF5"/>
    <w:rsid w:val="00F149F6"/>
    <w:rsid w:val="00F24FD0"/>
    <w:rsid w:val="00F27D20"/>
    <w:rsid w:val="00F3068F"/>
    <w:rsid w:val="00F52180"/>
    <w:rsid w:val="00F63FF2"/>
    <w:rsid w:val="00F763D2"/>
    <w:rsid w:val="00F849A9"/>
    <w:rsid w:val="00F84F79"/>
    <w:rsid w:val="00F932C6"/>
    <w:rsid w:val="00F936E1"/>
    <w:rsid w:val="00FA75DB"/>
    <w:rsid w:val="00FB4101"/>
    <w:rsid w:val="00FB4D85"/>
    <w:rsid w:val="00FD14A2"/>
    <w:rsid w:val="00FD22CC"/>
    <w:rsid w:val="00FD35B7"/>
    <w:rsid w:val="00FD4F40"/>
    <w:rsid w:val="00FD776D"/>
    <w:rsid w:val="00FE18F9"/>
    <w:rsid w:val="00FF10C4"/>
    <w:rsid w:val="00FF3A63"/>
    <w:rsid w:val="00FF4758"/>
    <w:rsid w:val="00FF6580"/>
    <w:rsid w:val="00FF71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4B8D2"/>
  <w15:docId w15:val="{A724B103-D43E-4E47-9D36-FB7E0D79E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F"/>
        <w:sz w:val="24"/>
        <w:szCs w:val="22"/>
        <w:lang w:val="fr-FR" w:eastAsia="fr-FR" w:bidi="ar-SA"/>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Titre"/>
    <w:uiPriority w:val="9"/>
    <w:qFormat/>
    <w:rsid w:val="00DF3C64"/>
    <w:pPr>
      <w:jc w:val="center"/>
      <w:outlineLvl w:val="0"/>
    </w:pPr>
    <w:rPr>
      <w:rFonts w:ascii="Arial" w:eastAsia="Arial" w:hAnsi="Arial" w:cs="Arial"/>
      <w:b/>
      <w:bCs/>
      <w:caps/>
      <w:szCs w:val="24"/>
      <w:u w:val="single"/>
    </w:rPr>
  </w:style>
  <w:style w:type="paragraph" w:styleId="Titre2">
    <w:name w:val="heading 2"/>
    <w:basedOn w:val="Titre"/>
    <w:uiPriority w:val="9"/>
    <w:unhideWhenUsed/>
    <w:qFormat/>
    <w:pPr>
      <w:spacing w:before="200"/>
      <w:outlineLvl w:val="1"/>
    </w:pPr>
    <w:rPr>
      <w:rFonts w:ascii="Arial" w:eastAsia="Arial" w:hAnsi="Arial" w:cs="Arial"/>
      <w:b/>
      <w:bCs/>
      <w:caps/>
      <w:sz w:val="24"/>
      <w:szCs w:val="24"/>
      <w:u w:val="single"/>
    </w:rPr>
  </w:style>
  <w:style w:type="paragraph" w:styleId="Titre3">
    <w:name w:val="heading 3"/>
    <w:basedOn w:val="Titre"/>
    <w:uiPriority w:val="9"/>
    <w:unhideWhenUsed/>
    <w:qFormat/>
    <w:pPr>
      <w:spacing w:before="140"/>
      <w:ind w:left="567"/>
      <w:outlineLvl w:val="2"/>
    </w:pPr>
    <w:rPr>
      <w:rFonts w:ascii="Arial" w:eastAsia="Arial" w:hAnsi="Arial" w:cs="Arial"/>
      <w:sz w:val="24"/>
      <w:szCs w:val="24"/>
      <w:u w:val="single"/>
    </w:rPr>
  </w:style>
  <w:style w:type="paragraph" w:styleId="Titre4">
    <w:name w:val="heading 4"/>
    <w:basedOn w:val="Titre"/>
    <w:uiPriority w:val="9"/>
    <w:unhideWhenUsed/>
    <w:qFormat/>
    <w:pPr>
      <w:spacing w:before="120"/>
      <w:outlineLvl w:val="3"/>
    </w:pPr>
    <w:rPr>
      <w:b/>
      <w:bCs/>
      <w:i/>
      <w:iCs/>
      <w:sz w:val="27"/>
      <w:szCs w:val="27"/>
    </w:rPr>
  </w:style>
  <w:style w:type="paragraph" w:styleId="Titre5">
    <w:name w:val="heading 5"/>
    <w:basedOn w:val="Titre"/>
    <w:uiPriority w:val="9"/>
    <w:unhideWhenUsed/>
    <w:qFormat/>
    <w:pPr>
      <w:spacing w:before="120" w:after="60"/>
      <w:outlineLvl w:val="4"/>
    </w:pPr>
    <w:rPr>
      <w:b/>
      <w:bCs/>
      <w:sz w:val="24"/>
      <w:szCs w:val="24"/>
    </w:rPr>
  </w:style>
  <w:style w:type="paragraph" w:styleId="Titre6">
    <w:name w:val="heading 6"/>
    <w:basedOn w:val="Standard"/>
    <w:next w:val="Standard"/>
    <w:uiPriority w:val="9"/>
    <w:unhideWhenUsed/>
    <w:qFormat/>
    <w:pPr>
      <w:keepNext/>
      <w:jc w:val="center"/>
      <w:outlineLvl w:val="5"/>
    </w:pPr>
    <w:rPr>
      <w:rFonts w:ascii="Times New Roman" w:eastAsia="Times New Roman" w:hAnsi="Times New Roman" w:cs="Times New Roman"/>
      <w:b/>
      <w:sz w:val="40"/>
      <w:szCs w:val="20"/>
    </w:rPr>
  </w:style>
  <w:style w:type="paragraph" w:styleId="Titre7">
    <w:name w:val="heading 7"/>
    <w:basedOn w:val="Titre"/>
    <w:pPr>
      <w:spacing w:before="60" w:after="60"/>
      <w:outlineLvl w:val="6"/>
    </w:pPr>
    <w:rPr>
      <w:b/>
      <w:bCs/>
      <w:sz w:val="22"/>
      <w:szCs w:val="22"/>
    </w:rPr>
  </w:style>
  <w:style w:type="paragraph" w:styleId="Titre8">
    <w:name w:val="heading 8"/>
    <w:basedOn w:val="Titre"/>
    <w:pPr>
      <w:spacing w:before="60" w:after="60"/>
      <w:outlineLvl w:val="7"/>
    </w:pPr>
    <w:rPr>
      <w:b/>
      <w:bCs/>
      <w:i/>
      <w:iCs/>
      <w:sz w:val="22"/>
      <w:szCs w:val="22"/>
    </w:rPr>
  </w:style>
  <w:style w:type="paragraph" w:styleId="Titre9">
    <w:name w:val="heading 9"/>
    <w:basedOn w:val="Standard"/>
    <w:next w:val="Standard"/>
    <w:pPr>
      <w:spacing w:before="240" w:after="60"/>
      <w:outlineLvl w:val="8"/>
    </w:pPr>
    <w:rPr>
      <w:rFonts w:eastAsia="Times New Roman" w:cs="Arial"/>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link w:val="StandardCar"/>
    <w:pPr>
      <w:widowControl/>
    </w:p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pPr>
      <w:spacing w:line="276" w:lineRule="auto"/>
      <w:jc w:val="both"/>
    </w:pPr>
  </w:style>
  <w:style w:type="paragraph" w:styleId="Liste">
    <w:name w:val="List"/>
    <w:basedOn w:val="Textbody"/>
    <w:rPr>
      <w:rFonts w:cs="Arial Unicode MS"/>
    </w:rPr>
  </w:style>
  <w:style w:type="paragraph" w:styleId="Lgende">
    <w:name w:val="caption"/>
    <w:basedOn w:val="Standard"/>
    <w:pPr>
      <w:suppressLineNumbers/>
      <w:spacing w:before="120" w:after="120"/>
    </w:pPr>
    <w:rPr>
      <w:rFonts w:cs="Arial Unicode MS"/>
      <w:i/>
      <w:iCs/>
      <w:szCs w:val="24"/>
    </w:rPr>
  </w:style>
  <w:style w:type="paragraph" w:customStyle="1" w:styleId="Index">
    <w:name w:val="Index"/>
    <w:basedOn w:val="Standard"/>
    <w:pPr>
      <w:suppressLineNumbers/>
    </w:pPr>
    <w:rPr>
      <w:rFonts w:cs="Arial Unicode MS"/>
    </w:rPr>
  </w:style>
  <w:style w:type="paragraph" w:styleId="Titre">
    <w:name w:val="Title"/>
    <w:basedOn w:val="Standard"/>
    <w:uiPriority w:val="10"/>
    <w:qFormat/>
    <w:pPr>
      <w:keepNext/>
      <w:spacing w:before="240" w:after="120"/>
    </w:pPr>
    <w:rPr>
      <w:rFonts w:ascii="Liberation Sans" w:eastAsia="Microsoft YaHei" w:hAnsi="Liberation Sans" w:cs="Arial Unicode MS"/>
      <w:sz w:val="28"/>
      <w:szCs w:val="28"/>
    </w:rPr>
  </w:style>
  <w:style w:type="paragraph" w:styleId="En-tte">
    <w:name w:val="header"/>
    <w:basedOn w:val="Standard"/>
    <w:link w:val="En-tteCar1"/>
    <w:pPr>
      <w:tabs>
        <w:tab w:val="center" w:pos="4536"/>
        <w:tab w:val="right" w:pos="9072"/>
      </w:tabs>
    </w:pPr>
  </w:style>
  <w:style w:type="paragraph" w:styleId="Pieddepage">
    <w:name w:val="footer"/>
    <w:basedOn w:val="Standard"/>
    <w:uiPriority w:val="99"/>
    <w:pPr>
      <w:tabs>
        <w:tab w:val="center" w:pos="4536"/>
        <w:tab w:val="right" w:pos="9072"/>
      </w:tabs>
    </w:pPr>
  </w:style>
  <w:style w:type="paragraph" w:styleId="Paragraphedeliste">
    <w:name w:val="List Paragraph"/>
    <w:basedOn w:val="Standard"/>
    <w:pPr>
      <w:ind w:left="720"/>
    </w:pPr>
  </w:style>
  <w:style w:type="paragraph" w:customStyle="1" w:styleId="Framecontents">
    <w:name w:val="Frame contents"/>
    <w:basedOn w:val="Standard"/>
  </w:style>
  <w:style w:type="paragraph" w:customStyle="1" w:styleId="Heading10">
    <w:name w:val="Heading 10"/>
    <w:basedOn w:val="Titre"/>
    <w:pPr>
      <w:spacing w:before="60" w:after="60"/>
      <w:outlineLvl w:val="8"/>
    </w:pPr>
    <w:rPr>
      <w:b/>
      <w:bCs/>
      <w:sz w:val="21"/>
      <w:szCs w:val="21"/>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Quotations">
    <w:name w:val="Quotations"/>
    <w:basedOn w:val="Standard"/>
    <w:pPr>
      <w:spacing w:after="283"/>
      <w:ind w:left="567" w:right="567"/>
    </w:pPr>
  </w:style>
  <w:style w:type="character" w:customStyle="1" w:styleId="En-tteCar">
    <w:name w:val="En-tête Car"/>
    <w:basedOn w:val="Policepardfaut"/>
  </w:style>
  <w:style w:type="character" w:customStyle="1" w:styleId="PieddepageCar">
    <w:name w:val="Pied de page Car"/>
    <w:basedOn w:val="Policepardfaut"/>
    <w:uiPriority w:val="99"/>
  </w:style>
  <w:style w:type="character" w:customStyle="1" w:styleId="Titre6Car">
    <w:name w:val="Titre 6 Car"/>
    <w:basedOn w:val="Policepardfaut"/>
    <w:rPr>
      <w:rFonts w:ascii="Times New Roman" w:eastAsia="Times New Roman" w:hAnsi="Times New Roman" w:cs="Times New Roman"/>
      <w:b/>
      <w:sz w:val="40"/>
      <w:szCs w:val="20"/>
    </w:rPr>
  </w:style>
  <w:style w:type="character" w:customStyle="1" w:styleId="Titre9Car">
    <w:name w:val="Titre 9 Car"/>
    <w:basedOn w:val="Policepardfaut"/>
    <w:rPr>
      <w:rFonts w:eastAsia="Times New Roman" w:cs="Arial"/>
      <w:sz w:val="22"/>
    </w:rPr>
  </w:style>
  <w:style w:type="character" w:customStyle="1" w:styleId="ListLabel1">
    <w:name w:val="ListLabel 1"/>
    <w:rPr>
      <w:rFonts w:eastAsia="Calibri" w:cs="Arial"/>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ListLabel5">
    <w:name w:val="ListLabel 5"/>
    <w:rPr>
      <w:rFonts w:cs="Courier New"/>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cs="Courier New"/>
    </w:rPr>
  </w:style>
  <w:style w:type="character" w:customStyle="1" w:styleId="ListLabel10">
    <w:name w:val="ListLabel 10"/>
    <w:rPr>
      <w:rFonts w:cs="Courier New"/>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rFonts w:cs="Courier New"/>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rFonts w:cs="Courier New"/>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rFonts w:cs="Courier New"/>
    </w:rPr>
  </w:style>
  <w:style w:type="character" w:customStyle="1" w:styleId="ListLabel25">
    <w:name w:val="ListLabel 25"/>
    <w:rPr>
      <w:rFonts w:cs="Courier New"/>
    </w:rPr>
  </w:style>
  <w:style w:type="character" w:customStyle="1" w:styleId="ListLabel26">
    <w:name w:val="ListLabel 26"/>
    <w:rPr>
      <w:rFonts w:cs="Courier New"/>
    </w:rPr>
  </w:style>
  <w:style w:type="character" w:customStyle="1" w:styleId="ListLabel27">
    <w:name w:val="ListLabel 27"/>
    <w:rPr>
      <w:rFonts w:cs="Courier New"/>
    </w:rPr>
  </w:style>
  <w:style w:type="character" w:customStyle="1" w:styleId="ListLabel28">
    <w:name w:val="ListLabel 28"/>
    <w:rPr>
      <w:rFonts w:cs="Courier New"/>
    </w:rPr>
  </w:style>
  <w:style w:type="character" w:customStyle="1" w:styleId="ListLabel29">
    <w:name w:val="ListLabel 29"/>
    <w:rPr>
      <w:rFonts w:cs="Courier New"/>
    </w:rPr>
  </w:style>
  <w:style w:type="character" w:customStyle="1" w:styleId="ListLabel30">
    <w:name w:val="ListLabel 30"/>
    <w:rPr>
      <w:rFonts w:cs="Courier New"/>
    </w:rPr>
  </w:style>
  <w:style w:type="character" w:customStyle="1" w:styleId="ListLabel31">
    <w:name w:val="ListLabel 31"/>
    <w:rPr>
      <w:rFonts w:cs="Courier New"/>
    </w:rPr>
  </w:style>
  <w:style w:type="character" w:customStyle="1" w:styleId="ListLabel32">
    <w:name w:val="ListLabel 32"/>
    <w:rPr>
      <w:rFonts w:cs="Symbol"/>
    </w:rPr>
  </w:style>
  <w:style w:type="character" w:customStyle="1" w:styleId="ListLabel33">
    <w:name w:val="ListLabel 33"/>
    <w:rPr>
      <w:rFonts w:cs="Courier New"/>
    </w:rPr>
  </w:style>
  <w:style w:type="character" w:customStyle="1" w:styleId="ListLabel34">
    <w:name w:val="ListLabel 34"/>
    <w:rPr>
      <w:rFonts w:cs="Wingdings"/>
    </w:rPr>
  </w:style>
  <w:style w:type="character" w:customStyle="1" w:styleId="ListLabel35">
    <w:name w:val="ListLabel 35"/>
    <w:rPr>
      <w:rFonts w:cs="Symbol"/>
    </w:rPr>
  </w:style>
  <w:style w:type="character" w:customStyle="1" w:styleId="ListLabel36">
    <w:name w:val="ListLabel 36"/>
    <w:rPr>
      <w:rFonts w:cs="Courier New"/>
    </w:rPr>
  </w:style>
  <w:style w:type="character" w:customStyle="1" w:styleId="ListLabel37">
    <w:name w:val="ListLabel 37"/>
    <w:rPr>
      <w:rFonts w:cs="Wingdings"/>
    </w:rPr>
  </w:style>
  <w:style w:type="character" w:customStyle="1" w:styleId="ListLabel38">
    <w:name w:val="ListLabel 38"/>
    <w:rPr>
      <w:rFonts w:cs="Symbol"/>
    </w:rPr>
  </w:style>
  <w:style w:type="character" w:customStyle="1" w:styleId="ListLabel39">
    <w:name w:val="ListLabel 39"/>
    <w:rPr>
      <w:rFonts w:cs="Courier New"/>
    </w:rPr>
  </w:style>
  <w:style w:type="character" w:customStyle="1" w:styleId="ListLabel40">
    <w:name w:val="ListLabel 40"/>
    <w:rPr>
      <w:rFonts w:cs="Wingdings"/>
    </w:rPr>
  </w:style>
  <w:style w:type="character" w:customStyle="1" w:styleId="ListLabel41">
    <w:name w:val="ListLabel 41"/>
    <w:rPr>
      <w:rFonts w:cs="Symbol"/>
    </w:rPr>
  </w:style>
  <w:style w:type="character" w:customStyle="1" w:styleId="ListLabel42">
    <w:name w:val="ListLabel 42"/>
    <w:rPr>
      <w:rFonts w:cs="Courier New"/>
    </w:rPr>
  </w:style>
  <w:style w:type="character" w:customStyle="1" w:styleId="ListLabel43">
    <w:name w:val="ListLabel 43"/>
    <w:rPr>
      <w:rFonts w:cs="Wingdings"/>
    </w:rPr>
  </w:style>
  <w:style w:type="character" w:customStyle="1" w:styleId="ListLabel44">
    <w:name w:val="ListLabel 44"/>
    <w:rPr>
      <w:rFonts w:cs="Symbol"/>
    </w:rPr>
  </w:style>
  <w:style w:type="character" w:customStyle="1" w:styleId="ListLabel45">
    <w:name w:val="ListLabel 45"/>
    <w:rPr>
      <w:rFonts w:cs="Courier New"/>
    </w:rPr>
  </w:style>
  <w:style w:type="character" w:customStyle="1" w:styleId="ListLabel46">
    <w:name w:val="ListLabel 46"/>
    <w:rPr>
      <w:rFonts w:cs="Wingdings"/>
    </w:rPr>
  </w:style>
  <w:style w:type="character" w:customStyle="1" w:styleId="ListLabel47">
    <w:name w:val="ListLabel 47"/>
    <w:rPr>
      <w:rFonts w:cs="Symbol"/>
    </w:rPr>
  </w:style>
  <w:style w:type="character" w:customStyle="1" w:styleId="ListLabel48">
    <w:name w:val="ListLabel 48"/>
    <w:rPr>
      <w:rFonts w:cs="Courier New"/>
    </w:rPr>
  </w:style>
  <w:style w:type="character" w:customStyle="1" w:styleId="ListLabel49">
    <w:name w:val="ListLabel 49"/>
    <w:rPr>
      <w:rFonts w:cs="Wingdings"/>
    </w:rPr>
  </w:style>
  <w:style w:type="character" w:customStyle="1" w:styleId="ListLabel50">
    <w:name w:val="ListLabel 50"/>
    <w:rPr>
      <w:rFonts w:cs="Symbol"/>
    </w:rPr>
  </w:style>
  <w:style w:type="character" w:customStyle="1" w:styleId="ListLabel51">
    <w:name w:val="ListLabel 51"/>
    <w:rPr>
      <w:rFonts w:cs="Courier New"/>
    </w:rPr>
  </w:style>
  <w:style w:type="character" w:customStyle="1" w:styleId="ListLabel52">
    <w:name w:val="ListLabel 52"/>
    <w:rPr>
      <w:rFonts w:cs="Wingdings"/>
    </w:rPr>
  </w:style>
  <w:style w:type="character" w:customStyle="1" w:styleId="ListLabel53">
    <w:name w:val="ListLabel 53"/>
    <w:rPr>
      <w:rFonts w:cs="Symbol"/>
    </w:rPr>
  </w:style>
  <w:style w:type="character" w:customStyle="1" w:styleId="ListLabel54">
    <w:name w:val="ListLabel 54"/>
    <w:rPr>
      <w:rFonts w:cs="Courier New"/>
    </w:rPr>
  </w:style>
  <w:style w:type="character" w:customStyle="1" w:styleId="ListLabel55">
    <w:name w:val="ListLabel 55"/>
    <w:rPr>
      <w:rFonts w:cs="Wingdings"/>
    </w:rPr>
  </w:style>
  <w:style w:type="character" w:customStyle="1" w:styleId="ListLabel56">
    <w:name w:val="ListLabel 56"/>
    <w:rPr>
      <w:rFonts w:cs="Symbol"/>
    </w:rPr>
  </w:style>
  <w:style w:type="character" w:customStyle="1" w:styleId="ListLabel57">
    <w:name w:val="ListLabel 57"/>
    <w:rPr>
      <w:rFonts w:cs="Courier New"/>
    </w:rPr>
  </w:style>
  <w:style w:type="character" w:customStyle="1" w:styleId="ListLabel58">
    <w:name w:val="ListLabel 58"/>
    <w:rPr>
      <w:rFonts w:cs="Wingdings"/>
    </w:rPr>
  </w:style>
  <w:style w:type="character" w:customStyle="1" w:styleId="ListLabel59">
    <w:name w:val="ListLabel 59"/>
    <w:rPr>
      <w:rFonts w:cs="Symbol"/>
    </w:rPr>
  </w:style>
  <w:style w:type="character" w:customStyle="1" w:styleId="ListLabel60">
    <w:name w:val="ListLabel 60"/>
    <w:rPr>
      <w:rFonts w:cs="Courier New"/>
    </w:rPr>
  </w:style>
  <w:style w:type="character" w:customStyle="1" w:styleId="ListLabel61">
    <w:name w:val="ListLabel 61"/>
    <w:rPr>
      <w:rFonts w:cs="Wingdings"/>
    </w:rPr>
  </w:style>
  <w:style w:type="character" w:customStyle="1" w:styleId="ListLabel62">
    <w:name w:val="ListLabel 62"/>
    <w:rPr>
      <w:rFonts w:cs="Symbol"/>
    </w:rPr>
  </w:style>
  <w:style w:type="character" w:customStyle="1" w:styleId="ListLabel63">
    <w:name w:val="ListLabel 63"/>
    <w:rPr>
      <w:rFonts w:cs="Courier New"/>
    </w:rPr>
  </w:style>
  <w:style w:type="character" w:customStyle="1" w:styleId="ListLabel64">
    <w:name w:val="ListLabel 64"/>
    <w:rPr>
      <w:rFonts w:cs="Wingdings"/>
    </w:rPr>
  </w:style>
  <w:style w:type="character" w:customStyle="1" w:styleId="ListLabel65">
    <w:name w:val="ListLabel 65"/>
    <w:rPr>
      <w:rFonts w:cs="Symbol"/>
    </w:rPr>
  </w:style>
  <w:style w:type="character" w:customStyle="1" w:styleId="ListLabel66">
    <w:name w:val="ListLabel 66"/>
    <w:rPr>
      <w:rFonts w:cs="Courier New"/>
    </w:rPr>
  </w:style>
  <w:style w:type="character" w:customStyle="1" w:styleId="ListLabel67">
    <w:name w:val="ListLabel 67"/>
    <w:rPr>
      <w:rFonts w:cs="Wingdings"/>
    </w:rPr>
  </w:style>
  <w:style w:type="character" w:customStyle="1" w:styleId="ListLabel68">
    <w:name w:val="ListLabel 68"/>
    <w:rPr>
      <w:rFonts w:cs="Symbol"/>
    </w:rPr>
  </w:style>
  <w:style w:type="character" w:customStyle="1" w:styleId="ListLabel69">
    <w:name w:val="ListLabel 69"/>
    <w:rPr>
      <w:rFonts w:cs="Courier New"/>
    </w:rPr>
  </w:style>
  <w:style w:type="character" w:customStyle="1" w:styleId="ListLabel70">
    <w:name w:val="ListLabel 70"/>
    <w:rPr>
      <w:rFonts w:cs="Wingdings"/>
    </w:rPr>
  </w:style>
  <w:style w:type="character" w:customStyle="1" w:styleId="ListLabel71">
    <w:name w:val="ListLabel 71"/>
    <w:rPr>
      <w:rFonts w:cs="Symbol"/>
    </w:rPr>
  </w:style>
  <w:style w:type="character" w:customStyle="1" w:styleId="ListLabel72">
    <w:name w:val="ListLabel 72"/>
    <w:rPr>
      <w:rFonts w:cs="Courier New"/>
    </w:rPr>
  </w:style>
  <w:style w:type="character" w:customStyle="1" w:styleId="ListLabel73">
    <w:name w:val="ListLabel 73"/>
    <w:rPr>
      <w:rFonts w:cs="Wingdings"/>
    </w:rPr>
  </w:style>
  <w:style w:type="character" w:customStyle="1" w:styleId="ListLabel74">
    <w:name w:val="ListLabel 74"/>
    <w:rPr>
      <w:rFonts w:cs="Symbol"/>
    </w:rPr>
  </w:style>
  <w:style w:type="character" w:customStyle="1" w:styleId="ListLabel75">
    <w:name w:val="ListLabel 75"/>
    <w:rPr>
      <w:rFonts w:cs="Courier New"/>
    </w:rPr>
  </w:style>
  <w:style w:type="character" w:customStyle="1" w:styleId="ListLabel76">
    <w:name w:val="ListLabel 76"/>
    <w:rPr>
      <w:rFonts w:cs="Wingdings"/>
    </w:rPr>
  </w:style>
  <w:style w:type="character" w:customStyle="1" w:styleId="ListLabel77">
    <w:name w:val="ListLabel 77"/>
    <w:rPr>
      <w:rFonts w:cs="Symbol"/>
      <w:sz w:val="24"/>
    </w:rPr>
  </w:style>
  <w:style w:type="character" w:customStyle="1" w:styleId="ListLabel78">
    <w:name w:val="ListLabel 78"/>
    <w:rPr>
      <w:rFonts w:cs="Courier New"/>
    </w:rPr>
  </w:style>
  <w:style w:type="character" w:customStyle="1" w:styleId="ListLabel79">
    <w:name w:val="ListLabel 79"/>
    <w:rPr>
      <w:rFonts w:cs="Wingdings"/>
    </w:rPr>
  </w:style>
  <w:style w:type="character" w:customStyle="1" w:styleId="ListLabel80">
    <w:name w:val="ListLabel 80"/>
    <w:rPr>
      <w:rFonts w:cs="Symbol"/>
    </w:rPr>
  </w:style>
  <w:style w:type="character" w:customStyle="1" w:styleId="ListLabel81">
    <w:name w:val="ListLabel 81"/>
    <w:rPr>
      <w:rFonts w:cs="Courier New"/>
    </w:rPr>
  </w:style>
  <w:style w:type="character" w:customStyle="1" w:styleId="ListLabel82">
    <w:name w:val="ListLabel 82"/>
    <w:rPr>
      <w:rFonts w:cs="Wingdings"/>
    </w:rPr>
  </w:style>
  <w:style w:type="character" w:customStyle="1" w:styleId="ListLabel83">
    <w:name w:val="ListLabel 83"/>
    <w:rPr>
      <w:rFonts w:cs="Symbol"/>
    </w:rPr>
  </w:style>
  <w:style w:type="character" w:customStyle="1" w:styleId="ListLabel84">
    <w:name w:val="ListLabel 84"/>
    <w:rPr>
      <w:rFonts w:cs="Courier New"/>
    </w:rPr>
  </w:style>
  <w:style w:type="character" w:customStyle="1" w:styleId="ListLabel85">
    <w:name w:val="ListLabel 85"/>
    <w:rPr>
      <w:rFonts w:cs="Wingdings"/>
    </w:rPr>
  </w:style>
  <w:style w:type="character" w:customStyle="1" w:styleId="ListLabel86">
    <w:name w:val="ListLabel 86"/>
    <w:rPr>
      <w:rFonts w:cs="Symbol"/>
    </w:rPr>
  </w:style>
  <w:style w:type="character" w:customStyle="1" w:styleId="ListLabel87">
    <w:name w:val="ListLabel 87"/>
    <w:rPr>
      <w:rFonts w:cs="Courier New"/>
    </w:rPr>
  </w:style>
  <w:style w:type="character" w:customStyle="1" w:styleId="ListLabel88">
    <w:name w:val="ListLabel 88"/>
    <w:rPr>
      <w:rFonts w:cs="Wingdings"/>
    </w:rPr>
  </w:style>
  <w:style w:type="character" w:customStyle="1" w:styleId="ListLabel89">
    <w:name w:val="ListLabel 89"/>
    <w:rPr>
      <w:rFonts w:cs="Symbol"/>
    </w:rPr>
  </w:style>
  <w:style w:type="character" w:customStyle="1" w:styleId="ListLabel90">
    <w:name w:val="ListLabel 90"/>
    <w:rPr>
      <w:rFonts w:cs="Courier New"/>
    </w:rPr>
  </w:style>
  <w:style w:type="character" w:customStyle="1" w:styleId="ListLabel91">
    <w:name w:val="ListLabel 91"/>
    <w:rPr>
      <w:rFonts w:cs="Wingdings"/>
    </w:rPr>
  </w:style>
  <w:style w:type="character" w:customStyle="1" w:styleId="ListLabel92">
    <w:name w:val="ListLabel 92"/>
    <w:rPr>
      <w:rFonts w:cs="Symbol"/>
    </w:rPr>
  </w:style>
  <w:style w:type="character" w:customStyle="1" w:styleId="ListLabel93">
    <w:name w:val="ListLabel 93"/>
    <w:rPr>
      <w:rFonts w:cs="Courier New"/>
    </w:rPr>
  </w:style>
  <w:style w:type="character" w:customStyle="1" w:styleId="ListLabel94">
    <w:name w:val="ListLabel 94"/>
    <w:rPr>
      <w:rFonts w:cs="Wingdings"/>
    </w:rPr>
  </w:style>
  <w:style w:type="character" w:customStyle="1" w:styleId="ListLabel95">
    <w:name w:val="ListLabel 95"/>
    <w:rPr>
      <w:rFonts w:cs="Symbol"/>
    </w:rPr>
  </w:style>
  <w:style w:type="character" w:customStyle="1" w:styleId="ListLabel96">
    <w:name w:val="ListLabel 96"/>
    <w:rPr>
      <w:rFonts w:cs="Courier New"/>
    </w:rPr>
  </w:style>
  <w:style w:type="character" w:customStyle="1" w:styleId="ListLabel97">
    <w:name w:val="ListLabel 97"/>
    <w:rPr>
      <w:rFonts w:cs="Wingdings"/>
    </w:rPr>
  </w:style>
  <w:style w:type="character" w:customStyle="1" w:styleId="ListLabel98">
    <w:name w:val="ListLabel 98"/>
    <w:rPr>
      <w:rFonts w:cs="Symbol"/>
    </w:rPr>
  </w:style>
  <w:style w:type="character" w:customStyle="1" w:styleId="ListLabel99">
    <w:name w:val="ListLabel 99"/>
    <w:rPr>
      <w:rFonts w:cs="Courier New"/>
    </w:rPr>
  </w:style>
  <w:style w:type="character" w:customStyle="1" w:styleId="ListLabel100">
    <w:name w:val="ListLabel 100"/>
    <w:rPr>
      <w:rFonts w:cs="Wingdings"/>
    </w:rPr>
  </w:style>
  <w:style w:type="character" w:customStyle="1" w:styleId="ListLabel101">
    <w:name w:val="ListLabel 101"/>
    <w:rPr>
      <w:rFonts w:cs="Symbol"/>
    </w:rPr>
  </w:style>
  <w:style w:type="character" w:customStyle="1" w:styleId="ListLabel102">
    <w:name w:val="ListLabel 102"/>
    <w:rPr>
      <w:rFonts w:cs="Courier New"/>
    </w:rPr>
  </w:style>
  <w:style w:type="character" w:customStyle="1" w:styleId="ListLabel103">
    <w:name w:val="ListLabel 103"/>
    <w:rPr>
      <w:rFonts w:cs="Wingdings"/>
    </w:rPr>
  </w:style>
  <w:style w:type="character" w:customStyle="1" w:styleId="ListLabel104">
    <w:name w:val="ListLabel 104"/>
    <w:rPr>
      <w:rFonts w:cs="Symbol"/>
    </w:rPr>
  </w:style>
  <w:style w:type="character" w:customStyle="1" w:styleId="ListLabel105">
    <w:name w:val="ListLabel 105"/>
    <w:rPr>
      <w:rFonts w:cs="Courier New"/>
    </w:rPr>
  </w:style>
  <w:style w:type="character" w:customStyle="1" w:styleId="ListLabel106">
    <w:name w:val="ListLabel 106"/>
    <w:rPr>
      <w:rFonts w:cs="Wingdings"/>
    </w:rPr>
  </w:style>
  <w:style w:type="character" w:customStyle="1" w:styleId="ListLabel107">
    <w:name w:val="ListLabel 107"/>
    <w:rPr>
      <w:rFonts w:cs="Symbol"/>
    </w:rPr>
  </w:style>
  <w:style w:type="character" w:customStyle="1" w:styleId="ListLabel108">
    <w:name w:val="ListLabel 108"/>
    <w:rPr>
      <w:rFonts w:cs="Courier New"/>
    </w:rPr>
  </w:style>
  <w:style w:type="character" w:customStyle="1" w:styleId="ListLabel109">
    <w:name w:val="ListLabel 109"/>
    <w:rPr>
      <w:rFonts w:cs="Wingdings"/>
    </w:rPr>
  </w:style>
  <w:style w:type="character" w:customStyle="1" w:styleId="ListLabel110">
    <w:name w:val="ListLabel 110"/>
    <w:rPr>
      <w:rFonts w:cs="Symbol"/>
    </w:rPr>
  </w:style>
  <w:style w:type="character" w:customStyle="1" w:styleId="ListLabel111">
    <w:name w:val="ListLabel 111"/>
    <w:rPr>
      <w:rFonts w:cs="Courier New"/>
    </w:rPr>
  </w:style>
  <w:style w:type="character" w:customStyle="1" w:styleId="ListLabel112">
    <w:name w:val="ListLabel 112"/>
    <w:rPr>
      <w:rFonts w:cs="Wingdings"/>
    </w:rPr>
  </w:style>
  <w:style w:type="character" w:customStyle="1" w:styleId="ListLabel113">
    <w:name w:val="ListLabel 113"/>
    <w:rPr>
      <w:rFonts w:cs="Symbol"/>
    </w:rPr>
  </w:style>
  <w:style w:type="character" w:customStyle="1" w:styleId="ListLabel114">
    <w:name w:val="ListLabel 114"/>
    <w:rPr>
      <w:rFonts w:cs="Courier New"/>
    </w:rPr>
  </w:style>
  <w:style w:type="character" w:customStyle="1" w:styleId="ListLabel115">
    <w:name w:val="ListLabel 115"/>
    <w:rPr>
      <w:rFonts w:cs="Wingdings"/>
    </w:rPr>
  </w:style>
  <w:style w:type="character" w:customStyle="1" w:styleId="ListLabel116">
    <w:name w:val="ListLabel 116"/>
    <w:rPr>
      <w:rFonts w:cs="Symbol"/>
    </w:rPr>
  </w:style>
  <w:style w:type="character" w:customStyle="1" w:styleId="ListLabel117">
    <w:name w:val="ListLabel 117"/>
    <w:rPr>
      <w:rFonts w:cs="Courier New"/>
    </w:rPr>
  </w:style>
  <w:style w:type="character" w:customStyle="1" w:styleId="ListLabel118">
    <w:name w:val="ListLabel 118"/>
    <w:rPr>
      <w:rFonts w:cs="Wingdings"/>
    </w:rPr>
  </w:style>
  <w:style w:type="character" w:customStyle="1" w:styleId="ListLabel119">
    <w:name w:val="ListLabel 119"/>
    <w:rPr>
      <w:rFonts w:cs="Symbol"/>
    </w:rPr>
  </w:style>
  <w:style w:type="character" w:customStyle="1" w:styleId="ListLabel120">
    <w:name w:val="ListLabel 120"/>
    <w:rPr>
      <w:rFonts w:cs="Courier New"/>
    </w:rPr>
  </w:style>
  <w:style w:type="character" w:customStyle="1" w:styleId="ListLabel121">
    <w:name w:val="ListLabel 121"/>
    <w:rPr>
      <w:rFonts w:cs="Wingdings"/>
    </w:rPr>
  </w:style>
  <w:style w:type="character" w:customStyle="1" w:styleId="ListLabel122">
    <w:name w:val="ListLabel 122"/>
    <w:rPr>
      <w:rFonts w:cs="Symbol"/>
    </w:rPr>
  </w:style>
  <w:style w:type="character" w:customStyle="1" w:styleId="ListLabel123">
    <w:name w:val="ListLabel 123"/>
    <w:rPr>
      <w:rFonts w:cs="Courier New"/>
    </w:rPr>
  </w:style>
  <w:style w:type="character" w:customStyle="1" w:styleId="ListLabel124">
    <w:name w:val="ListLabel 124"/>
    <w:rPr>
      <w:rFonts w:cs="Wingdings"/>
    </w:rPr>
  </w:style>
  <w:style w:type="character" w:customStyle="1" w:styleId="ListLabel125">
    <w:name w:val="ListLabel 125"/>
    <w:rPr>
      <w:rFonts w:cs="Symbol"/>
    </w:rPr>
  </w:style>
  <w:style w:type="character" w:customStyle="1" w:styleId="ListLabel126">
    <w:name w:val="ListLabel 126"/>
    <w:rPr>
      <w:rFonts w:cs="Courier New"/>
    </w:rPr>
  </w:style>
  <w:style w:type="character" w:customStyle="1" w:styleId="ListLabel127">
    <w:name w:val="ListLabel 127"/>
    <w:rPr>
      <w:rFonts w:cs="Wingdings"/>
    </w:rPr>
  </w:style>
  <w:style w:type="character" w:customStyle="1" w:styleId="ListLabel128">
    <w:name w:val="ListLabel 128"/>
    <w:rPr>
      <w:rFonts w:cs="Symbol"/>
    </w:rPr>
  </w:style>
  <w:style w:type="character" w:customStyle="1" w:styleId="ListLabel129">
    <w:name w:val="ListLabel 129"/>
    <w:rPr>
      <w:rFonts w:cs="Courier New"/>
    </w:rPr>
  </w:style>
  <w:style w:type="character" w:customStyle="1" w:styleId="ListLabel130">
    <w:name w:val="ListLabel 130"/>
    <w:rPr>
      <w:rFonts w:cs="Wingdings"/>
    </w:rPr>
  </w:style>
  <w:style w:type="character" w:customStyle="1" w:styleId="ListLabel131">
    <w:name w:val="ListLabel 131"/>
    <w:rPr>
      <w:rFonts w:cs="Symbol"/>
      <w:sz w:val="24"/>
    </w:rPr>
  </w:style>
  <w:style w:type="character" w:customStyle="1" w:styleId="ListLabel132">
    <w:name w:val="ListLabel 132"/>
    <w:rPr>
      <w:rFonts w:cs="Courier New"/>
    </w:rPr>
  </w:style>
  <w:style w:type="character" w:customStyle="1" w:styleId="ListLabel133">
    <w:name w:val="ListLabel 133"/>
    <w:rPr>
      <w:rFonts w:cs="Wingdings"/>
    </w:rPr>
  </w:style>
  <w:style w:type="character" w:customStyle="1" w:styleId="ListLabel134">
    <w:name w:val="ListLabel 134"/>
    <w:rPr>
      <w:rFonts w:cs="Symbol"/>
    </w:rPr>
  </w:style>
  <w:style w:type="character" w:customStyle="1" w:styleId="ListLabel135">
    <w:name w:val="ListLabel 135"/>
    <w:rPr>
      <w:rFonts w:cs="Courier New"/>
    </w:rPr>
  </w:style>
  <w:style w:type="character" w:customStyle="1" w:styleId="ListLabel136">
    <w:name w:val="ListLabel 136"/>
    <w:rPr>
      <w:rFonts w:cs="Wingdings"/>
    </w:rPr>
  </w:style>
  <w:style w:type="character" w:customStyle="1" w:styleId="ListLabel137">
    <w:name w:val="ListLabel 137"/>
    <w:rPr>
      <w:rFonts w:cs="Symbol"/>
    </w:rPr>
  </w:style>
  <w:style w:type="character" w:customStyle="1" w:styleId="ListLabel138">
    <w:name w:val="ListLabel 138"/>
    <w:rPr>
      <w:rFonts w:cs="Courier New"/>
    </w:rPr>
  </w:style>
  <w:style w:type="character" w:customStyle="1" w:styleId="ListLabel139">
    <w:name w:val="ListLabel 139"/>
    <w:rPr>
      <w:rFonts w:cs="Wingdings"/>
    </w:rPr>
  </w:style>
  <w:style w:type="character" w:customStyle="1" w:styleId="ListLabel140">
    <w:name w:val="ListLabel 140"/>
    <w:rPr>
      <w:rFonts w:cs="Symbol"/>
    </w:rPr>
  </w:style>
  <w:style w:type="character" w:customStyle="1" w:styleId="ListLabel141">
    <w:name w:val="ListLabel 141"/>
    <w:rPr>
      <w:rFonts w:cs="Courier New"/>
    </w:rPr>
  </w:style>
  <w:style w:type="character" w:customStyle="1" w:styleId="ListLabel142">
    <w:name w:val="ListLabel 142"/>
    <w:rPr>
      <w:rFonts w:cs="Wingdings"/>
    </w:rPr>
  </w:style>
  <w:style w:type="character" w:customStyle="1" w:styleId="ListLabel143">
    <w:name w:val="ListLabel 143"/>
    <w:rPr>
      <w:rFonts w:cs="Symbol"/>
    </w:rPr>
  </w:style>
  <w:style w:type="character" w:customStyle="1" w:styleId="ListLabel144">
    <w:name w:val="ListLabel 144"/>
    <w:rPr>
      <w:rFonts w:cs="Courier New"/>
    </w:rPr>
  </w:style>
  <w:style w:type="character" w:customStyle="1" w:styleId="ListLabel145">
    <w:name w:val="ListLabel 145"/>
    <w:rPr>
      <w:rFonts w:cs="Wingdings"/>
    </w:rPr>
  </w:style>
  <w:style w:type="character" w:customStyle="1" w:styleId="ListLabel146">
    <w:name w:val="ListLabel 146"/>
    <w:rPr>
      <w:rFonts w:cs="Symbol"/>
    </w:rPr>
  </w:style>
  <w:style w:type="character" w:customStyle="1" w:styleId="ListLabel147">
    <w:name w:val="ListLabel 147"/>
    <w:rPr>
      <w:rFonts w:cs="Courier New"/>
    </w:rPr>
  </w:style>
  <w:style w:type="character" w:customStyle="1" w:styleId="ListLabel148">
    <w:name w:val="ListLabel 148"/>
    <w:rPr>
      <w:rFonts w:cs="Wingdings"/>
    </w:rPr>
  </w:style>
  <w:style w:type="character" w:customStyle="1" w:styleId="ListLabel149">
    <w:name w:val="ListLabel 149"/>
    <w:rPr>
      <w:rFonts w:cs="Symbol"/>
    </w:rPr>
  </w:style>
  <w:style w:type="character" w:customStyle="1" w:styleId="ListLabel150">
    <w:name w:val="ListLabel 150"/>
    <w:rPr>
      <w:rFonts w:cs="Courier New"/>
    </w:rPr>
  </w:style>
  <w:style w:type="character" w:customStyle="1" w:styleId="ListLabel151">
    <w:name w:val="ListLabel 151"/>
    <w:rPr>
      <w:rFonts w:cs="Wingdings"/>
    </w:rPr>
  </w:style>
  <w:style w:type="character" w:customStyle="1" w:styleId="ListLabel152">
    <w:name w:val="ListLabel 152"/>
    <w:rPr>
      <w:rFonts w:cs="Symbol"/>
    </w:rPr>
  </w:style>
  <w:style w:type="character" w:customStyle="1" w:styleId="ListLabel153">
    <w:name w:val="ListLabel 153"/>
    <w:rPr>
      <w:rFonts w:cs="Courier New"/>
    </w:rPr>
  </w:style>
  <w:style w:type="character" w:customStyle="1" w:styleId="ListLabel154">
    <w:name w:val="ListLabel 154"/>
    <w:rPr>
      <w:rFonts w:cs="Wingdings"/>
    </w:rPr>
  </w:style>
  <w:style w:type="character" w:customStyle="1" w:styleId="ListLabel155">
    <w:name w:val="ListLabel 155"/>
    <w:rPr>
      <w:rFonts w:cs="Symbol"/>
    </w:rPr>
  </w:style>
  <w:style w:type="character" w:customStyle="1" w:styleId="ListLabel156">
    <w:name w:val="ListLabel 156"/>
    <w:rPr>
      <w:rFonts w:cs="Courier New"/>
    </w:rPr>
  </w:style>
  <w:style w:type="character" w:customStyle="1" w:styleId="ListLabel157">
    <w:name w:val="ListLabel 157"/>
    <w:rPr>
      <w:rFonts w:cs="Wingdings"/>
    </w:rPr>
  </w:style>
  <w:style w:type="character" w:customStyle="1" w:styleId="ListLabel158">
    <w:name w:val="ListLabel 158"/>
    <w:rPr>
      <w:rFonts w:cs="Symbol"/>
    </w:rPr>
  </w:style>
  <w:style w:type="character" w:customStyle="1" w:styleId="ListLabel159">
    <w:name w:val="ListLabel 159"/>
    <w:rPr>
      <w:rFonts w:cs="Courier New"/>
    </w:rPr>
  </w:style>
  <w:style w:type="character" w:customStyle="1" w:styleId="ListLabel160">
    <w:name w:val="ListLabel 160"/>
    <w:rPr>
      <w:rFonts w:cs="Wingdings"/>
    </w:rPr>
  </w:style>
  <w:style w:type="character" w:customStyle="1" w:styleId="ListLabel161">
    <w:name w:val="ListLabel 161"/>
    <w:rPr>
      <w:rFonts w:cs="Symbol"/>
    </w:rPr>
  </w:style>
  <w:style w:type="character" w:customStyle="1" w:styleId="ListLabel162">
    <w:name w:val="ListLabel 162"/>
    <w:rPr>
      <w:rFonts w:cs="Courier New"/>
    </w:rPr>
  </w:style>
  <w:style w:type="character" w:customStyle="1" w:styleId="ListLabel163">
    <w:name w:val="ListLabel 163"/>
    <w:rPr>
      <w:rFonts w:cs="Wingdings"/>
    </w:rPr>
  </w:style>
  <w:style w:type="character" w:customStyle="1" w:styleId="ListLabel164">
    <w:name w:val="ListLabel 164"/>
    <w:rPr>
      <w:rFonts w:cs="Symbol"/>
    </w:rPr>
  </w:style>
  <w:style w:type="character" w:customStyle="1" w:styleId="ListLabel165">
    <w:name w:val="ListLabel 165"/>
    <w:rPr>
      <w:rFonts w:cs="Courier New"/>
    </w:rPr>
  </w:style>
  <w:style w:type="character" w:customStyle="1" w:styleId="ListLabel166">
    <w:name w:val="ListLabel 166"/>
    <w:rPr>
      <w:rFonts w:cs="Wingdings"/>
    </w:rPr>
  </w:style>
  <w:style w:type="character" w:customStyle="1" w:styleId="ListLabel167">
    <w:name w:val="ListLabel 167"/>
    <w:rPr>
      <w:rFonts w:cs="Symbol"/>
    </w:rPr>
  </w:style>
  <w:style w:type="character" w:customStyle="1" w:styleId="ListLabel168">
    <w:name w:val="ListLabel 168"/>
    <w:rPr>
      <w:rFonts w:cs="Courier New"/>
    </w:rPr>
  </w:style>
  <w:style w:type="character" w:customStyle="1" w:styleId="ListLabel169">
    <w:name w:val="ListLabel 169"/>
    <w:rPr>
      <w:rFonts w:cs="Wingdings"/>
    </w:rPr>
  </w:style>
  <w:style w:type="character" w:customStyle="1" w:styleId="ListLabel170">
    <w:name w:val="ListLabel 170"/>
    <w:rPr>
      <w:rFonts w:cs="Symbol"/>
    </w:rPr>
  </w:style>
  <w:style w:type="character" w:customStyle="1" w:styleId="ListLabel171">
    <w:name w:val="ListLabel 171"/>
    <w:rPr>
      <w:rFonts w:cs="Courier New"/>
    </w:rPr>
  </w:style>
  <w:style w:type="character" w:customStyle="1" w:styleId="ListLabel172">
    <w:name w:val="ListLabel 172"/>
    <w:rPr>
      <w:rFonts w:cs="Wingdings"/>
    </w:rPr>
  </w:style>
  <w:style w:type="character" w:customStyle="1" w:styleId="ListLabel173">
    <w:name w:val="ListLabel 173"/>
    <w:rPr>
      <w:rFonts w:cs="Symbol"/>
    </w:rPr>
  </w:style>
  <w:style w:type="character" w:customStyle="1" w:styleId="ListLabel174">
    <w:name w:val="ListLabel 174"/>
    <w:rPr>
      <w:rFonts w:cs="Courier New"/>
    </w:rPr>
  </w:style>
  <w:style w:type="character" w:customStyle="1" w:styleId="ListLabel175">
    <w:name w:val="ListLabel 175"/>
    <w:rPr>
      <w:rFonts w:cs="Wingdings"/>
    </w:rPr>
  </w:style>
  <w:style w:type="character" w:customStyle="1" w:styleId="ListLabel176">
    <w:name w:val="ListLabel 176"/>
    <w:rPr>
      <w:rFonts w:cs="Symbol"/>
    </w:rPr>
  </w:style>
  <w:style w:type="character" w:customStyle="1" w:styleId="ListLabel177">
    <w:name w:val="ListLabel 177"/>
    <w:rPr>
      <w:rFonts w:cs="Courier New"/>
    </w:rPr>
  </w:style>
  <w:style w:type="character" w:customStyle="1" w:styleId="ListLabel178">
    <w:name w:val="ListLabel 178"/>
    <w:rPr>
      <w:rFonts w:cs="Wingdings"/>
    </w:rPr>
  </w:style>
  <w:style w:type="character" w:customStyle="1" w:styleId="ListLabel179">
    <w:name w:val="ListLabel 179"/>
    <w:rPr>
      <w:rFonts w:cs="Symbol"/>
    </w:rPr>
  </w:style>
  <w:style w:type="character" w:customStyle="1" w:styleId="ListLabel180">
    <w:name w:val="ListLabel 180"/>
    <w:rPr>
      <w:rFonts w:cs="Courier New"/>
    </w:rPr>
  </w:style>
  <w:style w:type="character" w:customStyle="1" w:styleId="ListLabel181">
    <w:name w:val="ListLabel 181"/>
    <w:rPr>
      <w:rFonts w:cs="Wingdings"/>
    </w:rPr>
  </w:style>
  <w:style w:type="character" w:customStyle="1" w:styleId="ListLabel182">
    <w:name w:val="ListLabel 182"/>
    <w:rPr>
      <w:rFonts w:cs="Symbol"/>
    </w:rPr>
  </w:style>
  <w:style w:type="character" w:customStyle="1" w:styleId="ListLabel183">
    <w:name w:val="ListLabel 183"/>
    <w:rPr>
      <w:rFonts w:cs="Courier New"/>
    </w:rPr>
  </w:style>
  <w:style w:type="character" w:customStyle="1" w:styleId="ListLabel184">
    <w:name w:val="ListLabel 184"/>
    <w:rPr>
      <w:rFonts w:cs="Wingdings"/>
    </w:rPr>
  </w:style>
  <w:style w:type="character" w:customStyle="1" w:styleId="ListLabel185">
    <w:name w:val="ListLabel 185"/>
    <w:rPr>
      <w:rFonts w:cs="Symbol"/>
      <w:sz w:val="24"/>
    </w:rPr>
  </w:style>
  <w:style w:type="character" w:customStyle="1" w:styleId="ListLabel186">
    <w:name w:val="ListLabel 186"/>
    <w:rPr>
      <w:rFonts w:cs="Courier New"/>
    </w:rPr>
  </w:style>
  <w:style w:type="character" w:customStyle="1" w:styleId="ListLabel187">
    <w:name w:val="ListLabel 187"/>
    <w:rPr>
      <w:rFonts w:cs="Wingdings"/>
    </w:rPr>
  </w:style>
  <w:style w:type="character" w:customStyle="1" w:styleId="ListLabel188">
    <w:name w:val="ListLabel 188"/>
    <w:rPr>
      <w:rFonts w:cs="Symbol"/>
    </w:rPr>
  </w:style>
  <w:style w:type="character" w:customStyle="1" w:styleId="ListLabel189">
    <w:name w:val="ListLabel 189"/>
    <w:rPr>
      <w:rFonts w:cs="Courier New"/>
    </w:rPr>
  </w:style>
  <w:style w:type="character" w:customStyle="1" w:styleId="ListLabel190">
    <w:name w:val="ListLabel 190"/>
    <w:rPr>
      <w:rFonts w:cs="Wingdings"/>
    </w:rPr>
  </w:style>
  <w:style w:type="character" w:customStyle="1" w:styleId="ListLabel191">
    <w:name w:val="ListLabel 191"/>
    <w:rPr>
      <w:rFonts w:cs="Symbol"/>
    </w:rPr>
  </w:style>
  <w:style w:type="character" w:customStyle="1" w:styleId="ListLabel192">
    <w:name w:val="ListLabel 192"/>
    <w:rPr>
      <w:rFonts w:cs="Courier New"/>
    </w:rPr>
  </w:style>
  <w:style w:type="character" w:customStyle="1" w:styleId="ListLabel193">
    <w:name w:val="ListLabel 193"/>
    <w:rPr>
      <w:rFonts w:cs="Wingdings"/>
    </w:rPr>
  </w:style>
  <w:style w:type="character" w:customStyle="1" w:styleId="ListLabel194">
    <w:name w:val="ListLabel 194"/>
    <w:rPr>
      <w:rFonts w:cs="Symbol"/>
    </w:rPr>
  </w:style>
  <w:style w:type="character" w:customStyle="1" w:styleId="ListLabel195">
    <w:name w:val="ListLabel 195"/>
    <w:rPr>
      <w:rFonts w:cs="Courier New"/>
    </w:rPr>
  </w:style>
  <w:style w:type="character" w:customStyle="1" w:styleId="ListLabel196">
    <w:name w:val="ListLabel 196"/>
    <w:rPr>
      <w:rFonts w:cs="Wingdings"/>
    </w:rPr>
  </w:style>
  <w:style w:type="character" w:customStyle="1" w:styleId="ListLabel197">
    <w:name w:val="ListLabel 197"/>
    <w:rPr>
      <w:rFonts w:cs="Symbol"/>
    </w:rPr>
  </w:style>
  <w:style w:type="character" w:customStyle="1" w:styleId="ListLabel198">
    <w:name w:val="ListLabel 198"/>
    <w:rPr>
      <w:rFonts w:cs="Courier New"/>
    </w:rPr>
  </w:style>
  <w:style w:type="character" w:customStyle="1" w:styleId="ListLabel199">
    <w:name w:val="ListLabel 199"/>
    <w:rPr>
      <w:rFonts w:cs="Wingdings"/>
    </w:rPr>
  </w:style>
  <w:style w:type="character" w:customStyle="1" w:styleId="ListLabel200">
    <w:name w:val="ListLabel 200"/>
    <w:rPr>
      <w:rFonts w:cs="Symbol"/>
    </w:rPr>
  </w:style>
  <w:style w:type="character" w:customStyle="1" w:styleId="ListLabel201">
    <w:name w:val="ListLabel 201"/>
    <w:rPr>
      <w:rFonts w:cs="Courier New"/>
    </w:rPr>
  </w:style>
  <w:style w:type="character" w:customStyle="1" w:styleId="ListLabel202">
    <w:name w:val="ListLabel 202"/>
    <w:rPr>
      <w:rFonts w:cs="Wingdings"/>
    </w:rPr>
  </w:style>
  <w:style w:type="character" w:customStyle="1" w:styleId="ListLabel203">
    <w:name w:val="ListLabel 203"/>
    <w:rPr>
      <w:rFonts w:cs="Symbol"/>
    </w:rPr>
  </w:style>
  <w:style w:type="character" w:customStyle="1" w:styleId="ListLabel204">
    <w:name w:val="ListLabel 204"/>
    <w:rPr>
      <w:rFonts w:cs="Courier New"/>
    </w:rPr>
  </w:style>
  <w:style w:type="character" w:customStyle="1" w:styleId="ListLabel205">
    <w:name w:val="ListLabel 205"/>
    <w:rPr>
      <w:rFonts w:cs="Wingdings"/>
    </w:rPr>
  </w:style>
  <w:style w:type="character" w:customStyle="1" w:styleId="ListLabel206">
    <w:name w:val="ListLabel 206"/>
    <w:rPr>
      <w:rFonts w:cs="Symbol"/>
    </w:rPr>
  </w:style>
  <w:style w:type="character" w:customStyle="1" w:styleId="ListLabel207">
    <w:name w:val="ListLabel 207"/>
    <w:rPr>
      <w:rFonts w:cs="Courier New"/>
    </w:rPr>
  </w:style>
  <w:style w:type="character" w:customStyle="1" w:styleId="ListLabel208">
    <w:name w:val="ListLabel 208"/>
    <w:rPr>
      <w:rFonts w:cs="Wingdings"/>
    </w:rPr>
  </w:style>
  <w:style w:type="character" w:customStyle="1" w:styleId="ListLabel209">
    <w:name w:val="ListLabel 209"/>
    <w:rPr>
      <w:rFonts w:cs="Symbol"/>
    </w:rPr>
  </w:style>
  <w:style w:type="character" w:customStyle="1" w:styleId="ListLabel210">
    <w:name w:val="ListLabel 210"/>
    <w:rPr>
      <w:rFonts w:cs="Courier New"/>
    </w:rPr>
  </w:style>
  <w:style w:type="character" w:customStyle="1" w:styleId="ListLabel211">
    <w:name w:val="ListLabel 211"/>
    <w:rPr>
      <w:rFonts w:cs="Wingdings"/>
    </w:rPr>
  </w:style>
  <w:style w:type="character" w:customStyle="1" w:styleId="ListLabel212">
    <w:name w:val="ListLabel 212"/>
    <w:rPr>
      <w:rFonts w:cs="Symbol"/>
    </w:rPr>
  </w:style>
  <w:style w:type="character" w:customStyle="1" w:styleId="ListLabel213">
    <w:name w:val="ListLabel 213"/>
    <w:rPr>
      <w:rFonts w:cs="Courier New"/>
    </w:rPr>
  </w:style>
  <w:style w:type="character" w:customStyle="1" w:styleId="ListLabel214">
    <w:name w:val="ListLabel 214"/>
    <w:rPr>
      <w:rFonts w:cs="Wingdings"/>
    </w:rPr>
  </w:style>
  <w:style w:type="character" w:customStyle="1" w:styleId="ListLabel215">
    <w:name w:val="ListLabel 215"/>
    <w:rPr>
      <w:rFonts w:cs="Symbol"/>
    </w:rPr>
  </w:style>
  <w:style w:type="character" w:customStyle="1" w:styleId="ListLabel216">
    <w:name w:val="ListLabel 216"/>
    <w:rPr>
      <w:rFonts w:cs="Courier New"/>
    </w:rPr>
  </w:style>
  <w:style w:type="character" w:customStyle="1" w:styleId="ListLabel217">
    <w:name w:val="ListLabel 217"/>
    <w:rPr>
      <w:rFonts w:cs="Wingdings"/>
    </w:rPr>
  </w:style>
  <w:style w:type="character" w:customStyle="1" w:styleId="ListLabel218">
    <w:name w:val="ListLabel 218"/>
    <w:rPr>
      <w:rFonts w:cs="Symbol"/>
    </w:rPr>
  </w:style>
  <w:style w:type="character" w:customStyle="1" w:styleId="ListLabel219">
    <w:name w:val="ListLabel 219"/>
    <w:rPr>
      <w:rFonts w:cs="Courier New"/>
    </w:rPr>
  </w:style>
  <w:style w:type="character" w:customStyle="1" w:styleId="ListLabel220">
    <w:name w:val="ListLabel 220"/>
    <w:rPr>
      <w:rFonts w:cs="Wingdings"/>
    </w:rPr>
  </w:style>
  <w:style w:type="character" w:customStyle="1" w:styleId="ListLabel221">
    <w:name w:val="ListLabel 221"/>
    <w:rPr>
      <w:rFonts w:cs="Symbol"/>
    </w:rPr>
  </w:style>
  <w:style w:type="character" w:customStyle="1" w:styleId="ListLabel222">
    <w:name w:val="ListLabel 222"/>
    <w:rPr>
      <w:rFonts w:cs="Courier New"/>
    </w:rPr>
  </w:style>
  <w:style w:type="character" w:customStyle="1" w:styleId="ListLabel223">
    <w:name w:val="ListLabel 223"/>
    <w:rPr>
      <w:rFonts w:cs="Wingdings"/>
    </w:rPr>
  </w:style>
  <w:style w:type="character" w:customStyle="1" w:styleId="ListLabel224">
    <w:name w:val="ListLabel 224"/>
    <w:rPr>
      <w:rFonts w:cs="Symbol"/>
    </w:rPr>
  </w:style>
  <w:style w:type="character" w:customStyle="1" w:styleId="ListLabel225">
    <w:name w:val="ListLabel 225"/>
    <w:rPr>
      <w:rFonts w:cs="Courier New"/>
    </w:rPr>
  </w:style>
  <w:style w:type="character" w:customStyle="1" w:styleId="ListLabel226">
    <w:name w:val="ListLabel 226"/>
    <w:rPr>
      <w:rFonts w:cs="Wingdings"/>
    </w:rPr>
  </w:style>
  <w:style w:type="character" w:customStyle="1" w:styleId="ListLabel227">
    <w:name w:val="ListLabel 227"/>
    <w:rPr>
      <w:rFonts w:cs="Symbol"/>
    </w:rPr>
  </w:style>
  <w:style w:type="character" w:customStyle="1" w:styleId="ListLabel228">
    <w:name w:val="ListLabel 228"/>
    <w:rPr>
      <w:rFonts w:cs="Courier New"/>
    </w:rPr>
  </w:style>
  <w:style w:type="character" w:customStyle="1" w:styleId="ListLabel229">
    <w:name w:val="ListLabel 229"/>
    <w:rPr>
      <w:rFonts w:cs="Wingdings"/>
    </w:rPr>
  </w:style>
  <w:style w:type="character" w:customStyle="1" w:styleId="ListLabel230">
    <w:name w:val="ListLabel 230"/>
    <w:rPr>
      <w:rFonts w:cs="Symbol"/>
    </w:rPr>
  </w:style>
  <w:style w:type="character" w:customStyle="1" w:styleId="ListLabel231">
    <w:name w:val="ListLabel 231"/>
    <w:rPr>
      <w:rFonts w:cs="Courier New"/>
    </w:rPr>
  </w:style>
  <w:style w:type="character" w:customStyle="1" w:styleId="ListLabel232">
    <w:name w:val="ListLabel 232"/>
    <w:rPr>
      <w:rFonts w:cs="Wingdings"/>
    </w:rPr>
  </w:style>
  <w:style w:type="character" w:customStyle="1" w:styleId="ListLabel233">
    <w:name w:val="ListLabel 233"/>
    <w:rPr>
      <w:rFonts w:cs="Symbol"/>
    </w:rPr>
  </w:style>
  <w:style w:type="character" w:customStyle="1" w:styleId="ListLabel234">
    <w:name w:val="ListLabel 234"/>
    <w:rPr>
      <w:rFonts w:cs="Courier New"/>
    </w:rPr>
  </w:style>
  <w:style w:type="character" w:customStyle="1" w:styleId="ListLabel235">
    <w:name w:val="ListLabel 235"/>
    <w:rPr>
      <w:rFonts w:cs="Wingdings"/>
    </w:rPr>
  </w:style>
  <w:style w:type="character" w:customStyle="1" w:styleId="ListLabel236">
    <w:name w:val="ListLabel 236"/>
    <w:rPr>
      <w:rFonts w:cs="Symbol"/>
    </w:rPr>
  </w:style>
  <w:style w:type="character" w:customStyle="1" w:styleId="ListLabel237">
    <w:name w:val="ListLabel 237"/>
    <w:rPr>
      <w:rFonts w:cs="Courier New"/>
    </w:rPr>
  </w:style>
  <w:style w:type="character" w:customStyle="1" w:styleId="ListLabel238">
    <w:name w:val="ListLabel 238"/>
    <w:rPr>
      <w:rFonts w:cs="Wingdings"/>
    </w:rPr>
  </w:style>
  <w:style w:type="character" w:customStyle="1" w:styleId="ListLabel239">
    <w:name w:val="ListLabel 239"/>
    <w:rPr>
      <w:rFonts w:cs="Symbol"/>
      <w:sz w:val="24"/>
    </w:rPr>
  </w:style>
  <w:style w:type="character" w:customStyle="1" w:styleId="ListLabel240">
    <w:name w:val="ListLabel 240"/>
    <w:rPr>
      <w:rFonts w:cs="Courier New"/>
    </w:rPr>
  </w:style>
  <w:style w:type="character" w:customStyle="1" w:styleId="ListLabel241">
    <w:name w:val="ListLabel 241"/>
    <w:rPr>
      <w:rFonts w:cs="Wingdings"/>
    </w:rPr>
  </w:style>
  <w:style w:type="character" w:customStyle="1" w:styleId="ListLabel242">
    <w:name w:val="ListLabel 242"/>
    <w:rPr>
      <w:rFonts w:cs="Symbol"/>
    </w:rPr>
  </w:style>
  <w:style w:type="character" w:customStyle="1" w:styleId="ListLabel243">
    <w:name w:val="ListLabel 243"/>
    <w:rPr>
      <w:rFonts w:cs="Courier New"/>
    </w:rPr>
  </w:style>
  <w:style w:type="character" w:customStyle="1" w:styleId="ListLabel244">
    <w:name w:val="ListLabel 244"/>
    <w:rPr>
      <w:rFonts w:cs="Wingdings"/>
    </w:rPr>
  </w:style>
  <w:style w:type="character" w:customStyle="1" w:styleId="ListLabel245">
    <w:name w:val="ListLabel 245"/>
    <w:rPr>
      <w:rFonts w:cs="Symbol"/>
    </w:rPr>
  </w:style>
  <w:style w:type="character" w:customStyle="1" w:styleId="ListLabel246">
    <w:name w:val="ListLabel 246"/>
    <w:rPr>
      <w:rFonts w:cs="Courier New"/>
    </w:rPr>
  </w:style>
  <w:style w:type="character" w:customStyle="1" w:styleId="ListLabel247">
    <w:name w:val="ListLabel 247"/>
    <w:rPr>
      <w:rFonts w:cs="Wingdings"/>
    </w:rPr>
  </w:style>
  <w:style w:type="character" w:customStyle="1" w:styleId="NumberingSymbols">
    <w:name w:val="Numbering Symbols"/>
  </w:style>
  <w:style w:type="character" w:customStyle="1" w:styleId="Internetlink">
    <w:name w:val="Internet link"/>
    <w:rPr>
      <w:color w:val="000080"/>
      <w:u w:val="single"/>
    </w:rPr>
  </w:style>
  <w:style w:type="character" w:customStyle="1" w:styleId="BulletSymbols">
    <w:name w:val="Bullet Symbols"/>
    <w:rPr>
      <w:rFonts w:ascii="OpenSymbol" w:eastAsia="OpenSymbol" w:hAnsi="OpenSymbol" w:cs="OpenSymbol"/>
    </w:rPr>
  </w:style>
  <w:style w:type="character" w:customStyle="1" w:styleId="ListLabel248">
    <w:name w:val="ListLabel 248"/>
    <w:rPr>
      <w:rFonts w:cs="Symbol"/>
    </w:rPr>
  </w:style>
  <w:style w:type="character" w:customStyle="1" w:styleId="ListLabel249">
    <w:name w:val="ListLabel 249"/>
    <w:rPr>
      <w:rFonts w:cs="Courier New"/>
    </w:rPr>
  </w:style>
  <w:style w:type="character" w:customStyle="1" w:styleId="ListLabel250">
    <w:name w:val="ListLabel 250"/>
    <w:rPr>
      <w:rFonts w:cs="Wingdings"/>
    </w:rPr>
  </w:style>
  <w:style w:type="character" w:customStyle="1" w:styleId="ListLabel251">
    <w:name w:val="ListLabel 251"/>
    <w:rPr>
      <w:rFonts w:cs="Symbol"/>
    </w:rPr>
  </w:style>
  <w:style w:type="character" w:customStyle="1" w:styleId="ListLabel252">
    <w:name w:val="ListLabel 252"/>
    <w:rPr>
      <w:rFonts w:cs="Courier New"/>
    </w:rPr>
  </w:style>
  <w:style w:type="character" w:customStyle="1" w:styleId="ListLabel253">
    <w:name w:val="ListLabel 253"/>
    <w:rPr>
      <w:rFonts w:cs="Wingdings"/>
    </w:rPr>
  </w:style>
  <w:style w:type="character" w:customStyle="1" w:styleId="ListLabel254">
    <w:name w:val="ListLabel 254"/>
    <w:rPr>
      <w:rFonts w:cs="Symbol"/>
    </w:rPr>
  </w:style>
  <w:style w:type="character" w:customStyle="1" w:styleId="ListLabel255">
    <w:name w:val="ListLabel 255"/>
    <w:rPr>
      <w:rFonts w:cs="Courier New"/>
    </w:rPr>
  </w:style>
  <w:style w:type="character" w:customStyle="1" w:styleId="ListLabel256">
    <w:name w:val="ListLabel 256"/>
    <w:rPr>
      <w:rFonts w:cs="Wingdings"/>
    </w:rPr>
  </w:style>
  <w:style w:type="character" w:customStyle="1" w:styleId="ListLabel257">
    <w:name w:val="ListLabel 257"/>
    <w:rPr>
      <w:rFonts w:cs="Symbol"/>
    </w:rPr>
  </w:style>
  <w:style w:type="character" w:customStyle="1" w:styleId="ListLabel258">
    <w:name w:val="ListLabel 258"/>
    <w:rPr>
      <w:rFonts w:cs="Courier New"/>
    </w:rPr>
  </w:style>
  <w:style w:type="character" w:customStyle="1" w:styleId="ListLabel259">
    <w:name w:val="ListLabel 259"/>
    <w:rPr>
      <w:rFonts w:cs="Wingdings"/>
    </w:rPr>
  </w:style>
  <w:style w:type="character" w:customStyle="1" w:styleId="ListLabel260">
    <w:name w:val="ListLabel 260"/>
    <w:rPr>
      <w:rFonts w:cs="Symbol"/>
    </w:rPr>
  </w:style>
  <w:style w:type="character" w:customStyle="1" w:styleId="ListLabel261">
    <w:name w:val="ListLabel 261"/>
    <w:rPr>
      <w:rFonts w:cs="Courier New"/>
    </w:rPr>
  </w:style>
  <w:style w:type="character" w:customStyle="1" w:styleId="ListLabel262">
    <w:name w:val="ListLabel 262"/>
    <w:rPr>
      <w:rFonts w:cs="Wingdings"/>
    </w:rPr>
  </w:style>
  <w:style w:type="character" w:customStyle="1" w:styleId="ListLabel263">
    <w:name w:val="ListLabel 263"/>
    <w:rPr>
      <w:rFonts w:cs="Symbol"/>
    </w:rPr>
  </w:style>
  <w:style w:type="character" w:customStyle="1" w:styleId="ListLabel264">
    <w:name w:val="ListLabel 264"/>
    <w:rPr>
      <w:rFonts w:cs="Courier New"/>
    </w:rPr>
  </w:style>
  <w:style w:type="character" w:customStyle="1" w:styleId="ListLabel265">
    <w:name w:val="ListLabel 265"/>
    <w:rPr>
      <w:rFonts w:cs="Wingdings"/>
    </w:rPr>
  </w:style>
  <w:style w:type="character" w:customStyle="1" w:styleId="ListLabel266">
    <w:name w:val="ListLabel 266"/>
    <w:rPr>
      <w:rFonts w:cs="Symbol"/>
    </w:rPr>
  </w:style>
  <w:style w:type="character" w:customStyle="1" w:styleId="ListLabel267">
    <w:name w:val="ListLabel 267"/>
    <w:rPr>
      <w:rFonts w:cs="Courier New"/>
    </w:rPr>
  </w:style>
  <w:style w:type="character" w:customStyle="1" w:styleId="ListLabel268">
    <w:name w:val="ListLabel 268"/>
    <w:rPr>
      <w:rFonts w:cs="Wingdings"/>
    </w:rPr>
  </w:style>
  <w:style w:type="character" w:customStyle="1" w:styleId="ListLabel269">
    <w:name w:val="ListLabel 269"/>
    <w:rPr>
      <w:rFonts w:cs="Symbol"/>
    </w:rPr>
  </w:style>
  <w:style w:type="character" w:customStyle="1" w:styleId="ListLabel270">
    <w:name w:val="ListLabel 270"/>
    <w:rPr>
      <w:rFonts w:cs="Courier New"/>
    </w:rPr>
  </w:style>
  <w:style w:type="character" w:customStyle="1" w:styleId="ListLabel271">
    <w:name w:val="ListLabel 271"/>
    <w:rPr>
      <w:rFonts w:cs="Wingdings"/>
    </w:rPr>
  </w:style>
  <w:style w:type="character" w:customStyle="1" w:styleId="ListLabel272">
    <w:name w:val="ListLabel 272"/>
    <w:rPr>
      <w:rFonts w:cs="Symbol"/>
    </w:rPr>
  </w:style>
  <w:style w:type="character" w:customStyle="1" w:styleId="ListLabel273">
    <w:name w:val="ListLabel 273"/>
    <w:rPr>
      <w:rFonts w:cs="Courier New"/>
    </w:rPr>
  </w:style>
  <w:style w:type="character" w:customStyle="1" w:styleId="ListLabel274">
    <w:name w:val="ListLabel 274"/>
    <w:rPr>
      <w:rFonts w:cs="Wingdings"/>
    </w:rPr>
  </w:style>
  <w:style w:type="character" w:customStyle="1" w:styleId="ListLabel275">
    <w:name w:val="ListLabel 275"/>
    <w:rPr>
      <w:rFonts w:cs="Symbol"/>
    </w:rPr>
  </w:style>
  <w:style w:type="character" w:customStyle="1" w:styleId="ListLabel276">
    <w:name w:val="ListLabel 276"/>
    <w:rPr>
      <w:rFonts w:cs="Courier New"/>
    </w:rPr>
  </w:style>
  <w:style w:type="character" w:customStyle="1" w:styleId="ListLabel277">
    <w:name w:val="ListLabel 277"/>
    <w:rPr>
      <w:rFonts w:cs="Wingdings"/>
    </w:rPr>
  </w:style>
  <w:style w:type="character" w:customStyle="1" w:styleId="ListLabel278">
    <w:name w:val="ListLabel 278"/>
    <w:rPr>
      <w:rFonts w:cs="Symbol"/>
    </w:rPr>
  </w:style>
  <w:style w:type="character" w:customStyle="1" w:styleId="ListLabel279">
    <w:name w:val="ListLabel 279"/>
    <w:rPr>
      <w:rFonts w:cs="Courier New"/>
    </w:rPr>
  </w:style>
  <w:style w:type="character" w:customStyle="1" w:styleId="ListLabel280">
    <w:name w:val="ListLabel 280"/>
    <w:rPr>
      <w:rFonts w:cs="Wingdings"/>
    </w:rPr>
  </w:style>
  <w:style w:type="character" w:customStyle="1" w:styleId="ListLabel281">
    <w:name w:val="ListLabel 281"/>
    <w:rPr>
      <w:rFonts w:cs="Symbol"/>
    </w:rPr>
  </w:style>
  <w:style w:type="character" w:customStyle="1" w:styleId="ListLabel282">
    <w:name w:val="ListLabel 282"/>
    <w:rPr>
      <w:rFonts w:cs="Courier New"/>
    </w:rPr>
  </w:style>
  <w:style w:type="character" w:customStyle="1" w:styleId="ListLabel283">
    <w:name w:val="ListLabel 283"/>
    <w:rPr>
      <w:rFonts w:cs="Wingdings"/>
    </w:rPr>
  </w:style>
  <w:style w:type="character" w:customStyle="1" w:styleId="ListLabel284">
    <w:name w:val="ListLabel 284"/>
    <w:rPr>
      <w:rFonts w:cs="Symbol"/>
    </w:rPr>
  </w:style>
  <w:style w:type="character" w:customStyle="1" w:styleId="ListLabel285">
    <w:name w:val="ListLabel 285"/>
    <w:rPr>
      <w:rFonts w:cs="Courier New"/>
    </w:rPr>
  </w:style>
  <w:style w:type="character" w:customStyle="1" w:styleId="ListLabel286">
    <w:name w:val="ListLabel 286"/>
    <w:rPr>
      <w:rFonts w:cs="Wingdings"/>
    </w:rPr>
  </w:style>
  <w:style w:type="character" w:customStyle="1" w:styleId="ListLabel287">
    <w:name w:val="ListLabel 287"/>
    <w:rPr>
      <w:rFonts w:cs="Symbol"/>
    </w:rPr>
  </w:style>
  <w:style w:type="character" w:customStyle="1" w:styleId="ListLabel288">
    <w:name w:val="ListLabel 288"/>
    <w:rPr>
      <w:rFonts w:cs="Courier New"/>
    </w:rPr>
  </w:style>
  <w:style w:type="character" w:customStyle="1" w:styleId="ListLabel289">
    <w:name w:val="ListLabel 289"/>
    <w:rPr>
      <w:rFonts w:cs="Wingdings"/>
    </w:rPr>
  </w:style>
  <w:style w:type="character" w:customStyle="1" w:styleId="ListLabel290">
    <w:name w:val="ListLabel 290"/>
    <w:rPr>
      <w:rFonts w:cs="Symbol"/>
    </w:rPr>
  </w:style>
  <w:style w:type="character" w:customStyle="1" w:styleId="ListLabel291">
    <w:name w:val="ListLabel 291"/>
    <w:rPr>
      <w:rFonts w:cs="Courier New"/>
    </w:rPr>
  </w:style>
  <w:style w:type="character" w:customStyle="1" w:styleId="ListLabel292">
    <w:name w:val="ListLabel 292"/>
    <w:rPr>
      <w:rFonts w:cs="Wingdings"/>
    </w:rPr>
  </w:style>
  <w:style w:type="character" w:customStyle="1" w:styleId="ListLabel293">
    <w:name w:val="ListLabel 293"/>
    <w:rPr>
      <w:rFonts w:cs="Symbol"/>
      <w:sz w:val="24"/>
    </w:rPr>
  </w:style>
  <w:style w:type="character" w:customStyle="1" w:styleId="ListLabel294">
    <w:name w:val="ListLabel 294"/>
    <w:rPr>
      <w:rFonts w:cs="Courier New"/>
    </w:rPr>
  </w:style>
  <w:style w:type="character" w:customStyle="1" w:styleId="ListLabel295">
    <w:name w:val="ListLabel 295"/>
    <w:rPr>
      <w:rFonts w:cs="Wingdings"/>
    </w:rPr>
  </w:style>
  <w:style w:type="character" w:customStyle="1" w:styleId="ListLabel296">
    <w:name w:val="ListLabel 296"/>
    <w:rPr>
      <w:rFonts w:cs="Symbol"/>
    </w:rPr>
  </w:style>
  <w:style w:type="character" w:customStyle="1" w:styleId="ListLabel297">
    <w:name w:val="ListLabel 297"/>
    <w:rPr>
      <w:rFonts w:cs="Courier New"/>
    </w:rPr>
  </w:style>
  <w:style w:type="character" w:customStyle="1" w:styleId="ListLabel298">
    <w:name w:val="ListLabel 298"/>
    <w:rPr>
      <w:rFonts w:cs="Wingdings"/>
    </w:rPr>
  </w:style>
  <w:style w:type="character" w:customStyle="1" w:styleId="ListLabel299">
    <w:name w:val="ListLabel 299"/>
    <w:rPr>
      <w:rFonts w:cs="Symbol"/>
    </w:rPr>
  </w:style>
  <w:style w:type="character" w:customStyle="1" w:styleId="ListLabel300">
    <w:name w:val="ListLabel 300"/>
    <w:rPr>
      <w:rFonts w:cs="Courier New"/>
    </w:rPr>
  </w:style>
  <w:style w:type="character" w:customStyle="1" w:styleId="ListLabel301">
    <w:name w:val="ListLabel 301"/>
    <w:rPr>
      <w:rFonts w:cs="Wingdings"/>
    </w:rPr>
  </w:style>
  <w:style w:type="character" w:customStyle="1" w:styleId="ListLabel302">
    <w:name w:val="ListLabel 302"/>
    <w:rPr>
      <w:rFonts w:cs="OpenSymbol"/>
      <w:sz w:val="22"/>
    </w:rPr>
  </w:style>
  <w:style w:type="character" w:customStyle="1" w:styleId="ListLabel303">
    <w:name w:val="ListLabel 303"/>
    <w:rPr>
      <w:rFonts w:cs="OpenSymbol"/>
    </w:rPr>
  </w:style>
  <w:style w:type="character" w:customStyle="1" w:styleId="ListLabel304">
    <w:name w:val="ListLabel 304"/>
    <w:rPr>
      <w:rFonts w:cs="OpenSymbol"/>
    </w:rPr>
  </w:style>
  <w:style w:type="character" w:customStyle="1" w:styleId="ListLabel305">
    <w:name w:val="ListLabel 305"/>
    <w:rPr>
      <w:rFonts w:cs="OpenSymbol"/>
    </w:rPr>
  </w:style>
  <w:style w:type="character" w:customStyle="1" w:styleId="ListLabel306">
    <w:name w:val="ListLabel 306"/>
    <w:rPr>
      <w:rFonts w:cs="OpenSymbol"/>
    </w:rPr>
  </w:style>
  <w:style w:type="character" w:customStyle="1" w:styleId="ListLabel307">
    <w:name w:val="ListLabel 307"/>
    <w:rPr>
      <w:rFonts w:cs="OpenSymbol"/>
    </w:rPr>
  </w:style>
  <w:style w:type="character" w:customStyle="1" w:styleId="ListLabel308">
    <w:name w:val="ListLabel 308"/>
    <w:rPr>
      <w:rFonts w:cs="OpenSymbol"/>
    </w:rPr>
  </w:style>
  <w:style w:type="character" w:customStyle="1" w:styleId="ListLabel309">
    <w:name w:val="ListLabel 309"/>
    <w:rPr>
      <w:rFonts w:cs="OpenSymbol"/>
    </w:rPr>
  </w:style>
  <w:style w:type="character" w:customStyle="1" w:styleId="ListLabel310">
    <w:name w:val="ListLabel 310"/>
    <w:rPr>
      <w:rFonts w:cs="OpenSymbol"/>
    </w:rPr>
  </w:style>
  <w:style w:type="character" w:customStyle="1" w:styleId="ListLabel311">
    <w:name w:val="ListLabel 311"/>
    <w:rPr>
      <w:rFonts w:cs="OpenSymbol"/>
    </w:rPr>
  </w:style>
  <w:style w:type="character" w:customStyle="1" w:styleId="ListLabel312">
    <w:name w:val="ListLabel 312"/>
    <w:rPr>
      <w:rFonts w:cs="OpenSymbol"/>
    </w:rPr>
  </w:style>
  <w:style w:type="character" w:customStyle="1" w:styleId="ListLabel313">
    <w:name w:val="ListLabel 313"/>
    <w:rPr>
      <w:rFonts w:cs="OpenSymbol"/>
    </w:rPr>
  </w:style>
  <w:style w:type="character" w:customStyle="1" w:styleId="ListLabel314">
    <w:name w:val="ListLabel 314"/>
    <w:rPr>
      <w:rFonts w:cs="OpenSymbol"/>
    </w:rPr>
  </w:style>
  <w:style w:type="character" w:customStyle="1" w:styleId="ListLabel315">
    <w:name w:val="ListLabel 315"/>
    <w:rPr>
      <w:rFonts w:cs="OpenSymbol"/>
    </w:rPr>
  </w:style>
  <w:style w:type="character" w:customStyle="1" w:styleId="ListLabel316">
    <w:name w:val="ListLabel 316"/>
    <w:rPr>
      <w:rFonts w:cs="OpenSymbol"/>
    </w:rPr>
  </w:style>
  <w:style w:type="character" w:customStyle="1" w:styleId="ListLabel317">
    <w:name w:val="ListLabel 317"/>
    <w:rPr>
      <w:rFonts w:cs="OpenSymbol"/>
    </w:rPr>
  </w:style>
  <w:style w:type="character" w:customStyle="1" w:styleId="ListLabel318">
    <w:name w:val="ListLabel 318"/>
    <w:rPr>
      <w:rFonts w:cs="OpenSymbol"/>
    </w:rPr>
  </w:style>
  <w:style w:type="character" w:customStyle="1" w:styleId="ListLabel319">
    <w:name w:val="ListLabel 319"/>
    <w:rPr>
      <w:rFonts w:cs="OpenSymbol"/>
    </w:rPr>
  </w:style>
  <w:style w:type="character" w:customStyle="1" w:styleId="ListLabel320">
    <w:name w:val="ListLabel 320"/>
    <w:rPr>
      <w:rFonts w:cs="OpenSymbol"/>
    </w:rPr>
  </w:style>
  <w:style w:type="character" w:customStyle="1" w:styleId="ListLabel321">
    <w:name w:val="ListLabel 321"/>
    <w:rPr>
      <w:rFonts w:cs="OpenSymbol"/>
    </w:rPr>
  </w:style>
  <w:style w:type="character" w:customStyle="1" w:styleId="ListLabel322">
    <w:name w:val="ListLabel 322"/>
    <w:rPr>
      <w:rFonts w:cs="OpenSymbol"/>
    </w:rPr>
  </w:style>
  <w:style w:type="character" w:customStyle="1" w:styleId="ListLabel323">
    <w:name w:val="ListLabel 323"/>
    <w:rPr>
      <w:rFonts w:cs="OpenSymbol"/>
    </w:rPr>
  </w:style>
  <w:style w:type="character" w:customStyle="1" w:styleId="ListLabel324">
    <w:name w:val="ListLabel 324"/>
    <w:rPr>
      <w:rFonts w:cs="OpenSymbol"/>
    </w:rPr>
  </w:style>
  <w:style w:type="character" w:customStyle="1" w:styleId="ListLabel325">
    <w:name w:val="ListLabel 325"/>
    <w:rPr>
      <w:rFonts w:cs="OpenSymbol"/>
    </w:rPr>
  </w:style>
  <w:style w:type="character" w:customStyle="1" w:styleId="ListLabel326">
    <w:name w:val="ListLabel 326"/>
    <w:rPr>
      <w:rFonts w:cs="OpenSymbol"/>
    </w:rPr>
  </w:style>
  <w:style w:type="character" w:customStyle="1" w:styleId="ListLabel327">
    <w:name w:val="ListLabel 327"/>
    <w:rPr>
      <w:rFonts w:cs="OpenSymbol"/>
    </w:rPr>
  </w:style>
  <w:style w:type="character" w:customStyle="1" w:styleId="ListLabel328">
    <w:name w:val="ListLabel 328"/>
    <w:rPr>
      <w:rFonts w:cs="OpenSymbol"/>
    </w:rPr>
  </w:style>
  <w:style w:type="character" w:customStyle="1" w:styleId="ListLabel329">
    <w:name w:val="ListLabel 329"/>
    <w:rPr>
      <w:rFonts w:cs="OpenSymbol"/>
    </w:rPr>
  </w:style>
  <w:style w:type="character" w:customStyle="1" w:styleId="ListLabel330">
    <w:name w:val="ListLabel 330"/>
    <w:rPr>
      <w:rFonts w:cs="OpenSymbol"/>
    </w:rPr>
  </w:style>
  <w:style w:type="character" w:customStyle="1" w:styleId="ListLabel331">
    <w:name w:val="ListLabel 331"/>
    <w:rPr>
      <w:rFonts w:cs="OpenSymbol"/>
    </w:rPr>
  </w:style>
  <w:style w:type="character" w:customStyle="1" w:styleId="ListLabel332">
    <w:name w:val="ListLabel 332"/>
    <w:rPr>
      <w:rFonts w:cs="OpenSymbol"/>
    </w:rPr>
  </w:style>
  <w:style w:type="character" w:customStyle="1" w:styleId="ListLabel333">
    <w:name w:val="ListLabel 333"/>
    <w:rPr>
      <w:rFonts w:cs="OpenSymbol"/>
    </w:rPr>
  </w:style>
  <w:style w:type="character" w:customStyle="1" w:styleId="ListLabel334">
    <w:name w:val="ListLabel 334"/>
    <w:rPr>
      <w:rFonts w:cs="OpenSymbol"/>
    </w:rPr>
  </w:style>
  <w:style w:type="character" w:customStyle="1" w:styleId="ListLabel335">
    <w:name w:val="ListLabel 335"/>
    <w:rPr>
      <w:rFonts w:cs="OpenSymbol"/>
    </w:rPr>
  </w:style>
  <w:style w:type="character" w:customStyle="1" w:styleId="ListLabel336">
    <w:name w:val="ListLabel 336"/>
    <w:rPr>
      <w:rFonts w:cs="OpenSymbol"/>
    </w:rPr>
  </w:style>
  <w:style w:type="character" w:customStyle="1" w:styleId="ListLabel337">
    <w:name w:val="ListLabel 337"/>
    <w:rPr>
      <w:rFonts w:cs="OpenSymbol"/>
    </w:rPr>
  </w:style>
  <w:style w:type="character" w:customStyle="1" w:styleId="ListLabel338">
    <w:name w:val="ListLabel 338"/>
    <w:rPr>
      <w:rFonts w:cs="Symbol"/>
    </w:rPr>
  </w:style>
  <w:style w:type="character" w:customStyle="1" w:styleId="ListLabel339">
    <w:name w:val="ListLabel 339"/>
    <w:rPr>
      <w:rFonts w:cs="Courier New"/>
    </w:rPr>
  </w:style>
  <w:style w:type="character" w:customStyle="1" w:styleId="ListLabel340">
    <w:name w:val="ListLabel 340"/>
    <w:rPr>
      <w:rFonts w:cs="Wingdings"/>
    </w:rPr>
  </w:style>
  <w:style w:type="character" w:customStyle="1" w:styleId="ListLabel341">
    <w:name w:val="ListLabel 341"/>
    <w:rPr>
      <w:rFonts w:cs="Symbol"/>
    </w:rPr>
  </w:style>
  <w:style w:type="character" w:customStyle="1" w:styleId="ListLabel342">
    <w:name w:val="ListLabel 342"/>
    <w:rPr>
      <w:rFonts w:cs="Courier New"/>
    </w:rPr>
  </w:style>
  <w:style w:type="character" w:customStyle="1" w:styleId="ListLabel343">
    <w:name w:val="ListLabel 343"/>
    <w:rPr>
      <w:rFonts w:cs="Wingdings"/>
    </w:rPr>
  </w:style>
  <w:style w:type="character" w:customStyle="1" w:styleId="ListLabel344">
    <w:name w:val="ListLabel 344"/>
    <w:rPr>
      <w:rFonts w:cs="Symbol"/>
    </w:rPr>
  </w:style>
  <w:style w:type="character" w:customStyle="1" w:styleId="ListLabel345">
    <w:name w:val="ListLabel 345"/>
    <w:rPr>
      <w:rFonts w:cs="Courier New"/>
    </w:rPr>
  </w:style>
  <w:style w:type="character" w:customStyle="1" w:styleId="ListLabel346">
    <w:name w:val="ListLabel 346"/>
    <w:rPr>
      <w:rFonts w:cs="Wingdings"/>
    </w:rPr>
  </w:style>
  <w:style w:type="character" w:customStyle="1" w:styleId="ListLabel347">
    <w:name w:val="ListLabel 347"/>
    <w:rPr>
      <w:rFonts w:cs="Symbol"/>
    </w:rPr>
  </w:style>
  <w:style w:type="character" w:customStyle="1" w:styleId="ListLabel348">
    <w:name w:val="ListLabel 348"/>
    <w:rPr>
      <w:rFonts w:cs="Courier New"/>
    </w:rPr>
  </w:style>
  <w:style w:type="character" w:customStyle="1" w:styleId="ListLabel349">
    <w:name w:val="ListLabel 349"/>
    <w:rPr>
      <w:rFonts w:cs="Wingdings"/>
    </w:rPr>
  </w:style>
  <w:style w:type="character" w:customStyle="1" w:styleId="ListLabel350">
    <w:name w:val="ListLabel 350"/>
    <w:rPr>
      <w:rFonts w:cs="Symbol"/>
    </w:rPr>
  </w:style>
  <w:style w:type="character" w:customStyle="1" w:styleId="ListLabel351">
    <w:name w:val="ListLabel 351"/>
    <w:rPr>
      <w:rFonts w:cs="Courier New"/>
    </w:rPr>
  </w:style>
  <w:style w:type="character" w:customStyle="1" w:styleId="ListLabel352">
    <w:name w:val="ListLabel 352"/>
    <w:rPr>
      <w:rFonts w:cs="Wingdings"/>
    </w:rPr>
  </w:style>
  <w:style w:type="character" w:customStyle="1" w:styleId="ListLabel353">
    <w:name w:val="ListLabel 353"/>
    <w:rPr>
      <w:rFonts w:cs="Symbol"/>
    </w:rPr>
  </w:style>
  <w:style w:type="character" w:customStyle="1" w:styleId="ListLabel354">
    <w:name w:val="ListLabel 354"/>
    <w:rPr>
      <w:rFonts w:cs="Courier New"/>
    </w:rPr>
  </w:style>
  <w:style w:type="character" w:customStyle="1" w:styleId="ListLabel355">
    <w:name w:val="ListLabel 355"/>
    <w:rPr>
      <w:rFonts w:cs="Wingdings"/>
    </w:rPr>
  </w:style>
  <w:style w:type="character" w:customStyle="1" w:styleId="ListLabel356">
    <w:name w:val="ListLabel 356"/>
    <w:rPr>
      <w:rFonts w:cs="Symbol"/>
    </w:rPr>
  </w:style>
  <w:style w:type="character" w:customStyle="1" w:styleId="ListLabel357">
    <w:name w:val="ListLabel 357"/>
    <w:rPr>
      <w:rFonts w:cs="Courier New"/>
    </w:rPr>
  </w:style>
  <w:style w:type="character" w:customStyle="1" w:styleId="ListLabel358">
    <w:name w:val="ListLabel 358"/>
    <w:rPr>
      <w:rFonts w:cs="Wingdings"/>
    </w:rPr>
  </w:style>
  <w:style w:type="character" w:customStyle="1" w:styleId="ListLabel359">
    <w:name w:val="ListLabel 359"/>
    <w:rPr>
      <w:rFonts w:cs="Symbol"/>
    </w:rPr>
  </w:style>
  <w:style w:type="character" w:customStyle="1" w:styleId="ListLabel360">
    <w:name w:val="ListLabel 360"/>
    <w:rPr>
      <w:rFonts w:cs="Courier New"/>
    </w:rPr>
  </w:style>
  <w:style w:type="character" w:customStyle="1" w:styleId="ListLabel361">
    <w:name w:val="ListLabel 361"/>
    <w:rPr>
      <w:rFonts w:cs="Wingdings"/>
    </w:rPr>
  </w:style>
  <w:style w:type="character" w:customStyle="1" w:styleId="ListLabel362">
    <w:name w:val="ListLabel 362"/>
    <w:rPr>
      <w:rFonts w:cs="Symbol"/>
    </w:rPr>
  </w:style>
  <w:style w:type="character" w:customStyle="1" w:styleId="ListLabel363">
    <w:name w:val="ListLabel 363"/>
    <w:rPr>
      <w:rFonts w:cs="Courier New"/>
    </w:rPr>
  </w:style>
  <w:style w:type="character" w:customStyle="1" w:styleId="ListLabel364">
    <w:name w:val="ListLabel 364"/>
    <w:rPr>
      <w:rFonts w:cs="Wingdings"/>
    </w:rPr>
  </w:style>
  <w:style w:type="character" w:customStyle="1" w:styleId="ListLabel365">
    <w:name w:val="ListLabel 365"/>
    <w:rPr>
      <w:rFonts w:cs="Symbol"/>
    </w:rPr>
  </w:style>
  <w:style w:type="character" w:customStyle="1" w:styleId="ListLabel366">
    <w:name w:val="ListLabel 366"/>
    <w:rPr>
      <w:rFonts w:cs="Courier New"/>
    </w:rPr>
  </w:style>
  <w:style w:type="character" w:customStyle="1" w:styleId="ListLabel367">
    <w:name w:val="ListLabel 367"/>
    <w:rPr>
      <w:rFonts w:cs="Wingdings"/>
    </w:rPr>
  </w:style>
  <w:style w:type="character" w:customStyle="1" w:styleId="ListLabel368">
    <w:name w:val="ListLabel 368"/>
    <w:rPr>
      <w:rFonts w:cs="Symbol"/>
    </w:rPr>
  </w:style>
  <w:style w:type="character" w:customStyle="1" w:styleId="ListLabel369">
    <w:name w:val="ListLabel 369"/>
    <w:rPr>
      <w:rFonts w:cs="Courier New"/>
    </w:rPr>
  </w:style>
  <w:style w:type="character" w:customStyle="1" w:styleId="ListLabel370">
    <w:name w:val="ListLabel 370"/>
    <w:rPr>
      <w:rFonts w:cs="Wingdings"/>
    </w:rPr>
  </w:style>
  <w:style w:type="character" w:customStyle="1" w:styleId="ListLabel371">
    <w:name w:val="ListLabel 371"/>
    <w:rPr>
      <w:rFonts w:cs="Symbol"/>
    </w:rPr>
  </w:style>
  <w:style w:type="character" w:customStyle="1" w:styleId="ListLabel372">
    <w:name w:val="ListLabel 372"/>
    <w:rPr>
      <w:rFonts w:cs="Courier New"/>
    </w:rPr>
  </w:style>
  <w:style w:type="character" w:customStyle="1" w:styleId="ListLabel373">
    <w:name w:val="ListLabel 373"/>
    <w:rPr>
      <w:rFonts w:cs="Wingdings"/>
    </w:rPr>
  </w:style>
  <w:style w:type="character" w:customStyle="1" w:styleId="ListLabel374">
    <w:name w:val="ListLabel 374"/>
    <w:rPr>
      <w:rFonts w:cs="Symbol"/>
    </w:rPr>
  </w:style>
  <w:style w:type="character" w:customStyle="1" w:styleId="ListLabel375">
    <w:name w:val="ListLabel 375"/>
    <w:rPr>
      <w:rFonts w:cs="Courier New"/>
    </w:rPr>
  </w:style>
  <w:style w:type="character" w:customStyle="1" w:styleId="ListLabel376">
    <w:name w:val="ListLabel 376"/>
    <w:rPr>
      <w:rFonts w:cs="Wingdings"/>
    </w:rPr>
  </w:style>
  <w:style w:type="character" w:customStyle="1" w:styleId="ListLabel377">
    <w:name w:val="ListLabel 377"/>
    <w:rPr>
      <w:rFonts w:cs="Symbol"/>
    </w:rPr>
  </w:style>
  <w:style w:type="character" w:customStyle="1" w:styleId="ListLabel378">
    <w:name w:val="ListLabel 378"/>
    <w:rPr>
      <w:rFonts w:cs="Courier New"/>
    </w:rPr>
  </w:style>
  <w:style w:type="character" w:customStyle="1" w:styleId="ListLabel379">
    <w:name w:val="ListLabel 379"/>
    <w:rPr>
      <w:rFonts w:cs="Wingdings"/>
    </w:rPr>
  </w:style>
  <w:style w:type="character" w:customStyle="1" w:styleId="ListLabel380">
    <w:name w:val="ListLabel 380"/>
    <w:rPr>
      <w:rFonts w:cs="Symbol"/>
    </w:rPr>
  </w:style>
  <w:style w:type="character" w:customStyle="1" w:styleId="ListLabel381">
    <w:name w:val="ListLabel 381"/>
    <w:rPr>
      <w:rFonts w:cs="Courier New"/>
    </w:rPr>
  </w:style>
  <w:style w:type="character" w:customStyle="1" w:styleId="ListLabel382">
    <w:name w:val="ListLabel 382"/>
    <w:rPr>
      <w:rFonts w:cs="Wingdings"/>
    </w:rPr>
  </w:style>
  <w:style w:type="character" w:customStyle="1" w:styleId="ListLabel383">
    <w:name w:val="ListLabel 383"/>
    <w:rPr>
      <w:rFonts w:cs="Symbol"/>
      <w:sz w:val="24"/>
    </w:rPr>
  </w:style>
  <w:style w:type="character" w:customStyle="1" w:styleId="ListLabel384">
    <w:name w:val="ListLabel 384"/>
    <w:rPr>
      <w:rFonts w:cs="Courier New"/>
    </w:rPr>
  </w:style>
  <w:style w:type="character" w:customStyle="1" w:styleId="ListLabel385">
    <w:name w:val="ListLabel 385"/>
    <w:rPr>
      <w:rFonts w:cs="Wingdings"/>
    </w:rPr>
  </w:style>
  <w:style w:type="character" w:customStyle="1" w:styleId="ListLabel386">
    <w:name w:val="ListLabel 386"/>
    <w:rPr>
      <w:rFonts w:cs="Symbol"/>
    </w:rPr>
  </w:style>
  <w:style w:type="character" w:customStyle="1" w:styleId="ListLabel387">
    <w:name w:val="ListLabel 387"/>
    <w:rPr>
      <w:rFonts w:cs="Courier New"/>
    </w:rPr>
  </w:style>
  <w:style w:type="character" w:customStyle="1" w:styleId="ListLabel388">
    <w:name w:val="ListLabel 388"/>
    <w:rPr>
      <w:rFonts w:cs="Wingdings"/>
    </w:rPr>
  </w:style>
  <w:style w:type="character" w:customStyle="1" w:styleId="ListLabel389">
    <w:name w:val="ListLabel 389"/>
    <w:rPr>
      <w:rFonts w:cs="Symbol"/>
    </w:rPr>
  </w:style>
  <w:style w:type="character" w:customStyle="1" w:styleId="ListLabel390">
    <w:name w:val="ListLabel 390"/>
    <w:rPr>
      <w:rFonts w:cs="Courier New"/>
    </w:rPr>
  </w:style>
  <w:style w:type="character" w:customStyle="1" w:styleId="ListLabel391">
    <w:name w:val="ListLabel 391"/>
    <w:rPr>
      <w:rFonts w:cs="Wingdings"/>
    </w:rPr>
  </w:style>
  <w:style w:type="character" w:customStyle="1" w:styleId="ListLabel392">
    <w:name w:val="ListLabel 392"/>
    <w:rPr>
      <w:rFonts w:cs="OpenSymbol"/>
      <w:sz w:val="22"/>
    </w:rPr>
  </w:style>
  <w:style w:type="character" w:customStyle="1" w:styleId="ListLabel393">
    <w:name w:val="ListLabel 393"/>
    <w:rPr>
      <w:rFonts w:cs="OpenSymbol"/>
    </w:rPr>
  </w:style>
  <w:style w:type="character" w:customStyle="1" w:styleId="ListLabel394">
    <w:name w:val="ListLabel 394"/>
    <w:rPr>
      <w:rFonts w:cs="OpenSymbol"/>
    </w:rPr>
  </w:style>
  <w:style w:type="character" w:customStyle="1" w:styleId="ListLabel395">
    <w:name w:val="ListLabel 395"/>
    <w:rPr>
      <w:rFonts w:cs="OpenSymbol"/>
    </w:rPr>
  </w:style>
  <w:style w:type="character" w:customStyle="1" w:styleId="ListLabel396">
    <w:name w:val="ListLabel 396"/>
    <w:rPr>
      <w:rFonts w:cs="OpenSymbol"/>
    </w:rPr>
  </w:style>
  <w:style w:type="character" w:customStyle="1" w:styleId="ListLabel397">
    <w:name w:val="ListLabel 397"/>
    <w:rPr>
      <w:rFonts w:cs="OpenSymbol"/>
    </w:rPr>
  </w:style>
  <w:style w:type="character" w:customStyle="1" w:styleId="ListLabel398">
    <w:name w:val="ListLabel 398"/>
    <w:rPr>
      <w:rFonts w:cs="OpenSymbol"/>
    </w:rPr>
  </w:style>
  <w:style w:type="character" w:customStyle="1" w:styleId="ListLabel399">
    <w:name w:val="ListLabel 399"/>
    <w:rPr>
      <w:rFonts w:cs="OpenSymbol"/>
    </w:rPr>
  </w:style>
  <w:style w:type="character" w:customStyle="1" w:styleId="ListLabel400">
    <w:name w:val="ListLabel 400"/>
    <w:rPr>
      <w:rFonts w:cs="OpenSymbol"/>
    </w:rPr>
  </w:style>
  <w:style w:type="character" w:customStyle="1" w:styleId="ListLabel401">
    <w:name w:val="ListLabel 401"/>
    <w:rPr>
      <w:rFonts w:cs="OpenSymbol"/>
    </w:rPr>
  </w:style>
  <w:style w:type="character" w:customStyle="1" w:styleId="ListLabel402">
    <w:name w:val="ListLabel 402"/>
    <w:rPr>
      <w:rFonts w:cs="OpenSymbol"/>
    </w:rPr>
  </w:style>
  <w:style w:type="character" w:customStyle="1" w:styleId="ListLabel403">
    <w:name w:val="ListLabel 403"/>
    <w:rPr>
      <w:rFonts w:cs="OpenSymbol"/>
    </w:rPr>
  </w:style>
  <w:style w:type="character" w:customStyle="1" w:styleId="ListLabel404">
    <w:name w:val="ListLabel 404"/>
    <w:rPr>
      <w:rFonts w:cs="OpenSymbol"/>
    </w:rPr>
  </w:style>
  <w:style w:type="character" w:customStyle="1" w:styleId="ListLabel405">
    <w:name w:val="ListLabel 405"/>
    <w:rPr>
      <w:rFonts w:cs="OpenSymbol"/>
    </w:rPr>
  </w:style>
  <w:style w:type="character" w:customStyle="1" w:styleId="ListLabel406">
    <w:name w:val="ListLabel 406"/>
    <w:rPr>
      <w:rFonts w:cs="OpenSymbol"/>
    </w:rPr>
  </w:style>
  <w:style w:type="character" w:customStyle="1" w:styleId="ListLabel407">
    <w:name w:val="ListLabel 407"/>
    <w:rPr>
      <w:rFonts w:cs="OpenSymbol"/>
    </w:rPr>
  </w:style>
  <w:style w:type="character" w:customStyle="1" w:styleId="ListLabel408">
    <w:name w:val="ListLabel 408"/>
    <w:rPr>
      <w:rFonts w:cs="OpenSymbol"/>
    </w:rPr>
  </w:style>
  <w:style w:type="character" w:customStyle="1" w:styleId="ListLabel409">
    <w:name w:val="ListLabel 409"/>
    <w:rPr>
      <w:rFonts w:cs="OpenSymbol"/>
    </w:rPr>
  </w:style>
  <w:style w:type="character" w:customStyle="1" w:styleId="ListLabel410">
    <w:name w:val="ListLabel 410"/>
    <w:rPr>
      <w:rFonts w:cs="OpenSymbol"/>
    </w:rPr>
  </w:style>
  <w:style w:type="character" w:customStyle="1" w:styleId="ListLabel411">
    <w:name w:val="ListLabel 411"/>
    <w:rPr>
      <w:rFonts w:cs="OpenSymbol"/>
    </w:rPr>
  </w:style>
  <w:style w:type="character" w:customStyle="1" w:styleId="ListLabel412">
    <w:name w:val="ListLabel 412"/>
    <w:rPr>
      <w:rFonts w:cs="OpenSymbol"/>
    </w:rPr>
  </w:style>
  <w:style w:type="character" w:customStyle="1" w:styleId="ListLabel413">
    <w:name w:val="ListLabel 413"/>
    <w:rPr>
      <w:rFonts w:cs="OpenSymbol"/>
    </w:rPr>
  </w:style>
  <w:style w:type="character" w:customStyle="1" w:styleId="ListLabel414">
    <w:name w:val="ListLabel 414"/>
    <w:rPr>
      <w:rFonts w:cs="OpenSymbol"/>
    </w:rPr>
  </w:style>
  <w:style w:type="character" w:customStyle="1" w:styleId="ListLabel415">
    <w:name w:val="ListLabel 415"/>
    <w:rPr>
      <w:rFonts w:cs="OpenSymbol"/>
    </w:rPr>
  </w:style>
  <w:style w:type="character" w:customStyle="1" w:styleId="ListLabel416">
    <w:name w:val="ListLabel 416"/>
    <w:rPr>
      <w:rFonts w:cs="OpenSymbol"/>
    </w:rPr>
  </w:style>
  <w:style w:type="character" w:customStyle="1" w:styleId="ListLabel417">
    <w:name w:val="ListLabel 417"/>
    <w:rPr>
      <w:rFonts w:cs="OpenSymbol"/>
    </w:rPr>
  </w:style>
  <w:style w:type="character" w:customStyle="1" w:styleId="ListLabel418">
    <w:name w:val="ListLabel 418"/>
    <w:rPr>
      <w:rFonts w:cs="OpenSymbol"/>
    </w:rPr>
  </w:style>
  <w:style w:type="character" w:customStyle="1" w:styleId="ListLabel419">
    <w:name w:val="ListLabel 419"/>
    <w:rPr>
      <w:rFonts w:cs="OpenSymbol"/>
    </w:rPr>
  </w:style>
  <w:style w:type="character" w:customStyle="1" w:styleId="ListLabel420">
    <w:name w:val="ListLabel 420"/>
    <w:rPr>
      <w:rFonts w:cs="OpenSymbol"/>
    </w:rPr>
  </w:style>
  <w:style w:type="character" w:customStyle="1" w:styleId="ListLabel421">
    <w:name w:val="ListLabel 421"/>
    <w:rPr>
      <w:rFonts w:cs="OpenSymbol"/>
    </w:rPr>
  </w:style>
  <w:style w:type="character" w:customStyle="1" w:styleId="ListLabel422">
    <w:name w:val="ListLabel 422"/>
    <w:rPr>
      <w:rFonts w:cs="OpenSymbol"/>
    </w:rPr>
  </w:style>
  <w:style w:type="character" w:customStyle="1" w:styleId="ListLabel423">
    <w:name w:val="ListLabel 423"/>
    <w:rPr>
      <w:rFonts w:cs="OpenSymbol"/>
    </w:rPr>
  </w:style>
  <w:style w:type="character" w:customStyle="1" w:styleId="ListLabel424">
    <w:name w:val="ListLabel 424"/>
    <w:rPr>
      <w:rFonts w:cs="OpenSymbol"/>
    </w:rPr>
  </w:style>
  <w:style w:type="character" w:customStyle="1" w:styleId="ListLabel425">
    <w:name w:val="ListLabel 425"/>
    <w:rPr>
      <w:rFonts w:cs="OpenSymbol"/>
    </w:rPr>
  </w:style>
  <w:style w:type="character" w:customStyle="1" w:styleId="ListLabel426">
    <w:name w:val="ListLabel 426"/>
    <w:rPr>
      <w:rFonts w:cs="OpenSymbol"/>
    </w:rPr>
  </w:style>
  <w:style w:type="character" w:customStyle="1" w:styleId="ListLabel427">
    <w:name w:val="ListLabel 427"/>
    <w:rPr>
      <w:rFonts w:cs="OpenSymbol"/>
    </w:rPr>
  </w:style>
  <w:style w:type="numbering" w:customStyle="1" w:styleId="Aucuneliste1">
    <w:name w:val="Aucune liste1"/>
    <w:basedOn w:val="Aucuneliste"/>
    <w:pPr>
      <w:numPr>
        <w:numId w:val="1"/>
      </w:numPr>
    </w:pPr>
  </w:style>
  <w:style w:type="numbering" w:customStyle="1" w:styleId="WWNum1">
    <w:name w:val="WWNum1"/>
    <w:basedOn w:val="Aucuneliste"/>
    <w:pPr>
      <w:numPr>
        <w:numId w:val="2"/>
      </w:numPr>
    </w:pPr>
  </w:style>
  <w:style w:type="numbering" w:customStyle="1" w:styleId="WWNum2">
    <w:name w:val="WWNum2"/>
    <w:basedOn w:val="Aucuneliste"/>
    <w:pPr>
      <w:numPr>
        <w:numId w:val="3"/>
      </w:numPr>
    </w:pPr>
  </w:style>
  <w:style w:type="numbering" w:customStyle="1" w:styleId="WWNum3">
    <w:name w:val="WWNum3"/>
    <w:basedOn w:val="Aucuneliste"/>
    <w:pPr>
      <w:numPr>
        <w:numId w:val="4"/>
      </w:numPr>
    </w:pPr>
  </w:style>
  <w:style w:type="numbering" w:customStyle="1" w:styleId="WWNum4">
    <w:name w:val="WWNum4"/>
    <w:basedOn w:val="Aucuneliste"/>
    <w:pPr>
      <w:numPr>
        <w:numId w:val="5"/>
      </w:numPr>
    </w:pPr>
  </w:style>
  <w:style w:type="numbering" w:customStyle="1" w:styleId="WWNum5">
    <w:name w:val="WWNum5"/>
    <w:basedOn w:val="Aucuneliste"/>
    <w:pPr>
      <w:numPr>
        <w:numId w:val="6"/>
      </w:numPr>
    </w:pPr>
  </w:style>
  <w:style w:type="numbering" w:customStyle="1" w:styleId="WWNum6">
    <w:name w:val="WWNum6"/>
    <w:basedOn w:val="Aucuneliste"/>
    <w:pPr>
      <w:numPr>
        <w:numId w:val="7"/>
      </w:numPr>
    </w:pPr>
  </w:style>
  <w:style w:type="numbering" w:customStyle="1" w:styleId="WWNum7">
    <w:name w:val="WWNum7"/>
    <w:basedOn w:val="Aucuneliste"/>
    <w:pPr>
      <w:numPr>
        <w:numId w:val="8"/>
      </w:numPr>
    </w:pPr>
  </w:style>
  <w:style w:type="numbering" w:customStyle="1" w:styleId="WWNum8">
    <w:name w:val="WWNum8"/>
    <w:basedOn w:val="Aucuneliste"/>
    <w:pPr>
      <w:numPr>
        <w:numId w:val="9"/>
      </w:numPr>
    </w:pPr>
  </w:style>
  <w:style w:type="numbering" w:customStyle="1" w:styleId="WWNum9">
    <w:name w:val="WWNum9"/>
    <w:basedOn w:val="Aucuneliste"/>
    <w:pPr>
      <w:numPr>
        <w:numId w:val="10"/>
      </w:numPr>
    </w:pPr>
  </w:style>
  <w:style w:type="numbering" w:customStyle="1" w:styleId="WWNum10">
    <w:name w:val="WWNum10"/>
    <w:basedOn w:val="Aucuneliste"/>
    <w:pPr>
      <w:numPr>
        <w:numId w:val="11"/>
      </w:numPr>
    </w:pPr>
  </w:style>
  <w:style w:type="numbering" w:customStyle="1" w:styleId="WWNum11">
    <w:name w:val="WWNum11"/>
    <w:basedOn w:val="Aucuneliste"/>
    <w:pPr>
      <w:numPr>
        <w:numId w:val="12"/>
      </w:numPr>
    </w:pPr>
  </w:style>
  <w:style w:type="numbering" w:customStyle="1" w:styleId="WWNum12">
    <w:name w:val="WWNum12"/>
    <w:basedOn w:val="Aucuneliste"/>
    <w:pPr>
      <w:numPr>
        <w:numId w:val="13"/>
      </w:numPr>
    </w:pPr>
  </w:style>
  <w:style w:type="table" w:styleId="Grilledutableau">
    <w:name w:val="Table Grid"/>
    <w:basedOn w:val="TableauNormal"/>
    <w:uiPriority w:val="39"/>
    <w:rsid w:val="008F45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F45DE"/>
    <w:pPr>
      <w:widowControl/>
      <w:suppressAutoHyphens w:val="0"/>
      <w:autoSpaceDN/>
      <w:spacing w:before="100" w:beforeAutospacing="1" w:line="276" w:lineRule="auto"/>
      <w:jc w:val="both"/>
      <w:textAlignment w:val="auto"/>
    </w:pPr>
    <w:rPr>
      <w:rFonts w:ascii="Times New Roman" w:eastAsia="Times New Roman" w:hAnsi="Times New Roman" w:cs="Times New Roman"/>
      <w:color w:val="000000"/>
      <w:szCs w:val="24"/>
    </w:rPr>
  </w:style>
  <w:style w:type="paragraph" w:customStyle="1" w:styleId="DT">
    <w:name w:val="DT"/>
    <w:basedOn w:val="En-tte"/>
    <w:next w:val="Corpsdetexte"/>
    <w:link w:val="DTCar"/>
    <w:qFormat/>
    <w:rsid w:val="00D2071E"/>
    <w:pPr>
      <w:pBdr>
        <w:top w:val="single" w:sz="4" w:space="1" w:color="00000A"/>
        <w:left w:val="single" w:sz="4" w:space="4" w:color="00000A"/>
        <w:bottom w:val="single" w:sz="4" w:space="1" w:color="00000A"/>
        <w:right w:val="single" w:sz="4" w:space="4" w:color="00000A"/>
      </w:pBdr>
      <w:shd w:val="clear" w:color="auto" w:fill="FFFF00"/>
      <w:tabs>
        <w:tab w:val="clear" w:pos="4536"/>
        <w:tab w:val="clear" w:pos="9072"/>
      </w:tabs>
      <w:jc w:val="center"/>
    </w:pPr>
    <w:rPr>
      <w:rFonts w:cs="Arial"/>
      <w:b/>
      <w:szCs w:val="24"/>
    </w:rPr>
  </w:style>
  <w:style w:type="paragraph" w:styleId="En-ttedetabledesmatires">
    <w:name w:val="TOC Heading"/>
    <w:basedOn w:val="Titre1"/>
    <w:next w:val="Normal"/>
    <w:uiPriority w:val="39"/>
    <w:unhideWhenUsed/>
    <w:qFormat/>
    <w:rsid w:val="008D7CE7"/>
    <w:pPr>
      <w:keepLines/>
      <w:suppressAutoHyphens w:val="0"/>
      <w:autoSpaceDN/>
      <w:spacing w:after="0" w:line="259" w:lineRule="auto"/>
      <w:jc w:val="left"/>
      <w:textAlignment w:val="auto"/>
      <w:outlineLvl w:val="9"/>
    </w:pPr>
    <w:rPr>
      <w:rFonts w:asciiTheme="majorHAnsi" w:eastAsiaTheme="majorEastAsia" w:hAnsiTheme="majorHAnsi" w:cstheme="majorBidi"/>
      <w:b w:val="0"/>
      <w:bCs w:val="0"/>
      <w:caps w:val="0"/>
      <w:color w:val="2F5496" w:themeColor="accent1" w:themeShade="BF"/>
      <w:sz w:val="32"/>
      <w:szCs w:val="32"/>
      <w:u w:val="none"/>
    </w:rPr>
  </w:style>
  <w:style w:type="character" w:customStyle="1" w:styleId="StandardCar">
    <w:name w:val="Standard Car"/>
    <w:basedOn w:val="Policepardfaut"/>
    <w:link w:val="Standard"/>
    <w:rsid w:val="003959E1"/>
  </w:style>
  <w:style w:type="character" w:customStyle="1" w:styleId="En-tteCar1">
    <w:name w:val="En-tête Car1"/>
    <w:basedOn w:val="StandardCar"/>
    <w:link w:val="En-tte"/>
    <w:rsid w:val="003959E1"/>
  </w:style>
  <w:style w:type="character" w:customStyle="1" w:styleId="DTCar">
    <w:name w:val="DT Car"/>
    <w:basedOn w:val="En-tteCar1"/>
    <w:link w:val="DT"/>
    <w:rsid w:val="00D2071E"/>
    <w:rPr>
      <w:rFonts w:cs="Arial"/>
      <w:b/>
      <w:szCs w:val="24"/>
      <w:shd w:val="clear" w:color="auto" w:fill="FFFF00"/>
    </w:rPr>
  </w:style>
  <w:style w:type="paragraph" w:styleId="Corpsdetexte">
    <w:name w:val="Body Text"/>
    <w:basedOn w:val="Normal"/>
    <w:link w:val="CorpsdetexteCar"/>
    <w:uiPriority w:val="99"/>
    <w:unhideWhenUsed/>
    <w:rsid w:val="00284EC6"/>
    <w:pPr>
      <w:spacing w:after="120"/>
    </w:pPr>
  </w:style>
  <w:style w:type="character" w:customStyle="1" w:styleId="CorpsdetexteCar">
    <w:name w:val="Corps de texte Car"/>
    <w:basedOn w:val="Policepardfaut"/>
    <w:link w:val="Corpsdetexte"/>
    <w:uiPriority w:val="99"/>
    <w:rsid w:val="00284EC6"/>
  </w:style>
  <w:style w:type="paragraph" w:styleId="TM1">
    <w:name w:val="toc 1"/>
    <w:basedOn w:val="Normal"/>
    <w:next w:val="Normal"/>
    <w:autoRedefine/>
    <w:uiPriority w:val="39"/>
    <w:unhideWhenUsed/>
    <w:rsid w:val="008D7CE7"/>
    <w:pPr>
      <w:spacing w:after="100"/>
    </w:pPr>
  </w:style>
  <w:style w:type="paragraph" w:styleId="TM2">
    <w:name w:val="toc 2"/>
    <w:basedOn w:val="Normal"/>
    <w:next w:val="Normal"/>
    <w:autoRedefine/>
    <w:uiPriority w:val="39"/>
    <w:unhideWhenUsed/>
    <w:rsid w:val="008D7CE7"/>
    <w:pPr>
      <w:spacing w:after="100"/>
      <w:ind w:left="240"/>
    </w:pPr>
  </w:style>
  <w:style w:type="paragraph" w:styleId="TM3">
    <w:name w:val="toc 3"/>
    <w:basedOn w:val="Normal"/>
    <w:next w:val="Normal"/>
    <w:autoRedefine/>
    <w:uiPriority w:val="39"/>
    <w:unhideWhenUsed/>
    <w:rsid w:val="008D7CE7"/>
    <w:pPr>
      <w:spacing w:after="100"/>
      <w:ind w:left="480"/>
    </w:pPr>
  </w:style>
  <w:style w:type="character" w:styleId="Lienhypertexte">
    <w:name w:val="Hyperlink"/>
    <w:basedOn w:val="Policepardfaut"/>
    <w:uiPriority w:val="99"/>
    <w:unhideWhenUsed/>
    <w:rsid w:val="008D7CE7"/>
    <w:rPr>
      <w:color w:val="0563C1" w:themeColor="hyperlink"/>
      <w:u w:val="single"/>
    </w:rPr>
  </w:style>
  <w:style w:type="paragraph" w:customStyle="1" w:styleId="DR">
    <w:name w:val="DR"/>
    <w:basedOn w:val="DT"/>
    <w:link w:val="DRCar"/>
    <w:qFormat/>
    <w:rsid w:val="00A3061B"/>
  </w:style>
  <w:style w:type="character" w:customStyle="1" w:styleId="DRCar">
    <w:name w:val="DR Car"/>
    <w:basedOn w:val="DTCar"/>
    <w:link w:val="DR"/>
    <w:rsid w:val="00A3061B"/>
    <w:rPr>
      <w:rFonts w:cs="Arial"/>
      <w:b/>
      <w:szCs w:val="24"/>
      <w:shd w:val="clear" w:color="auto" w:fill="FFFF00"/>
    </w:rPr>
  </w:style>
  <w:style w:type="character" w:customStyle="1" w:styleId="Mentionnonrsolue1">
    <w:name w:val="Mention non résolue1"/>
    <w:basedOn w:val="Policepardfaut"/>
    <w:uiPriority w:val="99"/>
    <w:semiHidden/>
    <w:unhideWhenUsed/>
    <w:rsid w:val="00443507"/>
    <w:rPr>
      <w:color w:val="605E5C"/>
      <w:shd w:val="clear" w:color="auto" w:fill="E1DFDD"/>
    </w:rPr>
  </w:style>
  <w:style w:type="character" w:styleId="Accentuation">
    <w:name w:val="Emphasis"/>
    <w:basedOn w:val="Policepardfaut"/>
    <w:uiPriority w:val="20"/>
    <w:qFormat/>
    <w:rsid w:val="00973443"/>
    <w:rPr>
      <w:i/>
      <w:iCs/>
    </w:rPr>
  </w:style>
  <w:style w:type="paragraph" w:styleId="Textedebulles">
    <w:name w:val="Balloon Text"/>
    <w:basedOn w:val="Normal"/>
    <w:link w:val="TextedebullesCar"/>
    <w:uiPriority w:val="99"/>
    <w:semiHidden/>
    <w:unhideWhenUsed/>
    <w:rsid w:val="00900763"/>
    <w:rPr>
      <w:rFonts w:ascii="Tahoma" w:hAnsi="Tahoma" w:cs="Tahoma"/>
      <w:sz w:val="16"/>
      <w:szCs w:val="16"/>
    </w:rPr>
  </w:style>
  <w:style w:type="character" w:customStyle="1" w:styleId="TextedebullesCar">
    <w:name w:val="Texte de bulles Car"/>
    <w:basedOn w:val="Policepardfaut"/>
    <w:link w:val="Textedebulles"/>
    <w:uiPriority w:val="99"/>
    <w:semiHidden/>
    <w:rsid w:val="009007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520284">
      <w:bodyDiv w:val="1"/>
      <w:marLeft w:val="0"/>
      <w:marRight w:val="0"/>
      <w:marTop w:val="0"/>
      <w:marBottom w:val="0"/>
      <w:divBdr>
        <w:top w:val="none" w:sz="0" w:space="0" w:color="auto"/>
        <w:left w:val="none" w:sz="0" w:space="0" w:color="auto"/>
        <w:bottom w:val="none" w:sz="0" w:space="0" w:color="auto"/>
        <w:right w:val="none" w:sz="0" w:space="0" w:color="auto"/>
      </w:divBdr>
    </w:div>
    <w:div w:id="236211952">
      <w:bodyDiv w:val="1"/>
      <w:marLeft w:val="0"/>
      <w:marRight w:val="0"/>
      <w:marTop w:val="0"/>
      <w:marBottom w:val="0"/>
      <w:divBdr>
        <w:top w:val="none" w:sz="0" w:space="0" w:color="auto"/>
        <w:left w:val="none" w:sz="0" w:space="0" w:color="auto"/>
        <w:bottom w:val="none" w:sz="0" w:space="0" w:color="auto"/>
        <w:right w:val="none" w:sz="0" w:space="0" w:color="auto"/>
      </w:divBdr>
      <w:divsChild>
        <w:div w:id="1406031920">
          <w:marLeft w:val="0"/>
          <w:marRight w:val="0"/>
          <w:marTop w:val="0"/>
          <w:marBottom w:val="0"/>
          <w:divBdr>
            <w:top w:val="none" w:sz="0" w:space="0" w:color="auto"/>
            <w:left w:val="none" w:sz="0" w:space="0" w:color="auto"/>
            <w:bottom w:val="none" w:sz="0" w:space="0" w:color="auto"/>
            <w:right w:val="none" w:sz="0" w:space="0" w:color="auto"/>
          </w:divBdr>
        </w:div>
        <w:div w:id="983315640">
          <w:marLeft w:val="0"/>
          <w:marRight w:val="0"/>
          <w:marTop w:val="0"/>
          <w:marBottom w:val="0"/>
          <w:divBdr>
            <w:top w:val="none" w:sz="0" w:space="0" w:color="auto"/>
            <w:left w:val="none" w:sz="0" w:space="0" w:color="auto"/>
            <w:bottom w:val="none" w:sz="0" w:space="0" w:color="auto"/>
            <w:right w:val="none" w:sz="0" w:space="0" w:color="auto"/>
          </w:divBdr>
        </w:div>
      </w:divsChild>
    </w:div>
    <w:div w:id="283852446">
      <w:bodyDiv w:val="1"/>
      <w:marLeft w:val="0"/>
      <w:marRight w:val="0"/>
      <w:marTop w:val="0"/>
      <w:marBottom w:val="0"/>
      <w:divBdr>
        <w:top w:val="none" w:sz="0" w:space="0" w:color="auto"/>
        <w:left w:val="none" w:sz="0" w:space="0" w:color="auto"/>
        <w:bottom w:val="none" w:sz="0" w:space="0" w:color="auto"/>
        <w:right w:val="none" w:sz="0" w:space="0" w:color="auto"/>
      </w:divBdr>
      <w:divsChild>
        <w:div w:id="1789156260">
          <w:marLeft w:val="0"/>
          <w:marRight w:val="0"/>
          <w:marTop w:val="0"/>
          <w:marBottom w:val="0"/>
          <w:divBdr>
            <w:top w:val="none" w:sz="0" w:space="0" w:color="auto"/>
            <w:left w:val="none" w:sz="0" w:space="0" w:color="auto"/>
            <w:bottom w:val="none" w:sz="0" w:space="0" w:color="auto"/>
            <w:right w:val="none" w:sz="0" w:space="0" w:color="auto"/>
          </w:divBdr>
        </w:div>
        <w:div w:id="1481313745">
          <w:marLeft w:val="0"/>
          <w:marRight w:val="0"/>
          <w:marTop w:val="0"/>
          <w:marBottom w:val="0"/>
          <w:divBdr>
            <w:top w:val="none" w:sz="0" w:space="0" w:color="auto"/>
            <w:left w:val="none" w:sz="0" w:space="0" w:color="auto"/>
            <w:bottom w:val="none" w:sz="0" w:space="0" w:color="auto"/>
            <w:right w:val="none" w:sz="0" w:space="0" w:color="auto"/>
          </w:divBdr>
        </w:div>
      </w:divsChild>
    </w:div>
    <w:div w:id="348071790">
      <w:bodyDiv w:val="1"/>
      <w:marLeft w:val="0"/>
      <w:marRight w:val="0"/>
      <w:marTop w:val="0"/>
      <w:marBottom w:val="0"/>
      <w:divBdr>
        <w:top w:val="none" w:sz="0" w:space="0" w:color="auto"/>
        <w:left w:val="none" w:sz="0" w:space="0" w:color="auto"/>
        <w:bottom w:val="none" w:sz="0" w:space="0" w:color="auto"/>
        <w:right w:val="none" w:sz="0" w:space="0" w:color="auto"/>
      </w:divBdr>
    </w:div>
    <w:div w:id="815797324">
      <w:bodyDiv w:val="1"/>
      <w:marLeft w:val="0"/>
      <w:marRight w:val="0"/>
      <w:marTop w:val="0"/>
      <w:marBottom w:val="0"/>
      <w:divBdr>
        <w:top w:val="none" w:sz="0" w:space="0" w:color="auto"/>
        <w:left w:val="none" w:sz="0" w:space="0" w:color="auto"/>
        <w:bottom w:val="none" w:sz="0" w:space="0" w:color="auto"/>
        <w:right w:val="none" w:sz="0" w:space="0" w:color="auto"/>
      </w:divBdr>
    </w:div>
    <w:div w:id="1565948800">
      <w:bodyDiv w:val="1"/>
      <w:marLeft w:val="0"/>
      <w:marRight w:val="0"/>
      <w:marTop w:val="0"/>
      <w:marBottom w:val="0"/>
      <w:divBdr>
        <w:top w:val="none" w:sz="0" w:space="0" w:color="auto"/>
        <w:left w:val="none" w:sz="0" w:space="0" w:color="auto"/>
        <w:bottom w:val="none" w:sz="0" w:space="0" w:color="auto"/>
        <w:right w:val="none" w:sz="0" w:space="0" w:color="auto"/>
      </w:divBdr>
    </w:div>
    <w:div w:id="1654488104">
      <w:bodyDiv w:val="1"/>
      <w:marLeft w:val="0"/>
      <w:marRight w:val="0"/>
      <w:marTop w:val="0"/>
      <w:marBottom w:val="0"/>
      <w:divBdr>
        <w:top w:val="none" w:sz="0" w:space="0" w:color="auto"/>
        <w:left w:val="none" w:sz="0" w:space="0" w:color="auto"/>
        <w:bottom w:val="none" w:sz="0" w:space="0" w:color="auto"/>
        <w:right w:val="none" w:sz="0" w:space="0" w:color="auto"/>
      </w:divBdr>
      <w:divsChild>
        <w:div w:id="782459933">
          <w:marLeft w:val="0"/>
          <w:marRight w:val="0"/>
          <w:marTop w:val="0"/>
          <w:marBottom w:val="0"/>
          <w:divBdr>
            <w:top w:val="none" w:sz="0" w:space="0" w:color="auto"/>
            <w:left w:val="none" w:sz="0" w:space="0" w:color="auto"/>
            <w:bottom w:val="none" w:sz="0" w:space="0" w:color="auto"/>
            <w:right w:val="none" w:sz="0" w:space="0" w:color="auto"/>
          </w:divBdr>
        </w:div>
        <w:div w:id="1295136344">
          <w:marLeft w:val="0"/>
          <w:marRight w:val="0"/>
          <w:marTop w:val="0"/>
          <w:marBottom w:val="0"/>
          <w:divBdr>
            <w:top w:val="none" w:sz="0" w:space="0" w:color="auto"/>
            <w:left w:val="none" w:sz="0" w:space="0" w:color="auto"/>
            <w:bottom w:val="none" w:sz="0" w:space="0" w:color="auto"/>
            <w:right w:val="none" w:sz="0" w:space="0" w:color="auto"/>
          </w:divBdr>
        </w:div>
      </w:divsChild>
    </w:div>
    <w:div w:id="18054665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microsoft.com/office/2007/relationships/hdphoto" Target="media/hdphoto1.wdp"/><Relationship Id="rId68" Type="http://schemas.openxmlformats.org/officeDocument/2006/relationships/image" Target="media/image59.png"/><Relationship Id="rId84" Type="http://schemas.openxmlformats.org/officeDocument/2006/relationships/image" Target="media/image73.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3.png"/><Relationship Id="rId79" Type="http://schemas.openxmlformats.org/officeDocument/2006/relationships/image" Target="media/image68.jpe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6.png"/><Relationship Id="rId69" Type="http://schemas.openxmlformats.org/officeDocument/2006/relationships/image" Target="media/image60.png"/><Relationship Id="rId77" Type="http://schemas.openxmlformats.org/officeDocument/2006/relationships/image" Target="media/image66.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2.png"/><Relationship Id="rId80" Type="http://schemas.openxmlformats.org/officeDocument/2006/relationships/image" Target="media/image69.jpe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microsoft.com/office/2007/relationships/hdphoto" Target="media/hdphoto3.wdp"/><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microsoft.com/office/2007/relationships/hdphoto" Target="media/hdphoto2.wdp"/><Relationship Id="rId73" Type="http://schemas.microsoft.com/office/2007/relationships/hdphoto" Target="media/hdphoto4.wdp"/><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7.jpeg"/><Relationship Id="rId87" Type="http://schemas.openxmlformats.org/officeDocument/2006/relationships/fontTable" Target="fontTable.xml"/><Relationship Id="rId61" Type="http://schemas.openxmlformats.org/officeDocument/2006/relationships/image" Target="media/image54.png"/><Relationship Id="rId82" Type="http://schemas.openxmlformats.org/officeDocument/2006/relationships/image" Target="media/image7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BF62F-5793-4029-82FE-9DF40489B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29</Pages>
  <Words>6922</Words>
  <Characters>38075</Characters>
  <Application>Microsoft Office Word</Application>
  <DocSecurity>0</DocSecurity>
  <Lines>317</Lines>
  <Paragraphs>89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2018-12-05T14:05:00Z</cp:lastPrinted>
  <dcterms:created xsi:type="dcterms:W3CDTF">2018-11-18T10:42:00Z</dcterms:created>
  <dcterms:modified xsi:type="dcterms:W3CDTF">2019-01-17T14:02:00Z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