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527" w:rsidRPr="000D513E" w:rsidRDefault="0083740E" w:rsidP="002D6527">
      <w:pPr>
        <w:pStyle w:val="Titre1"/>
        <w:rPr>
          <w:sz w:val="28"/>
          <w:szCs w:val="28"/>
        </w:rPr>
      </w:pPr>
      <w:r>
        <w:rPr>
          <w:sz w:val="28"/>
          <w:szCs w:val="28"/>
        </w:rPr>
        <w:t xml:space="preserve">Calcul du TRS, adaptation de la </w:t>
      </w:r>
      <w:r w:rsidR="00F33198">
        <w:rPr>
          <w:sz w:val="28"/>
          <w:szCs w:val="28"/>
        </w:rPr>
        <w:t>Norme NF</w:t>
      </w:r>
      <w:r w:rsidR="000F1B91">
        <w:rPr>
          <w:sz w:val="28"/>
          <w:szCs w:val="28"/>
        </w:rPr>
        <w:t>E 60-182</w:t>
      </w:r>
      <w:r>
        <w:rPr>
          <w:sz w:val="28"/>
          <w:szCs w:val="28"/>
        </w:rPr>
        <w:t xml:space="preserve"> à l’entreprise </w:t>
      </w:r>
      <w:proofErr w:type="spellStart"/>
      <w:r>
        <w:rPr>
          <w:sz w:val="28"/>
          <w:szCs w:val="28"/>
        </w:rPr>
        <w:t>Vitréflex</w:t>
      </w:r>
      <w:proofErr w:type="spellEnd"/>
    </w:p>
    <w:p w:rsidR="002D6527" w:rsidRDefault="002D6527" w:rsidP="002D6527">
      <w:pPr>
        <w:rPr>
          <w:sz w:val="5"/>
        </w:rPr>
      </w:pPr>
    </w:p>
    <w:p w:rsidR="002D6527" w:rsidRDefault="00CF5A2C" w:rsidP="002D6527">
      <w:pPr>
        <w:jc w:val="center"/>
        <w:rPr>
          <w:b/>
          <w:sz w:val="24"/>
        </w:rPr>
      </w:pPr>
      <w:r>
        <w:rPr>
          <w:b/>
          <w:noProof/>
          <w:sz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47" type="#_x0000_t202" style="position:absolute;left:0;text-align:left;margin-left:43.7pt;margin-top:21.9pt;width:104.65pt;height:22.05pt;z-index:251917312" o:regroupid="10" stroked="f">
            <v:textbox style="mso-next-textbox:#_x0000_s1347">
              <w:txbxContent>
                <w:p w:rsidR="008D062E" w:rsidRDefault="008D062E" w:rsidP="005469A6">
                  <w:pPr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sz w:val="18"/>
                    </w:rPr>
                    <w:t>Temps d’ouverture</w:t>
                  </w:r>
                </w:p>
              </w:txbxContent>
            </v:textbox>
          </v:shape>
        </w:pict>
      </w:r>
      <w:r>
        <w:rPr>
          <w:b/>
          <w:noProof/>
          <w:sz w:val="24"/>
          <w:lang w:eastAsia="fr-FR"/>
        </w:rPr>
        <w:pict>
          <v:line id="_x0000_s1344" style="position:absolute;left:0;text-align:left;flip:y;z-index:251914240" from="233.35pt,23.7pt" to="233.35pt,59.55pt" o:regroupid="10"/>
        </w:pict>
      </w:r>
    </w:p>
    <w:p w:rsidR="005469A6" w:rsidRDefault="00CF5A2C" w:rsidP="002D6527">
      <w:pPr>
        <w:jc w:val="center"/>
        <w:rPr>
          <w:b/>
          <w:sz w:val="24"/>
        </w:rPr>
      </w:pPr>
      <w:r>
        <w:rPr>
          <w:b/>
          <w:noProof/>
          <w:sz w:val="24"/>
          <w:lang w:eastAsia="fr-FR"/>
        </w:rPr>
        <w:pict>
          <v:line id="_x0000_s1340" style="position:absolute;left:0;text-align:left;z-index:251910144" from="39.35pt,18.9pt" to="233.35pt,18.9pt" o:regroupid="10">
            <v:stroke endarrow="block"/>
          </v:line>
        </w:pict>
      </w:r>
      <w:r>
        <w:rPr>
          <w:b/>
          <w:noProof/>
          <w:sz w:val="24"/>
          <w:lang w:eastAsia="fr-FR"/>
        </w:rPr>
        <w:pict>
          <v:line id="_x0000_s1339" style="position:absolute;left:0;text-align:left;z-index:251909120" from="39.35pt,7.9pt" to="39.35pt,165pt" o:regroupid="10"/>
        </w:pict>
      </w:r>
    </w:p>
    <w:p w:rsidR="005469A6" w:rsidRDefault="00CF5A2C" w:rsidP="002D6527">
      <w:pPr>
        <w:jc w:val="center"/>
        <w:rPr>
          <w:b/>
          <w:sz w:val="24"/>
        </w:rPr>
      </w:pPr>
      <w:r>
        <w:rPr>
          <w:b/>
          <w:noProof/>
          <w:sz w:val="24"/>
          <w:lang w:eastAsia="fr-FR"/>
        </w:rPr>
        <w:pict>
          <v:shape id="_x0000_s1346" type="#_x0000_t202" style="position:absolute;left:0;text-align:left;margin-left:43.7pt;margin-top:4.65pt;width:104.65pt;height:22.05pt;z-index:251916288" o:regroupid="10" stroked="f">
            <v:textbox style="mso-next-textbox:#_x0000_s1346">
              <w:txbxContent>
                <w:p w:rsidR="008D062E" w:rsidRDefault="008D062E" w:rsidP="005469A6">
                  <w:pPr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sz w:val="18"/>
                    </w:rPr>
                    <w:t>Temps requis</w:t>
                  </w:r>
                </w:p>
              </w:txbxContent>
            </v:textbox>
          </v:shape>
        </w:pict>
      </w:r>
      <w:r>
        <w:rPr>
          <w:b/>
          <w:noProof/>
          <w:sz w:val="24"/>
          <w:lang w:eastAsia="fr-FR"/>
        </w:rPr>
        <w:pict>
          <v:line id="_x0000_s1357" style="position:absolute;left:0;text-align:left;z-index:251927552" from="231.2pt,19.6pt" to="242.1pt,19.6pt" o:regroupid="10">
            <v:stroke endarrow="block"/>
          </v:line>
        </w:pict>
      </w:r>
      <w:r>
        <w:rPr>
          <w:b/>
          <w:noProof/>
          <w:sz w:val="24"/>
          <w:lang w:eastAsia="fr-FR"/>
        </w:rPr>
        <w:pict>
          <v:rect id="_x0000_s1345" style="position:absolute;left:0;text-align:left;margin-left:226.85pt;margin-top:5.85pt;width:6.5pt;height:33.05pt;z-index:251915264" o:regroupid="10" fillcolor="#f2f2f2 [3052]"/>
        </w:pict>
      </w:r>
      <w:r>
        <w:rPr>
          <w:b/>
          <w:noProof/>
          <w:sz w:val="24"/>
          <w:lang w:eastAsia="fr-FR"/>
        </w:rPr>
        <w:pict>
          <v:shape id="_x0000_s1336" type="#_x0000_t202" style="position:absolute;left:0;text-align:left;margin-left:244.55pt;margin-top:9.9pt;width:128.25pt;height:22.05pt;z-index:251906048" o:regroupid="10" stroked="f">
            <v:textbox style="mso-next-textbox:#_x0000_s1336">
              <w:txbxContent>
                <w:p w:rsidR="008D062E" w:rsidRDefault="008D062E" w:rsidP="005469A6">
                  <w:pPr>
                    <w:pStyle w:val="Corpsdetexte"/>
                  </w:pPr>
                  <w:r>
                    <w:t>Temps d’arrêt programmé</w:t>
                  </w:r>
                </w:p>
              </w:txbxContent>
            </v:textbox>
          </v:shape>
        </w:pict>
      </w:r>
    </w:p>
    <w:p w:rsidR="005469A6" w:rsidRDefault="00CF5A2C" w:rsidP="002D6527">
      <w:pPr>
        <w:jc w:val="center"/>
        <w:rPr>
          <w:b/>
          <w:sz w:val="24"/>
        </w:rPr>
      </w:pPr>
      <w:r>
        <w:rPr>
          <w:b/>
          <w:noProof/>
          <w:sz w:val="24"/>
          <w:lang w:eastAsia="fr-FR"/>
        </w:rPr>
        <w:pict>
          <v:rect id="_x0000_s1350" style="position:absolute;left:0;text-align:left;margin-left:213.75pt;margin-top:12.05pt;width:6.55pt;height:33.1pt;z-index:251920384" o:regroupid="10" fillcolor="#bfbfbf [2412]"/>
        </w:pict>
      </w:r>
      <w:r>
        <w:rPr>
          <w:b/>
          <w:noProof/>
          <w:sz w:val="24"/>
          <w:lang w:eastAsia="fr-FR"/>
        </w:rPr>
        <w:pict>
          <v:rect id="_x0000_s1349" style="position:absolute;left:0;text-align:left;margin-left:220.3pt;margin-top:12.05pt;width:6.55pt;height:33.1pt;z-index:251919360" o:regroupid="10" fillcolor="#bfbfbf [2412]"/>
        </w:pict>
      </w:r>
      <w:r>
        <w:rPr>
          <w:b/>
          <w:noProof/>
          <w:sz w:val="24"/>
          <w:lang w:eastAsia="fr-FR"/>
        </w:rPr>
        <w:pict>
          <v:shape id="_x0000_s1348" type="#_x0000_t202" style="position:absolute;left:0;text-align:left;margin-left:43.7pt;margin-top:14.15pt;width:158.1pt;height:22.05pt;z-index:251918336" o:regroupid="10" stroked="f">
            <v:textbox style="mso-next-textbox:#_x0000_s1348">
              <w:txbxContent>
                <w:p w:rsidR="008D062E" w:rsidRDefault="008D062E" w:rsidP="005469A6">
                  <w:pPr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sz w:val="18"/>
                    </w:rPr>
                    <w:t>Temps brut de fonctionnement</w:t>
                  </w:r>
                </w:p>
              </w:txbxContent>
            </v:textbox>
          </v:shape>
        </w:pict>
      </w:r>
      <w:r>
        <w:rPr>
          <w:b/>
          <w:noProof/>
          <w:sz w:val="24"/>
          <w:lang w:eastAsia="fr-FR"/>
        </w:rPr>
        <w:pict>
          <v:line id="_x0000_s1341" style="position:absolute;left:0;text-align:left;z-index:251911168" from="39.35pt,1.05pt" to="226.85pt,1.05pt" o:regroupid="10">
            <v:stroke endarrow="block"/>
          </v:line>
        </w:pict>
      </w:r>
      <w:r>
        <w:rPr>
          <w:b/>
          <w:noProof/>
          <w:sz w:val="24"/>
          <w:lang w:eastAsia="fr-FR"/>
        </w:rPr>
        <w:pict>
          <v:shape id="_x0000_s1337" type="#_x0000_t202" style="position:absolute;left:0;text-align:left;margin-left:244.55pt;margin-top:20.1pt;width:104.65pt;height:22.05pt;z-index:251907072" o:regroupid="10" stroked="f">
            <v:textbox style="mso-next-textbox:#_x0000_s1337">
              <w:txbxContent>
                <w:p w:rsidR="008D062E" w:rsidRDefault="008D062E" w:rsidP="005469A6">
                  <w:pPr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sz w:val="18"/>
                    </w:rPr>
                    <w:t>Réglages et pannes</w:t>
                  </w:r>
                </w:p>
              </w:txbxContent>
            </v:textbox>
          </v:shape>
        </w:pict>
      </w:r>
    </w:p>
    <w:p w:rsidR="005469A6" w:rsidRDefault="00CF5A2C" w:rsidP="002D6527">
      <w:pPr>
        <w:jc w:val="center"/>
        <w:rPr>
          <w:b/>
          <w:sz w:val="24"/>
        </w:rPr>
      </w:pPr>
      <w:r>
        <w:rPr>
          <w:b/>
          <w:noProof/>
          <w:sz w:val="24"/>
          <w:lang w:eastAsia="fr-FR"/>
        </w:rPr>
        <w:pict>
          <v:line id="_x0000_s1358" style="position:absolute;left:0;text-align:left;z-index:251928576" from="222.45pt,1.75pt" to="244.25pt,1.75pt" o:regroupid="10">
            <v:stroke endarrow="block"/>
          </v:line>
        </w:pict>
      </w:r>
      <w:r>
        <w:rPr>
          <w:b/>
          <w:noProof/>
          <w:sz w:val="24"/>
          <w:lang w:eastAsia="fr-FR"/>
        </w:rPr>
        <w:pict>
          <v:rect id="_x0000_s1354" style="position:absolute;left:0;text-align:left;margin-left:200.65pt;margin-top:18.3pt;width:6.55pt;height:33.05pt;z-index:251924480" o:regroupid="10" fillcolor="#a5a5a5 [2092]"/>
        </w:pict>
      </w:r>
      <w:r>
        <w:rPr>
          <w:b/>
          <w:noProof/>
          <w:sz w:val="24"/>
          <w:lang w:eastAsia="fr-FR"/>
        </w:rPr>
        <w:pict>
          <v:rect id="_x0000_s1353" style="position:absolute;left:0;text-align:left;margin-left:207.2pt;margin-top:18.3pt;width:6.55pt;height:33.05pt;z-index:251923456" o:regroupid="10" fillcolor="#a5a5a5 [2092]"/>
        </w:pict>
      </w:r>
      <w:r>
        <w:rPr>
          <w:b/>
          <w:noProof/>
          <w:sz w:val="24"/>
          <w:lang w:eastAsia="fr-FR"/>
        </w:rPr>
        <w:pict>
          <v:shape id="_x0000_s1351" type="#_x0000_t202" style="position:absolute;left:0;text-align:left;margin-left:43.7pt;margin-top:23.8pt;width:146.7pt;height:22.05pt;z-index:251921408" o:regroupid="10" stroked="f">
            <v:textbox style="mso-next-textbox:#_x0000_s1351">
              <w:txbxContent>
                <w:p w:rsidR="008D062E" w:rsidRDefault="008D062E" w:rsidP="005469A6">
                  <w:pPr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sz w:val="18"/>
                    </w:rPr>
                    <w:t>Temps net de fonctionnement</w:t>
                  </w:r>
                </w:p>
              </w:txbxContent>
            </v:textbox>
          </v:shape>
        </w:pict>
      </w:r>
      <w:r>
        <w:rPr>
          <w:b/>
          <w:noProof/>
          <w:sz w:val="24"/>
          <w:lang w:eastAsia="fr-FR"/>
        </w:rPr>
        <w:pict>
          <v:line id="_x0000_s1342" style="position:absolute;left:0;text-align:left;z-index:251912192" from="39.35pt,10pt" to="213.75pt,10pt" o:regroupid="10">
            <v:stroke endarrow="block"/>
          </v:line>
        </w:pict>
      </w:r>
      <w:r>
        <w:rPr>
          <w:b/>
          <w:noProof/>
          <w:sz w:val="24"/>
          <w:lang w:eastAsia="fr-FR"/>
        </w:rPr>
        <w:pict>
          <v:shape id="_x0000_s1335" type="#_x0000_t202" style="position:absolute;left:0;text-align:left;margin-left:241.7pt;margin-top:18.9pt;width:140.7pt;height:37.85pt;z-index:251905024" o:regroupid="10" stroked="f">
            <v:textbox style="mso-next-textbox:#_x0000_s1335">
              <w:txbxContent>
                <w:p w:rsidR="008D062E" w:rsidRDefault="008D062E" w:rsidP="005469A6">
                  <w:pPr>
                    <w:pStyle w:val="Corpsdetexte"/>
                  </w:pPr>
                  <w:r>
                    <w:t>Micro arrêts et réduction de cadence</w:t>
                  </w:r>
                </w:p>
              </w:txbxContent>
            </v:textbox>
          </v:shape>
        </w:pict>
      </w:r>
    </w:p>
    <w:p w:rsidR="005469A6" w:rsidRDefault="00CF5A2C" w:rsidP="002D6527">
      <w:pPr>
        <w:jc w:val="center"/>
        <w:rPr>
          <w:b/>
          <w:sz w:val="24"/>
        </w:rPr>
      </w:pPr>
      <w:r>
        <w:rPr>
          <w:b/>
          <w:noProof/>
          <w:sz w:val="24"/>
          <w:lang w:eastAsia="fr-FR"/>
        </w:rPr>
        <w:pict>
          <v:shape id="_x0000_s1361" type="#_x0000_t202" style="position:absolute;left:0;text-align:left;margin-left:43.7pt;margin-top:26.25pt;width:122.05pt;height:22.05pt;z-index:251931648" o:regroupid="10" stroked="f">
            <v:textbox style="mso-next-textbox:#_x0000_s1361">
              <w:txbxContent>
                <w:p w:rsidR="008D062E" w:rsidRDefault="008D062E" w:rsidP="005469A6">
                  <w:pPr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sz w:val="18"/>
                    </w:rPr>
                    <w:t>Temps utile</w:t>
                  </w:r>
                </w:p>
              </w:txbxContent>
            </v:textbox>
          </v:shape>
        </w:pict>
      </w:r>
      <w:r>
        <w:rPr>
          <w:b/>
          <w:noProof/>
          <w:sz w:val="24"/>
          <w:lang w:eastAsia="fr-FR"/>
        </w:rPr>
        <w:pict>
          <v:line id="_x0000_s1359" style="position:absolute;left:0;text-align:left;z-index:251929600" from="211.55pt,10.75pt" to="244.25pt,10.75pt" o:regroupid="10">
            <v:stroke endarrow="block"/>
          </v:line>
        </w:pict>
      </w:r>
      <w:r>
        <w:rPr>
          <w:b/>
          <w:noProof/>
          <w:sz w:val="24"/>
          <w:lang w:eastAsia="fr-FR"/>
        </w:rPr>
        <w:pict>
          <v:rect id="_x0000_s1356" style="position:absolute;left:0;text-align:left;margin-left:187.55pt;margin-top:24.5pt;width:6.6pt;height:33.1pt;z-index:251926528" o:regroupid="10" fillcolor="#7f7f7f [1612]" strokecolor="black [3213]"/>
        </w:pict>
      </w:r>
      <w:r>
        <w:rPr>
          <w:b/>
          <w:noProof/>
          <w:sz w:val="24"/>
          <w:lang w:eastAsia="fr-FR"/>
        </w:rPr>
        <w:pict>
          <v:rect id="_x0000_s1355" style="position:absolute;left:0;text-align:left;margin-left:194.15pt;margin-top:24.5pt;width:6.5pt;height:33.1pt;z-index:251925504" o:regroupid="10" fillcolor="#7f7f7f [1612]" strokecolor="black [3213]"/>
        </w:pict>
      </w:r>
      <w:r>
        <w:rPr>
          <w:b/>
          <w:noProof/>
          <w:sz w:val="24"/>
          <w:lang w:eastAsia="fr-FR"/>
        </w:rPr>
        <w:pict>
          <v:line id="_x0000_s1343" style="position:absolute;left:0;text-align:left;z-index:251913216" from="39.35pt,19pt" to="200.65pt,19pt" o:regroupid="10">
            <v:stroke endarrow="block"/>
          </v:line>
        </w:pict>
      </w:r>
    </w:p>
    <w:p w:rsidR="005469A6" w:rsidRDefault="00CF5A2C" w:rsidP="002D6527">
      <w:pPr>
        <w:jc w:val="center"/>
        <w:rPr>
          <w:b/>
          <w:sz w:val="24"/>
        </w:rPr>
      </w:pPr>
      <w:r>
        <w:rPr>
          <w:b/>
          <w:noProof/>
          <w:sz w:val="24"/>
          <w:lang w:eastAsia="fr-FR"/>
        </w:rPr>
        <w:pict>
          <v:line id="_x0000_s1360" style="position:absolute;left:0;text-align:left;z-index:251930624" from="198.5pt,19.7pt" to="244.25pt,19.7pt" o:regroupid="10">
            <v:stroke endarrow="block"/>
          </v:line>
        </w:pict>
      </w:r>
      <w:r>
        <w:rPr>
          <w:b/>
          <w:noProof/>
          <w:sz w:val="24"/>
          <w:lang w:eastAsia="fr-FR"/>
        </w:rPr>
        <w:pict>
          <v:line id="_x0000_s1352" style="position:absolute;left:0;text-align:left;z-index:251922432" from="39.35pt,22.5pt" to="187.55pt,22.5pt" o:regroupid="10">
            <v:stroke endarrow="block"/>
          </v:line>
        </w:pict>
      </w:r>
      <w:r>
        <w:rPr>
          <w:b/>
          <w:noProof/>
          <w:sz w:val="24"/>
          <w:lang w:eastAsia="fr-FR"/>
        </w:rPr>
        <w:pict>
          <v:shape id="_x0000_s1338" type="#_x0000_t202" style="position:absolute;left:0;text-align:left;margin-left:244.55pt;margin-top:7.95pt;width:104.6pt;height:22.05pt;z-index:251908096" o:regroupid="10" stroked="f">
            <v:textbox style="mso-next-textbox:#_x0000_s1338">
              <w:txbxContent>
                <w:p w:rsidR="008D062E" w:rsidRDefault="008D062E" w:rsidP="005469A6">
                  <w:pPr>
                    <w:rPr>
                      <w:rFonts w:ascii="Comic Sans MS" w:hAnsi="Comic Sans MS"/>
                      <w:sz w:val="18"/>
                    </w:rPr>
                  </w:pPr>
                  <w:r>
                    <w:rPr>
                      <w:rFonts w:ascii="Comic Sans MS" w:hAnsi="Comic Sans MS"/>
                      <w:sz w:val="18"/>
                    </w:rPr>
                    <w:t>Pertes rebuts</w:t>
                  </w:r>
                </w:p>
              </w:txbxContent>
            </v:textbox>
          </v:shape>
        </w:pict>
      </w:r>
    </w:p>
    <w:p w:rsidR="005469A6" w:rsidRDefault="005469A6" w:rsidP="002D6527">
      <w:pPr>
        <w:jc w:val="center"/>
        <w:rPr>
          <w:b/>
          <w:sz w:val="24"/>
        </w:rPr>
      </w:pPr>
    </w:p>
    <w:p w:rsidR="002D6527" w:rsidRPr="00F33198" w:rsidRDefault="002D6527" w:rsidP="00F33198">
      <w:pPr>
        <w:numPr>
          <w:ilvl w:val="0"/>
          <w:numId w:val="4"/>
        </w:numPr>
        <w:tabs>
          <w:tab w:val="clear" w:pos="36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F33198">
        <w:rPr>
          <w:rFonts w:ascii="Times New Roman" w:hAnsi="Times New Roman"/>
          <w:b/>
          <w:sz w:val="24"/>
          <w:szCs w:val="24"/>
          <w:u w:val="single"/>
        </w:rPr>
        <w:t>Taux brut de fonctionnement  τ1:</w:t>
      </w:r>
      <w:r w:rsidRPr="00F33198">
        <w:rPr>
          <w:rFonts w:ascii="Times New Roman" w:hAnsi="Times New Roman"/>
          <w:b/>
          <w:sz w:val="24"/>
          <w:szCs w:val="24"/>
        </w:rPr>
        <w:t xml:space="preserve"> </w:t>
      </w:r>
    </w:p>
    <w:p w:rsidR="007F34C1" w:rsidRDefault="007F34C1" w:rsidP="007F34C1">
      <w:pPr>
        <w:spacing w:after="0" w:line="240" w:lineRule="auto"/>
        <w:jc w:val="both"/>
        <w:rPr>
          <w:b/>
        </w:rPr>
      </w:pPr>
    </w:p>
    <w:p w:rsidR="002D6527" w:rsidRDefault="002D6527" w:rsidP="002D6527">
      <w:pPr>
        <w:jc w:val="both"/>
        <w:rPr>
          <w:b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τ1=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 xml:space="preserve">Temps requis- </m:t>
              </m:r>
              <m:nary>
                <m:naryPr>
                  <m:chr m:val="∑"/>
                  <m:subHide m:val="on"/>
                  <m:supHide m:val="on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réglages et pannes</m:t>
                  </m:r>
                </m:e>
              </m:nary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Temps requis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Temps brut de fonctionnement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Temps requis</m:t>
              </m:r>
            </m:den>
          </m:f>
        </m:oMath>
      </m:oMathPara>
    </w:p>
    <w:p w:rsidR="002D6527" w:rsidRPr="00F33198" w:rsidRDefault="002D6527" w:rsidP="00F33198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33198">
        <w:rPr>
          <w:rFonts w:ascii="Times New Roman" w:hAnsi="Times New Roman"/>
          <w:b/>
          <w:sz w:val="24"/>
          <w:szCs w:val="24"/>
          <w:u w:val="single"/>
        </w:rPr>
        <w:t xml:space="preserve">Taux net  de fonctionnement τ2: </w:t>
      </w:r>
    </w:p>
    <w:p w:rsidR="007F34C1" w:rsidRDefault="007F34C1" w:rsidP="007F34C1">
      <w:pPr>
        <w:spacing w:after="0" w:line="240" w:lineRule="auto"/>
        <w:jc w:val="both"/>
        <w:rPr>
          <w:b/>
          <w:u w:val="single"/>
        </w:rPr>
      </w:pPr>
    </w:p>
    <w:p w:rsidR="002D6527" w:rsidRPr="005C39AC" w:rsidRDefault="002D6527" w:rsidP="002D6527">
      <w:pPr>
        <w:pStyle w:val="Paragraphes"/>
        <w:jc w:val="left"/>
        <w:rPr>
          <w:sz w:val="28"/>
          <w:szCs w:val="28"/>
          <w:bdr w:val="single" w:sz="4" w:space="0" w:color="auto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τ2=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Temps de cycle réel ×Quantité produite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Temps brut de fonctionnement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Temps de cycle théorique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Temps de cycle réel</m:t>
              </m:r>
            </m:den>
          </m:f>
        </m:oMath>
      </m:oMathPara>
    </w:p>
    <w:p w:rsidR="002D6527" w:rsidRPr="00912820" w:rsidRDefault="002D6527" w:rsidP="002D6527">
      <w:pPr>
        <w:pStyle w:val="Paragraphes"/>
        <w:jc w:val="left"/>
        <w:rPr>
          <w:sz w:val="16"/>
          <w:szCs w:val="16"/>
          <w:bdr w:val="single" w:sz="4" w:space="0" w:color="auto"/>
        </w:rPr>
      </w:pPr>
    </w:p>
    <w:p w:rsidR="002D6527" w:rsidRDefault="002D6527" w:rsidP="002D6527">
      <w:pPr>
        <w:pStyle w:val="Paragraphes"/>
        <w:jc w:val="left"/>
        <w:rPr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τ2=                      Taux de marche                            ×             Taux d'allure</m:t>
          </m:r>
        </m:oMath>
      </m:oMathPara>
    </w:p>
    <w:p w:rsidR="00AB4EEB" w:rsidRPr="00AB4EEB" w:rsidRDefault="00AB4EEB" w:rsidP="002D6527">
      <w:pPr>
        <w:pStyle w:val="Paragraphes"/>
        <w:jc w:val="left"/>
        <w:rPr>
          <w:sz w:val="16"/>
          <w:szCs w:val="16"/>
          <w:bdr w:val="single" w:sz="4" w:space="0" w:color="auto"/>
        </w:rPr>
      </w:pPr>
    </w:p>
    <w:p w:rsidR="002D6527" w:rsidRPr="005C39AC" w:rsidRDefault="002D6527" w:rsidP="00AB4EEB">
      <w:pPr>
        <w:pStyle w:val="Paragraphes"/>
        <w:jc w:val="left"/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τ2=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Quantité Produite ×Temps de cycle théo.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Temps brut de fonctionnement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Temps net de Fonct.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Temps brut de Fonct.</m:t>
              </m:r>
            </m:den>
          </m:f>
        </m:oMath>
      </m:oMathPara>
    </w:p>
    <w:p w:rsidR="002D6527" w:rsidRDefault="002D6527" w:rsidP="002D6527">
      <w:pPr>
        <w:pStyle w:val="Paragraphes"/>
        <w:jc w:val="left"/>
      </w:pPr>
    </w:p>
    <w:p w:rsidR="002D6527" w:rsidRPr="00F33198" w:rsidRDefault="002D6527" w:rsidP="00F33198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F33198">
        <w:rPr>
          <w:rFonts w:ascii="Times New Roman" w:hAnsi="Times New Roman"/>
          <w:b/>
          <w:sz w:val="24"/>
          <w:szCs w:val="24"/>
          <w:u w:val="single"/>
        </w:rPr>
        <w:t>Taux de qualité τ3:</w:t>
      </w:r>
    </w:p>
    <w:p w:rsidR="007F34C1" w:rsidRDefault="007F34C1" w:rsidP="007F34C1">
      <w:pPr>
        <w:spacing w:after="0" w:line="240" w:lineRule="auto"/>
        <w:jc w:val="both"/>
        <w:rPr>
          <w:b/>
          <w:u w:val="single"/>
        </w:rPr>
      </w:pPr>
    </w:p>
    <w:p w:rsidR="002D6527" w:rsidRDefault="002D6527" w:rsidP="002D6527">
      <w:pPr>
        <w:jc w:val="both"/>
        <w:rPr>
          <w:b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τ3=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Pièces Produites- P</m:t>
              </m:r>
              <m:r>
                <w:rPr>
                  <w:rFonts w:ascii="Cambria Math" w:hAnsi="Cambria Math"/>
                  <w:sz w:val="24"/>
                  <w:szCs w:val="24"/>
                </w:rPr>
                <m:t>ièces défectueuses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Pièces Produites</m:t>
              </m:r>
            </m:den>
          </m:f>
        </m:oMath>
      </m:oMathPara>
    </w:p>
    <w:p w:rsidR="002D6527" w:rsidRPr="00F33198" w:rsidRDefault="002D6527" w:rsidP="00F33198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F33198">
        <w:rPr>
          <w:rFonts w:ascii="Times New Roman" w:hAnsi="Times New Roman"/>
          <w:b/>
          <w:sz w:val="24"/>
          <w:szCs w:val="24"/>
          <w:u w:val="single"/>
        </w:rPr>
        <w:t>Taux de rendement synthétique</w:t>
      </w:r>
      <w:r w:rsidRPr="00F33198">
        <w:rPr>
          <w:b/>
          <w:sz w:val="24"/>
          <w:szCs w:val="24"/>
          <w:u w:val="single"/>
        </w:rPr>
        <w:t> :</w:t>
      </w:r>
      <w:r w:rsidRPr="00F33198">
        <w:rPr>
          <w:b/>
          <w:sz w:val="24"/>
          <w:szCs w:val="24"/>
        </w:rPr>
        <w:t xml:space="preserve">           </w:t>
      </w:r>
    </w:p>
    <w:p w:rsidR="00F33198" w:rsidRDefault="002D6527" w:rsidP="00AB4EEB">
      <w:pPr>
        <w:jc w:val="center"/>
        <w:rPr>
          <w:rFonts w:asciiTheme="majorHAnsi" w:hAnsiTheme="majorHAnsi"/>
          <w:sz w:val="24"/>
          <w:szCs w:val="24"/>
        </w:rPr>
      </w:pPr>
      <w:r w:rsidRPr="005469A6">
        <w:rPr>
          <w:rFonts w:asciiTheme="majorHAnsi" w:hAnsiTheme="majorHAnsi"/>
          <w:sz w:val="24"/>
          <w:szCs w:val="24"/>
        </w:rPr>
        <w:t>TRS  = τ1 x τ2 x τ3</w:t>
      </w:r>
    </w:p>
    <w:p w:rsidR="00F33198" w:rsidRDefault="00F33198" w:rsidP="00F33198">
      <w:pPr>
        <w:rPr>
          <w:rFonts w:asciiTheme="majorHAnsi" w:hAnsiTheme="majorHAnsi"/>
          <w:sz w:val="24"/>
          <w:szCs w:val="24"/>
        </w:rPr>
      </w:pPr>
    </w:p>
    <w:p w:rsidR="00F33198" w:rsidRDefault="00F33198" w:rsidP="00F33198">
      <w:pPr>
        <w:jc w:val="center"/>
        <w:rPr>
          <w:rFonts w:ascii="Arial" w:hAnsi="Arial" w:cs="Arial"/>
          <w:b/>
          <w:sz w:val="28"/>
          <w:szCs w:val="28"/>
        </w:rPr>
      </w:pPr>
      <w:r w:rsidRPr="00F33198">
        <w:rPr>
          <w:rFonts w:ascii="Arial" w:hAnsi="Arial" w:cs="Arial"/>
          <w:b/>
          <w:sz w:val="28"/>
          <w:szCs w:val="28"/>
        </w:rPr>
        <w:t>Données techniques de production</w:t>
      </w:r>
    </w:p>
    <w:p w:rsidR="00F33198" w:rsidRPr="00F33198" w:rsidRDefault="00F33198" w:rsidP="00F33198">
      <w:pPr>
        <w:rPr>
          <w:rFonts w:ascii="Times New Roman" w:hAnsi="Times New Roman"/>
          <w:sz w:val="24"/>
          <w:szCs w:val="24"/>
        </w:rPr>
      </w:pPr>
      <w:r w:rsidRPr="00F33198">
        <w:rPr>
          <w:rFonts w:ascii="Times New Roman" w:hAnsi="Times New Roman"/>
          <w:sz w:val="24"/>
          <w:szCs w:val="24"/>
        </w:rPr>
        <w:t>L’entreprise fonction</w:t>
      </w:r>
      <w:r>
        <w:rPr>
          <w:rFonts w:ascii="Times New Roman" w:hAnsi="Times New Roman"/>
          <w:sz w:val="24"/>
          <w:szCs w:val="24"/>
        </w:rPr>
        <w:t>ne</w:t>
      </w:r>
      <w:r w:rsidRPr="00F33198">
        <w:rPr>
          <w:rFonts w:ascii="Times New Roman" w:hAnsi="Times New Roman"/>
          <w:sz w:val="24"/>
          <w:szCs w:val="24"/>
        </w:rPr>
        <w:t xml:space="preserve"> en 2 x 8</w:t>
      </w:r>
      <w:r w:rsidR="00500B7D">
        <w:rPr>
          <w:rFonts w:ascii="Times New Roman" w:hAnsi="Times New Roman"/>
          <w:sz w:val="24"/>
          <w:szCs w:val="24"/>
        </w:rPr>
        <w:t>.</w:t>
      </w:r>
    </w:p>
    <w:p w:rsidR="00F33198" w:rsidRPr="00F33198" w:rsidRDefault="00F33198" w:rsidP="00F33198">
      <w:pPr>
        <w:rPr>
          <w:rFonts w:ascii="Times New Roman" w:hAnsi="Times New Roman"/>
          <w:sz w:val="24"/>
          <w:szCs w:val="24"/>
        </w:rPr>
      </w:pPr>
      <w:r w:rsidRPr="00F33198">
        <w:rPr>
          <w:rFonts w:ascii="Times New Roman" w:hAnsi="Times New Roman"/>
          <w:sz w:val="24"/>
          <w:szCs w:val="24"/>
        </w:rPr>
        <w:t>Il y a 2 cellules de production de bagues RFID</w:t>
      </w:r>
      <w:r w:rsidR="00500B7D">
        <w:rPr>
          <w:rFonts w:ascii="Times New Roman" w:hAnsi="Times New Roman"/>
          <w:sz w:val="24"/>
          <w:szCs w:val="24"/>
        </w:rPr>
        <w:t>.</w:t>
      </w:r>
    </w:p>
    <w:p w:rsidR="00F33198" w:rsidRPr="00F33198" w:rsidRDefault="00F33198" w:rsidP="00F33198">
      <w:pPr>
        <w:rPr>
          <w:rFonts w:ascii="Times New Roman" w:hAnsi="Times New Roman"/>
          <w:sz w:val="24"/>
          <w:szCs w:val="24"/>
        </w:rPr>
      </w:pPr>
      <w:r w:rsidRPr="00F33198">
        <w:rPr>
          <w:rFonts w:ascii="Times New Roman" w:hAnsi="Times New Roman"/>
          <w:sz w:val="24"/>
          <w:szCs w:val="24"/>
        </w:rPr>
        <w:t>La cadence</w:t>
      </w:r>
      <w:r w:rsidR="00F04422">
        <w:rPr>
          <w:rFonts w:ascii="Times New Roman" w:hAnsi="Times New Roman"/>
          <w:sz w:val="24"/>
          <w:szCs w:val="24"/>
        </w:rPr>
        <w:t xml:space="preserve"> théorique</w:t>
      </w:r>
      <w:r w:rsidRPr="00F33198">
        <w:rPr>
          <w:rFonts w:ascii="Times New Roman" w:hAnsi="Times New Roman"/>
          <w:sz w:val="24"/>
          <w:szCs w:val="24"/>
        </w:rPr>
        <w:t xml:space="preserve"> pour l’ensemble des deux cellules est de 1280 pièces par heure.</w:t>
      </w:r>
    </w:p>
    <w:p w:rsidR="002D6527" w:rsidRPr="00F33198" w:rsidRDefault="002D6527" w:rsidP="00F33198">
      <w:pPr>
        <w:rPr>
          <w:rFonts w:ascii="Times New Roman" w:hAnsi="Times New Roman"/>
          <w:b/>
          <w:sz w:val="24"/>
          <w:szCs w:val="24"/>
        </w:rPr>
      </w:pPr>
      <w:r w:rsidRPr="00F33198">
        <w:rPr>
          <w:rFonts w:ascii="Times New Roman" w:hAnsi="Times New Roman"/>
          <w:b/>
          <w:sz w:val="24"/>
          <w:szCs w:val="24"/>
        </w:rPr>
        <w:br w:type="page"/>
      </w:r>
    </w:p>
    <w:p w:rsidR="004E00BC" w:rsidRPr="000D513E" w:rsidRDefault="000308B9" w:rsidP="007C36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D513E">
        <w:rPr>
          <w:rFonts w:ascii="Arial" w:hAnsi="Arial" w:cs="Arial"/>
          <w:b/>
          <w:sz w:val="28"/>
          <w:szCs w:val="28"/>
        </w:rPr>
        <w:lastRenderedPageBreak/>
        <w:t>Robot Cobra S600</w:t>
      </w:r>
    </w:p>
    <w:p w:rsidR="007C364B" w:rsidRPr="00D96460" w:rsidRDefault="007C364B" w:rsidP="007C364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58595B"/>
          <w:sz w:val="18"/>
          <w:szCs w:val="18"/>
        </w:rPr>
      </w:pPr>
    </w:p>
    <w:tbl>
      <w:tblPr>
        <w:tblStyle w:val="Grilledutableau"/>
        <w:tblW w:w="0" w:type="auto"/>
        <w:tblLook w:val="04A0"/>
      </w:tblPr>
      <w:tblGrid>
        <w:gridCol w:w="6345"/>
        <w:gridCol w:w="3935"/>
      </w:tblGrid>
      <w:tr w:rsidR="009C44E3" w:rsidTr="00C00B5E">
        <w:tc>
          <w:tcPr>
            <w:tcW w:w="6345" w:type="dxa"/>
          </w:tcPr>
          <w:p w:rsidR="009C44E3" w:rsidRDefault="007861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446145" cy="3349625"/>
                  <wp:effectExtent l="19050" t="0" r="1905" b="0"/>
                  <wp:docPr id="14" name="Image 14" descr="C:\Users\jetos\OneDrive\Images\Screenpresso\2018-02-27_20h59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etos\OneDrive\Images\Screenpresso\2018-02-27_20h59_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145" cy="334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:rsidR="009C44E3" w:rsidRDefault="00C3588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133600" cy="3004185"/>
                  <wp:effectExtent l="19050" t="0" r="0" b="0"/>
                  <wp:docPr id="10" name="Image 10" descr="C:\Users\jetos\OneDrive\Images\Screenpresso\2018-02-27_14h42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etos\OneDrive\Images\Screenpresso\2018-02-27_14h42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300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4E3" w:rsidTr="00C00B5E">
        <w:trPr>
          <w:trHeight w:val="7676"/>
        </w:trPr>
        <w:tc>
          <w:tcPr>
            <w:tcW w:w="6345" w:type="dxa"/>
          </w:tcPr>
          <w:p w:rsidR="009C44E3" w:rsidRDefault="00CF5A2C" w:rsidP="00D03C0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pict>
                <v:shape id="_x0000_s1183" type="#_x0000_t202" style="position:absolute;margin-left:187.9pt;margin-top:244.9pt;width:108.55pt;height:117.3pt;z-index:251837440;mso-position-horizontal-relative:text;mso-position-vertical-relative:text">
                  <v:textbox>
                    <w:txbxContent>
                      <w:p w:rsidR="008D062E" w:rsidRDefault="00CF5A2C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OA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=h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1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Z0</m:t>
                                </m:r>
                              </m:e>
                            </m:acc>
                          </m:oMath>
                        </m:oMathPara>
                      </w:p>
                      <w:p w:rsidR="008D062E" w:rsidRDefault="00CF5A2C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Freestyle Script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AB</m:t>
                                </m:r>
                              </m:e>
                            </m:acc>
                            <m:r>
                              <w:rPr>
                                <w:rFonts w:ascii="Cambria Math" w:hAnsi="Freestyle Script"/>
                              </w:rPr>
                              <m:t>=</m:t>
                            </m:r>
                            <m:r>
                              <w:rPr>
                                <w:rFonts w:ascii="Cambria Math" w:hAnsi="Cambria Math"/>
                              </w:rPr>
                              <m:t>l</m:t>
                            </m:r>
                            <m:r>
                              <w:rPr>
                                <w:rFonts w:ascii="Cambria Math" w:hAnsi="Freestyle Script"/>
                              </w:rPr>
                              <m:t xml:space="preserve">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X1</m:t>
                                </m:r>
                              </m:e>
                            </m:acc>
                          </m:oMath>
                        </m:oMathPara>
                      </w:p>
                      <w:p w:rsidR="008D062E" w:rsidRDefault="00CF5A2C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BC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 xml:space="preserve">=r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X2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+ h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2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Z0</m:t>
                                </m:r>
                              </m:e>
                            </m:acc>
                          </m:oMath>
                        </m:oMathPara>
                      </w:p>
                      <w:p w:rsidR="008D062E" w:rsidRDefault="00CF5A2C"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CG</m:t>
                                </m:r>
                              </m:e>
                            </m:acc>
                            <m:r>
                              <w:rPr>
                                <w:rFonts w:ascii="Cambria Math" w:hAnsi="Cambria Math"/>
                              </w:rPr>
                              <m:t>=- h</m:t>
                            </m:r>
                            <m:r>
                              <w:rPr>
                                <w:rFonts w:ascii="Cambria Math" w:hAnsi="Cambria Math"/>
                              </w:rPr>
                              <m:t xml:space="preserve">3 </m:t>
                            </m:r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Z0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182" type="#_x0000_t202" style="position:absolute;margin-left:33.35pt;margin-top:326.6pt;width:29.15pt;height:29.6pt;z-index:251836416;mso-position-horizontal-relative:text;mso-position-vertical-relative:text" filled="f" stroked="f">
                  <v:textbox>
                    <w:txbxContent>
                      <w:p w:rsidR="008D062E" w:rsidRPr="00F5106C" w:rsidRDefault="008D062E" w:rsidP="00607DA5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179" style="position:absolute;margin-left:58.7pt;margin-top:332pt;width:6.6pt;height:5.7pt;z-index:251835392;mso-position-horizontal-relative:text;mso-position-vertical-relative:text" coordorigin="8520,12430" coordsize="482,278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180" type="#_x0000_t32" style="position:absolute;left:8520;top:12430;width:482;height:278" o:connectortype="straight" strokeweight="2.25pt"/>
                  <v:shape id="_x0000_s1181" type="#_x0000_t32" style="position:absolute;left:8520;top:12430;width:482;height:278;flip:y" o:connectortype="straight" strokeweight="2.25pt"/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176" style="position:absolute;margin-left:58.7pt;margin-top:173.55pt;width:6.6pt;height:5.7pt;z-index:251834368;mso-position-horizontal-relative:text;mso-position-vertical-relative:text" coordorigin="8520,12430" coordsize="482,278">
                  <v:shape id="_x0000_s1177" type="#_x0000_t32" style="position:absolute;left:8520;top:12430;width:482;height:278" o:connectortype="straight" strokeweight="2.25pt"/>
                  <v:shape id="_x0000_s1178" type="#_x0000_t32" style="position:absolute;left:8520;top:12430;width:482;height:278;flip:y" o:connectortype="straight" strokeweight="2.25pt"/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173" style="position:absolute;margin-left:181.1pt;margin-top:120.65pt;width:6.6pt;height:5.7pt;z-index:251833344;mso-position-horizontal-relative:text;mso-position-vertical-relative:text" coordorigin="8520,12430" coordsize="482,278">
                  <v:shape id="_x0000_s1174" type="#_x0000_t32" style="position:absolute;left:8520;top:12430;width:482;height:278" o:connectortype="straight" strokeweight="2.25pt"/>
                  <v:shape id="_x0000_s1175" type="#_x0000_t32" style="position:absolute;left:8520;top:12430;width:482;height:278;flip:y" o:connectortype="straight" strokeweight="2.25pt"/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170" style="position:absolute;margin-left:233.6pt;margin-top:48.6pt;width:6.6pt;height:5.7pt;z-index:251832320;mso-position-horizontal-relative:text;mso-position-vertical-relative:text" coordorigin="8520,12430" coordsize="482,278">
                  <v:shape id="_x0000_s1171" type="#_x0000_t32" style="position:absolute;left:8520;top:12430;width:482;height:278" o:connectortype="straight" strokeweight="2.25pt"/>
                  <v:shape id="_x0000_s1172" type="#_x0000_t32" style="position:absolute;left:8520;top:12430;width:482;height:278;flip:y" o:connectortype="straight" strokeweight="2.25pt"/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116" type="#_x0000_t32" style="position:absolute;margin-left:237.85pt;margin-top:110.1pt;width:38.4pt;height:24.4pt;flip:x;z-index:251785216;mso-position-horizontal-relative:text;mso-position-vertical-relative:text" o:connectortype="straight"/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120" style="position:absolute;margin-left:8.35pt;margin-top:4.3pt;width:267.9pt;height:363.1pt;z-index:251795456;mso-position-horizontal-relative:text;mso-position-vertical-relative:text" coordorigin="1160,7002" coordsize="5358,7262"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_x0000_s1031" type="#_x0000_t22" style="position:absolute;left:1989;top:9887;width:507;height:909" o:regroupid="7" strokeweight="1.5pt"/>
                  <v:shapetype id="_x0000_t7" coordsize="21600,21600" o:spt="7" adj="5400" path="m@0,l,21600@1,21600,21600,xe">
                    <v:stroke joinstyle="miter"/>
                    <v:formulas>
                      <v:f eqn="val #0"/>
                      <v:f eqn="sum width 0 #0"/>
                      <v:f eqn="prod #0 1 2"/>
                      <v:f eqn="sum width 0 @2"/>
                      <v:f eqn="mid #0 width"/>
                      <v:f eqn="mid @1 0"/>
                      <v:f eqn="prod height width #0"/>
                      <v:f eqn="prod @6 1 2"/>
                      <v:f eqn="sum height 0 @7"/>
                      <v:f eqn="prod width 1 2"/>
                      <v:f eqn="sum #0 0 @9"/>
                      <v:f eqn="if @10 @8 0"/>
                      <v:f eqn="if @10 @7 height"/>
                    </v:formulas>
                    <v:path gradientshapeok="t" o:connecttype="custom" o:connectlocs="@4,0;10800,@11;@3,10800;@5,21600;10800,@12;@2,10800" textboxrect="1800,1800,19800,19800;8100,8100,13500,13500;10800,10800,10800,10800"/>
                    <v:handles>
                      <v:h position="#0,topLeft" xrange="0,21600"/>
                    </v:handles>
                  </v:shapetype>
                  <v:shape id="_x0000_s1051" type="#_x0000_t7" style="position:absolute;left:1160;top:13030;width:2227;height:1234" o:regroupid="7" adj="10754" strokeweight="1.5pt"/>
                  <v:shape id="_x0000_s1030" type="#_x0000_t32" style="position:absolute;left:2243;top:9514;width:0;height:484" o:connectortype="straight" o:regroupid="7" strokeweight="1.5pt"/>
                  <v:shape id="_x0000_s1032" type="#_x0000_t32" style="position:absolute;left:2243;top:10796;width:0;height:2825" o:connectortype="straight" o:regroupid="7" strokeweight="1.5pt"/>
                  <v:shape id="_x0000_s1041" type="#_x0000_t32" style="position:absolute;left:2149;top:10869;width:187;height:0" o:connectortype="straight" o:regroupid="7" strokeweight="1.5pt"/>
                  <v:shape id="_x0000_s1042" type="#_x0000_t32" style="position:absolute;left:2149;top:9827;width:187;height:0" o:connectortype="straight" o:regroupid="7" strokeweight="1.5pt"/>
                  <v:shape id="_x0000_s1036" type="#_x0000_t22" style="position:absolute;left:4393;top:8965;width:507;height:909" o:regroupid="7" strokeweight="1.5pt"/>
                  <v:shape id="_x0000_s1037" type="#_x0000_t32" style="position:absolute;left:4660;top:8704;width:0;height:387" o:connectortype="straight" o:regroupid="7" strokeweight="1.5pt"/>
                  <v:shape id="_x0000_s1038" type="#_x0000_t32" style="position:absolute;left:4649;top:9883;width:1;height:290" o:connectortype="straight" o:regroupid="7" strokeweight="1.5pt"/>
                  <v:shape id="_x0000_s1044" type="#_x0000_t32" style="position:absolute;left:4560;top:8912;width:187;height:0" o:connectortype="straight" o:regroupid="7" strokeweight="1.5pt"/>
                  <v:shape id="_x0000_s1045" type="#_x0000_t32" style="position:absolute;left:4564;top:9953;width:187;height:0" o:connectortype="straight" o:regroupid="7" strokeweight="1.5pt"/>
                  <v:group id="_x0000_s1069" style="position:absolute;left:5452;top:7002;width:565;height:3698" coordorigin="7544,1785" coordsize="847,4962" o:regroupid="7"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_x0000_s1040" type="#_x0000_t16" style="position:absolute;left:7544;top:2403;width:847;height:1370" o:regroupid="4" strokeweight="1.5pt"/>
                    <v:shape id="_x0000_s1047" type="#_x0000_t32" style="position:absolute;left:7768;top:2403;width:408;height:216" o:connectortype="straight" o:regroupid="4" strokeweight="1.5pt"/>
                    <v:shape id="_x0000_s1048" type="#_x0000_t32" style="position:absolute;left:7544;top:2403;width:847;height:216;flip:y" o:connectortype="straight" o:regroupid="4" strokeweight="1.5pt"/>
                    <v:shape id="_x0000_s1049" type="#_x0000_t32" style="position:absolute;left:7978;top:1785;width:0;height:726;flip:y" o:connectortype="straight" o:regroupid="4" strokeweight="1.5pt"/>
                    <v:shape id="_x0000_s1050" type="#_x0000_t32" style="position:absolute;left:7978;top:3773;width:1;height:2554;flip:y" o:connectortype="straight" o:regroupid="4" strokeweight="1.5pt"/>
                    <v:group id="_x0000_s1055" style="position:absolute;left:7812;top:6327;width:346;height:420" coordorigin="7648,5940" coordsize="847,550" o:regroupid="4">
                      <v:oval id="_x0000_s1052" style="position:absolute;left:7648;top:6262;width:847;height:228" strokeweight="1.5pt">
                        <v:stroke dashstyle="1 1"/>
                      </v:oval>
                      <v:shapetype id="_x0000_t19" coordsize="21600,21600" o:spt="19" adj="-5898240,,,21600,21600" path="wr-21600,,21600,43200,,,21600,21600nfewr-21600,,21600,43200,,,21600,21600l,21600nsxe" filled="f">
                        <v:formulas>
                          <v:f eqn="val #2"/>
                          <v:f eqn="val #3"/>
                          <v:f eqn="val #4"/>
                        </v:formulas>
                        <v:path arrowok="t" o:extrusionok="f" gradientshapeok="t" o:connecttype="custom" o:connectlocs="0,0;21600,21600;0,21600"/>
                        <v:handles>
                          <v:h position="@2,#0" polar="@0,@1"/>
                          <v:h position="@2,#1" polar="@0,@1"/>
                        </v:handles>
                      </v:shapetype>
                      <v:shape id="_x0000_s1053" type="#_x0000_t19" style="position:absolute;left:7648;top:5940;width:434;height:444;flip:x" strokeweight="1.5pt">
                        <v:stroke dashstyle="1 1"/>
                      </v:shape>
                      <v:shape id="_x0000_s1054" type="#_x0000_t19" style="position:absolute;left:8083;top:5940;width:412;height:444" strokeweight="1.5pt">
                        <v:stroke dashstyle="1 1"/>
                      </v:shape>
                    </v:group>
                  </v:group>
                  <v:shape id="_x0000_s1063" type="#_x0000_t32" style="position:absolute;left:2496;top:9443;width:2041;height:896;flip:y" o:connectortype="straight" o:regroupid="7" strokeweight="1.5pt"/>
                  <v:shape id="_x0000_s1039" type="#_x0000_t32" style="position:absolute;left:4660;top:8040;width:947;height:664;flip:y" o:connectortype="straight" o:regroupid="7" strokeweight="1.5pt"/>
                  <v:shape id="_x0000_s1070" type="#_x0000_t32" style="position:absolute;left:4649;top:7399;width:1869;height:1305;flip:y" o:connectortype="straight" o:regroupid="7">
                    <v:stroke dashstyle="dash" endarrow="open"/>
                  </v:shape>
                  <v:shape id="_x0000_s1073" type="#_x0000_t32" style="position:absolute;left:4564;top:7543;width:85;height:1158;flip:x y" o:connectortype="straight" o:regroupid="7">
                    <v:stroke dashstyle="dash" endarrow="open"/>
                  </v:shape>
                  <v:group id="_x0000_s1059" style="position:absolute;left:2243;top:12430;width:2024;height:1191" coordorigin="2501,8262" coordsize="3034,1598" o:regroupid="7">
                    <v:shape id="_x0000_s1056" type="#_x0000_t32" style="position:absolute;left:2501;top:8262;width:1620;height:1598;flip:y" o:connectortype="straight">
                      <v:stroke dashstyle="dash" endarrow="open"/>
                    </v:shape>
                    <v:shape id="_x0000_s1057" type="#_x0000_t32" style="position:absolute;left:2501;top:9860;width:3034;height:0" o:connectortype="straight">
                      <v:stroke dashstyle="dash" endarrow="open"/>
                    </v:shape>
                  </v:group>
                  <v:shape id="_x0000_s1072" type="#_x0000_t32" style="position:absolute;left:2227;top:8965;width:356;height:1410;flip:y" o:connectortype="straight" o:regroupid="7">
                    <v:stroke dashstyle="dash" endarrow="open"/>
                  </v:shape>
                  <v:shape id="_x0000_s1067" type="#_x0000_t32" style="position:absolute;left:2227;top:9118;width:3052;height:1328;flip:y" o:connectortype="straight" o:regroupid="7">
                    <v:stroke dashstyle="dash" endarrow="open"/>
                  </v:shape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110" style="position:absolute;margin-left:273.2pt;margin-top:93.55pt;width:35.7pt;height:26.4pt;z-index:251781120;mso-position-horizontal-relative:text;mso-position-vertical-relative:text" coordorigin="3553,11016" coordsize="714,528">
                  <v:shape id="_x0000_s1111" type="#_x0000_t202" style="position:absolute;left:3553;top:11016;width:714;height:528" filled="f" stroked="f">
                    <v:textbox>
                      <w:txbxContent>
                        <w:p w:rsidR="008D062E" w:rsidRDefault="008D062E" w:rsidP="00B630A3">
                          <w:r>
                            <w:t>S3</w:t>
                          </w:r>
                        </w:p>
                      </w:txbxContent>
                    </v:textbox>
                  </v:shape>
                  <v:oval id="_x0000_s1112" style="position:absolute;left:3612;top:11064;width:378;height:378" filled="f"/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115" type="#_x0000_t32" style="position:absolute;margin-left:196.95pt;margin-top:25.6pt;width:7.8pt;height:48.3pt;z-index:251784192;mso-position-horizontal-relative:text;mso-position-vertical-relative:text" o:connectortype="straight"/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114" type="#_x0000_t32" style="position:absolute;margin-left:121.65pt;margin-top:150.25pt;width:.3pt;height:25.1pt;flip:y;z-index:251783168;mso-position-horizontal-relative:text;mso-position-vertical-relative:text" o:connectortype="straight"/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113" type="#_x0000_t32" style="position:absolute;margin-left:27.5pt;margin-top:242.5pt;width:35pt;height:9.3pt;flip:y;z-index:251782144;mso-position-horizontal-relative:text;mso-position-vertical-relative:text" o:connectortype="straight"/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107" style="position:absolute;margin-left:184.85pt;margin-top:4.3pt;width:35.7pt;height:26.4pt;z-index:251780096;mso-position-horizontal-relative:text;mso-position-vertical-relative:text" coordorigin="3553,11016" coordsize="714,528">
                  <v:shape id="_x0000_s1108" type="#_x0000_t202" style="position:absolute;left:3553;top:11016;width:714;height:528" filled="f" stroked="f">
                    <v:textbox>
                      <w:txbxContent>
                        <w:p w:rsidR="008D062E" w:rsidRDefault="008D062E" w:rsidP="00B630A3">
                          <w:r>
                            <w:t>S2</w:t>
                          </w:r>
                        </w:p>
                      </w:txbxContent>
                    </v:textbox>
                  </v:shape>
                  <v:oval id="_x0000_s1109" style="position:absolute;left:3612;top:11064;width:378;height:378" filled="f"/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104" style="position:absolute;margin-left:109.1pt;margin-top:172.95pt;width:35.7pt;height:26.4pt;z-index:251779072;mso-position-horizontal-relative:text;mso-position-vertical-relative:text" coordorigin="3553,11016" coordsize="714,528">
                  <v:shape id="_x0000_s1105" type="#_x0000_t202" style="position:absolute;left:3553;top:11016;width:714;height:528" filled="f" stroked="f">
                    <v:textbox>
                      <w:txbxContent>
                        <w:p w:rsidR="008D062E" w:rsidRDefault="008D062E" w:rsidP="00B630A3">
                          <w:r>
                            <w:t>S1</w:t>
                          </w:r>
                        </w:p>
                      </w:txbxContent>
                    </v:textbox>
                  </v:shape>
                  <v:oval id="_x0000_s1106" style="position:absolute;left:3612;top:11064;width:378;height:378" filled="f"/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103" style="position:absolute;margin-left:6.2pt;margin-top:242.5pt;width:35.7pt;height:26.4pt;z-index:251778048;mso-position-horizontal-relative:text;mso-position-vertical-relative:text" coordorigin="3553,11016" coordsize="714,528">
                  <v:shape id="_x0000_s1101" type="#_x0000_t202" style="position:absolute;left:3553;top:11016;width:714;height:528" filled="f" stroked="f">
                    <v:textbox>
                      <w:txbxContent>
                        <w:p w:rsidR="008D062E" w:rsidRDefault="008D062E">
                          <w:r>
                            <w:t>S0</w:t>
                          </w:r>
                        </w:p>
                      </w:txbxContent>
                    </v:textbox>
                  </v:shape>
                  <v:oval id="_x0000_s1102" style="position:absolute;left:3612;top:11064;width:378;height:378" filled="f"/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100" type="#_x0000_t202" style="position:absolute;margin-left:251.2pt;margin-top:40.3pt;width:29.15pt;height:29.6pt;z-index:251774976;mso-position-horizontal-relative:text;mso-position-vertical-relative:text" filled="f" stroked="f">
                  <v:textbox>
                    <w:txbxContent>
                      <w:p w:rsidR="008D062E" w:rsidRPr="00F5106C" w:rsidRDefault="008D062E" w:rsidP="002B09BB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083" type="#_x0000_t202" style="position:absolute;margin-left:237.85pt;margin-top:159.6pt;width:29.15pt;height:29.6pt;z-index:251766784;mso-position-horizontal-relative:text;mso-position-vertical-relative:text" filled="f" stroked="f">
                  <v:textbox>
                    <w:txbxContent>
                      <w:p w:rsidR="008D062E" w:rsidRPr="00F5106C" w:rsidRDefault="008D062E" w:rsidP="00F5106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G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097" style="position:absolute;margin-left:233.6pt;margin-top:177pt;width:6.6pt;height:5.7pt;z-index:251773952;mso-position-horizontal-relative:text;mso-position-vertical-relative:text" coordorigin="8520,12430" coordsize="482,278">
                  <v:shape id="_x0000_s1098" type="#_x0000_t32" style="position:absolute;left:8520;top:12430;width:482;height:278" o:connectortype="straight" strokeweight="2.25pt"/>
                  <v:shape id="_x0000_s1099" type="#_x0000_t32" style="position:absolute;left:8520;top:12430;width:482;height:278;flip:y" o:connectortype="straight" strokeweight="2.25pt"/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082" type="#_x0000_t202" style="position:absolute;margin-left:224.45pt;margin-top:162.85pt;width:29.15pt;height:29.6pt;z-index:251765760;mso-position-horizontal-relative:text;mso-position-vertical-relative:text" filled="f" stroked="f">
                  <v:textbox>
                    <w:txbxContent>
                      <w:p w:rsidR="008D062E" w:rsidRPr="00F5106C" w:rsidRDefault="008D062E" w:rsidP="00F5106C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094" style="position:absolute;margin-left:233.6pt;margin-top:48.6pt;width:6.6pt;height:5.7pt;z-index:251772928;mso-position-horizontal-relative:text;mso-position-vertical-relative:text" coordorigin="8520,12430" coordsize="482,278">
                  <v:shape id="_x0000_s1095" type="#_x0000_t32" style="position:absolute;left:8520;top:12430;width:482;height:278" o:connectortype="straight" strokeweight="2.25pt"/>
                  <v:shape id="_x0000_s1096" type="#_x0000_t32" style="position:absolute;left:8520;top:12430;width:482;height:278;flip:y" o:connectortype="straight" strokeweight="2.25pt"/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081" type="#_x0000_t202" style="position:absolute;margin-left:193.8pt;margin-top:120.65pt;width:29.15pt;height:29.6pt;z-index:251764736;mso-position-horizontal-relative:text;mso-position-vertical-relative:text" filled="f" stroked="f">
                  <v:textbox>
                    <w:txbxContent>
                      <w:p w:rsidR="008D062E" w:rsidRPr="00F5106C" w:rsidRDefault="008D062E" w:rsidP="00F5106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091" style="position:absolute;margin-left:181.1pt;margin-top:120.65pt;width:6.6pt;height:5.7pt;z-index:251771904;mso-position-horizontal-relative:text;mso-position-vertical-relative:text" coordorigin="8520,12430" coordsize="482,278">
                  <v:shape id="_x0000_s1092" type="#_x0000_t32" style="position:absolute;left:8520;top:12430;width:482;height:278" o:connectortype="straight" strokeweight="2.25pt"/>
                  <v:shape id="_x0000_s1093" type="#_x0000_t32" style="position:absolute;left:8520;top:12430;width:482;height:278;flip:y" o:connectortype="straight" strokeweight="2.25pt"/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088" style="position:absolute;margin-left:57.8pt;margin-top:173.55pt;width:6.6pt;height:5.7pt;z-index:251770880;mso-position-horizontal-relative:text;mso-position-vertical-relative:text" coordorigin="8520,12430" coordsize="482,278">
                  <v:shape id="_x0000_s1089" type="#_x0000_t32" style="position:absolute;left:8520;top:12430;width:482;height:278" o:connectortype="straight" strokeweight="2.25pt"/>
                  <v:shape id="_x0000_s1090" type="#_x0000_t32" style="position:absolute;left:8520;top:12430;width:482;height:278;flip:y" o:connectortype="straight" strokeweight="2.25pt"/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group id="_x0000_s1087" style="position:absolute;margin-left:58.7pt;margin-top:332pt;width:6.6pt;height:5.7pt;z-index:251769856;mso-position-horizontal-relative:text;mso-position-vertical-relative:text" coordorigin="8520,12430" coordsize="482,278">
                  <v:shape id="_x0000_s1085" type="#_x0000_t32" style="position:absolute;left:8520;top:12430;width:482;height:278" o:connectortype="straight" strokeweight="2.25pt"/>
                  <v:shape id="_x0000_s1086" type="#_x0000_t32" style="position:absolute;left:8520;top:12430;width:482;height:278;flip:y" o:connectortype="straight" strokeweight="2.25pt"/>
                </v:group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079" type="#_x0000_t202" style="position:absolute;margin-left:38pt;margin-top:321.15pt;width:29.15pt;height:29.6pt;z-index:251762688;mso-position-horizontal-relative:text;mso-position-vertical-relative:text" filled="f" stroked="f">
                  <v:textbox>
                    <w:txbxContent>
                      <w:p w:rsidR="008D062E" w:rsidRPr="00F5106C" w:rsidRDefault="008D062E">
                        <w:pPr>
                          <w:rPr>
                            <w:sz w:val="28"/>
                            <w:szCs w:val="28"/>
                          </w:rPr>
                        </w:pPr>
                        <w:r w:rsidRPr="00F5106C">
                          <w:rPr>
                            <w:sz w:val="28"/>
                            <w:szCs w:val="28"/>
                          </w:rPr>
                          <w:t>O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080" type="#_x0000_t202" style="position:absolute;margin-left:27.5pt;margin-top:162.85pt;width:29.15pt;height:29.6pt;z-index:251763712;mso-position-horizontal-relative:text;mso-position-vertical-relative:text" filled="f" stroked="f">
                  <v:textbox>
                    <w:txbxContent>
                      <w:p w:rsidR="008D062E" w:rsidRPr="00F5106C" w:rsidRDefault="008D062E" w:rsidP="00F5106C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062" type="#_x0000_t202" style="position:absolute;margin-left:184.85pt;margin-top:89.4pt;width:53pt;height:30.05pt;z-index:251737088;mso-position-horizontal-relative:text;mso-position-vertical-relative:text" o:regroupid="6" filled="f" stroked="f">
                  <v:textbox style="mso-next-textbox:#_x0000_s1062">
                    <w:txbxContent>
                      <w:p w:rsidR="008D062E" w:rsidRPr="009D0CEB" w:rsidRDefault="00CF5A2C" w:rsidP="009D0CEB">
                        <w:pPr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X1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071" type="#_x0000_t202" style="position:absolute;margin-left:243.45pt;margin-top:4.3pt;width:53pt;height:30.05pt;z-index:251754496;mso-position-horizontal-relative:text;mso-position-vertical-relative:text" o:regroupid="6" filled="f" stroked="f">
                  <v:textbox style="mso-next-textbox:#_x0000_s1071">
                    <w:txbxContent>
                      <w:p w:rsidR="008D062E" w:rsidRPr="00786179" w:rsidRDefault="00CF5A2C" w:rsidP="00BE2425">
                        <w:pPr>
                          <w:rPr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X2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061" type="#_x0000_t202" style="position:absolute;margin-left:77.35pt;margin-top:256.75pt;width:53pt;height:30.05pt;z-index:251736064;mso-position-horizontal-relative:text;mso-position-vertical-relative:text" o:regroupid="6" filled="f" stroked="f">
                  <v:textbox style="mso-next-textbox:#_x0000_s1061">
                    <w:txbxContent>
                      <w:p w:rsidR="008D062E" w:rsidRPr="009D0CEB" w:rsidRDefault="00CF5A2C">
                        <w:pPr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Y0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068" type="#_x0000_t202" style="position:absolute;margin-left:134.7pt;margin-top:305.2pt;width:53pt;height:30.05pt;z-index:251751424;mso-position-horizontal-relative:text;mso-position-vertical-relative:text" o:regroupid="6" filled="f" stroked="f">
                  <v:textbox style="mso-next-textbox:#_x0000_s1068">
                    <w:txbxContent>
                      <w:p w:rsidR="008D062E" w:rsidRPr="009D0CEB" w:rsidRDefault="00CF5A2C" w:rsidP="00BE2425">
                        <w:pPr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32"/>
                                    <w:szCs w:val="32"/>
                                  </w:rPr>
                                  <m:t>X0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076" type="#_x0000_t202" style="position:absolute;margin-left:130.35pt;margin-top:26.15pt;width:53pt;height:30.05pt;z-index:251757568;mso-position-horizontal-relative:text;mso-position-vertical-relative:text" o:regroupid="6" filled="f" stroked="f">
                  <v:textbox style="mso-next-textbox:#_x0000_s1076">
                    <w:txbxContent>
                      <w:p w:rsidR="008D062E" w:rsidRPr="00786179" w:rsidRDefault="00CF5A2C" w:rsidP="000B2144">
                        <w:pPr>
                          <w:rPr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Y2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w:pict>
            </w:r>
            <w:r>
              <w:rPr>
                <w:noProof/>
                <w:sz w:val="24"/>
                <w:szCs w:val="24"/>
                <w:lang w:eastAsia="fr-FR"/>
              </w:rPr>
              <w:pict>
                <v:shape id="_x0000_s1074" type="#_x0000_t202" style="position:absolute;margin-left:44.65pt;margin-top:80.05pt;width:53pt;height:30.05pt;z-index:251756544;mso-position-horizontal-relative:text;mso-position-vertical-relative:text" o:regroupid="6" filled="f" stroked="f">
                  <v:textbox style="mso-next-textbox:#_x0000_s1074">
                    <w:txbxContent>
                      <w:p w:rsidR="008D062E" w:rsidRPr="00786179" w:rsidRDefault="00CF5A2C" w:rsidP="000B2144">
                        <w:pPr>
                          <w:rPr>
                            <w:sz w:val="24"/>
                            <w:szCs w:val="24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Y1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w:pict>
            </w:r>
          </w:p>
        </w:tc>
        <w:tc>
          <w:tcPr>
            <w:tcW w:w="3935" w:type="dxa"/>
          </w:tcPr>
          <w:p w:rsidR="009C44E3" w:rsidRPr="00607DA5" w:rsidRDefault="00607DA5" w:rsidP="00607DA5">
            <w:pPr>
              <w:rPr>
                <w:sz w:val="24"/>
                <w:szCs w:val="24"/>
              </w:rPr>
            </w:pPr>
            <w:r w:rsidRPr="00607DA5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="00AF5617" w:rsidRPr="00607DA5">
              <w:rPr>
                <w:sz w:val="24"/>
                <w:szCs w:val="24"/>
              </w:rPr>
              <w:t xml:space="preserve">Le repère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X0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Y0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Z0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oMath>
            <w:r w:rsidR="00C00B5E" w:rsidRPr="00607DA5">
              <w:rPr>
                <w:sz w:val="24"/>
                <w:szCs w:val="24"/>
              </w:rPr>
              <w:t xml:space="preserve"> est un repère lié à S0.</w:t>
            </w:r>
          </w:p>
          <w:p w:rsidR="00C00B5E" w:rsidRDefault="00607D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C00B5E">
              <w:rPr>
                <w:sz w:val="24"/>
                <w:szCs w:val="24"/>
              </w:rPr>
              <w:t xml:space="preserve">Le repère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X1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Y1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Z1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oMath>
            <w:r w:rsidR="00C00B5E">
              <w:rPr>
                <w:sz w:val="24"/>
                <w:szCs w:val="24"/>
              </w:rPr>
              <w:t xml:space="preserve"> est un repère lié à S1.</w:t>
            </w:r>
          </w:p>
          <w:p w:rsidR="00607DA5" w:rsidRDefault="00CF5A2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pict>
                <v:group id="_x0000_s1137" style="position:absolute;margin-left:33.95pt;margin-top:24.95pt;width:94.6pt;height:78.3pt;z-index:251821056" coordorigin="7625,8040" coordsize="1892,1566">
                  <v:group id="_x0000_s1127" style="position:absolute;left:7916;top:8098;width:1252;height:1170" coordorigin="7724,7624" coordsize="1252,1170">
                    <v:group id="_x0000_s1123" style="position:absolute;left:8030;top:7806;width:946;height:988" coordorigin="8030,7806" coordsize="946,988">
                      <v:shape id="_x0000_s1119" type="#_x0000_t32" style="position:absolute;left:8030;top:8794;width:946;height:0" o:connectortype="straight" o:regroupid="7">
                        <v:stroke endarrow="open"/>
                      </v:shape>
                      <v:shape id="_x0000_s1121" type="#_x0000_t32" style="position:absolute;left:8030;top:7806;width:0;height:981;flip:y" o:connectortype="straight">
                        <v:stroke endarrow="open"/>
                      </v:shape>
                    </v:group>
                    <v:group id="_x0000_s1124" style="position:absolute;left:7724;top:7624;width:946;height:988;rotation:-1955011fd" coordorigin="8030,7806" coordsize="946,988">
                      <v:shape id="_x0000_s1125" type="#_x0000_t32" style="position:absolute;left:8030;top:8794;width:946;height:0" o:connectortype="straight">
                        <v:stroke endarrow="open"/>
                      </v:shape>
                      <v:shape id="_x0000_s1126" type="#_x0000_t32" style="position:absolute;left:8030;top:7806;width:0;height:981;flip:y" o:connectortype="straight">
                        <v:stroke endarrow="open"/>
                      </v:shape>
                    </v:group>
                  </v:group>
                  <v:shape id="_x0000_s1129" style="position:absolute;left:8742;top:8965;width:82;height:296" coordsize="82,296" path="m24,296c53,249,82,202,78,153,74,104,13,25,,e" filled="f">
                    <v:stroke endarrow="block" endarrowwidth="narrow" endarrowlength="short"/>
                    <v:path arrowok="t"/>
                  </v:shape>
                  <v:shape id="_x0000_s1130" style="position:absolute;left:8033;top:8515;width:82;height:296;rotation:-90" coordsize="82,296" path="m24,296c53,249,82,202,78,153,74,104,13,25,,e" filled="f">
                    <v:stroke endarrow="block" endarrowwidth="narrow" endarrowlength="short"/>
                    <v:path arrowok="t"/>
                  </v:shape>
                  <v:shape id="_x0000_s1131" type="#_x0000_t202" style="position:absolute;left:8733;top:8832;width:576;height:470" filled="f" stroked="f">
                    <v:textbox>
                      <w:txbxContent>
                        <w:p w:rsidR="008D062E" w:rsidRDefault="008D062E">
                          <w:proofErr w:type="gramStart"/>
                          <w:r>
                            <w:rPr>
                              <w:rFonts w:cs="Calibri"/>
                            </w:rPr>
                            <w:t>α</w:t>
                          </w:r>
                          <w:proofErr w:type="gramEnd"/>
                        </w:p>
                      </w:txbxContent>
                    </v:textbox>
                  </v:shape>
                  <v:shape id="_x0000_s1132" type="#_x0000_t202" style="position:absolute;left:7815;top:8274;width:576;height:470" filled="f" stroked="f">
                    <v:textbox>
                      <w:txbxContent>
                        <w:p w:rsidR="008D062E" w:rsidRDefault="008D062E" w:rsidP="00AF5617">
                          <w:proofErr w:type="gramStart"/>
                          <w:r>
                            <w:rPr>
                              <w:rFonts w:cs="Calibri"/>
                            </w:rPr>
                            <w:t>α</w:t>
                          </w:r>
                          <w:proofErr w:type="gramEnd"/>
                        </w:p>
                      </w:txbxContent>
                    </v:textbox>
                  </v:shape>
                  <v:shape id="_x0000_s1133" type="#_x0000_t202" style="position:absolute;left:8981;top:9183;width:536;height:423" filled="f" stroked="f">
                    <v:textbox style="mso-next-textbox:#_x0000_s1133">
                      <w:txbxContent>
                        <w:p w:rsidR="008D062E" w:rsidRPr="00AF5617" w:rsidRDefault="00CF5A2C" w:rsidP="00AF5617">
                          <w:pPr>
                            <w:rPr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X0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_x0000_s1134" type="#_x0000_t202" style="position:absolute;left:8095;top:8094;width:536;height:423" filled="f" stroked="f">
                    <v:textbox style="mso-next-textbox:#_x0000_s1134">
                      <w:txbxContent>
                        <w:p w:rsidR="008D062E" w:rsidRPr="00AF5617" w:rsidRDefault="00CF5A2C" w:rsidP="00AF5617">
                          <w:pPr>
                            <w:rPr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Y0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_x0000_s1135" type="#_x0000_t202" style="position:absolute;left:8813;top:8517;width:536;height:423" filled="f" stroked="f">
                    <v:textbox style="mso-next-textbox:#_x0000_s1135">
                      <w:txbxContent>
                        <w:p w:rsidR="008D062E" w:rsidRPr="00AF5617" w:rsidRDefault="00CF5A2C" w:rsidP="00AF5617">
                          <w:pPr>
                            <w:rPr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X1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_x0000_s1136" type="#_x0000_t202" style="position:absolute;left:7625;top:8040;width:536;height:423" filled="f" stroked="f">
                    <v:textbox style="mso-next-textbox:#_x0000_s1136">
                      <w:txbxContent>
                        <w:p w:rsidR="008D062E" w:rsidRPr="00AF5617" w:rsidRDefault="00CF5A2C" w:rsidP="00AF5617">
                          <w:pPr>
                            <w:rPr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Y1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</w:pict>
            </w:r>
            <w:r w:rsidR="00C00B5E">
              <w:rPr>
                <w:sz w:val="24"/>
                <w:szCs w:val="24"/>
              </w:rPr>
              <w:t xml:space="preserve">Nous savons que α = (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X0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X1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oMath>
          </w:p>
          <w:p w:rsidR="00607DA5" w:rsidRDefault="00607DA5">
            <w:pPr>
              <w:rPr>
                <w:sz w:val="24"/>
                <w:szCs w:val="24"/>
              </w:rPr>
            </w:pPr>
          </w:p>
          <w:p w:rsidR="00607DA5" w:rsidRDefault="00607DA5">
            <w:pPr>
              <w:rPr>
                <w:sz w:val="24"/>
                <w:szCs w:val="24"/>
              </w:rPr>
            </w:pPr>
          </w:p>
          <w:p w:rsidR="00607DA5" w:rsidRDefault="00607DA5">
            <w:pPr>
              <w:rPr>
                <w:sz w:val="24"/>
                <w:szCs w:val="24"/>
              </w:rPr>
            </w:pPr>
          </w:p>
          <w:p w:rsidR="00607DA5" w:rsidRDefault="00607DA5">
            <w:pPr>
              <w:rPr>
                <w:sz w:val="24"/>
                <w:szCs w:val="24"/>
              </w:rPr>
            </w:pPr>
          </w:p>
          <w:p w:rsidR="00607DA5" w:rsidRDefault="00607DA5" w:rsidP="00607D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Le repère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(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X2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Y2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Z2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oMath>
            <w:r>
              <w:rPr>
                <w:sz w:val="24"/>
                <w:szCs w:val="24"/>
              </w:rPr>
              <w:t xml:space="preserve"> est un repère lié à S2.</w:t>
            </w:r>
          </w:p>
          <w:p w:rsidR="00C00B5E" w:rsidRDefault="00CF5A2C" w:rsidP="00607D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fr-FR"/>
              </w:rPr>
              <w:pict>
                <v:group id="_x0000_s1153" style="position:absolute;margin-left:33.95pt;margin-top:28.8pt;width:94.6pt;height:78.3pt;z-index:251831296" coordorigin="7689,10302" coordsize="1892,1566">
                  <v:group id="_x0000_s1138" style="position:absolute;left:7980;top:10360;width:1252;height:1170" coordorigin="7724,7624" coordsize="1252,1170">
                    <v:group id="_x0000_s1139" style="position:absolute;left:8030;top:7806;width:946;height:988" coordorigin="8030,7806" coordsize="946,988">
                      <v:shape id="_x0000_s1140" type="#_x0000_t32" style="position:absolute;left:8030;top:8794;width:946;height:0" o:connectortype="straight">
                        <v:stroke endarrow="open"/>
                      </v:shape>
                      <v:shape id="_x0000_s1141" type="#_x0000_t32" style="position:absolute;left:8030;top:7806;width:0;height:981;flip:y" o:connectortype="straight">
                        <v:stroke endarrow="open"/>
                      </v:shape>
                    </v:group>
                    <v:group id="_x0000_s1142" style="position:absolute;left:7724;top:7624;width:946;height:988;rotation:-1955011fd" coordorigin="8030,7806" coordsize="946,988">
                      <v:shape id="_x0000_s1143" type="#_x0000_t32" style="position:absolute;left:8030;top:8794;width:946;height:0" o:connectortype="straight">
                        <v:stroke endarrow="open"/>
                      </v:shape>
                      <v:shape id="_x0000_s1144" type="#_x0000_t32" style="position:absolute;left:8030;top:7806;width:0;height:981;flip:y" o:connectortype="straight">
                        <v:stroke endarrow="open"/>
                      </v:shape>
                    </v:group>
                  </v:group>
                  <v:shape id="_x0000_s1145" style="position:absolute;left:8806;top:11227;width:82;height:296" coordsize="82,296" path="m24,296c53,249,82,202,78,153,74,104,13,25,,e" filled="f">
                    <v:stroke endarrow="block" endarrowwidth="narrow" endarrowlength="short"/>
                    <v:path arrowok="t"/>
                  </v:shape>
                  <v:shape id="_x0000_s1146" style="position:absolute;left:8097;top:10777;width:82;height:296;rotation:-90" coordsize="82,296" path="m24,296c53,249,82,202,78,153,74,104,13,25,,e" filled="f">
                    <v:stroke endarrow="block" endarrowwidth="narrow" endarrowlength="short"/>
                    <v:path arrowok="t"/>
                  </v:shape>
                  <v:shape id="_x0000_s1147" type="#_x0000_t202" style="position:absolute;left:8797;top:11094;width:576;height:470" filled="f" stroked="f">
                    <v:textbox>
                      <w:txbxContent>
                        <w:p w:rsidR="008D062E" w:rsidRDefault="008D062E" w:rsidP="00AF5617">
                          <w:proofErr w:type="gramStart"/>
                          <w:r>
                            <w:rPr>
                              <w:rFonts w:cs="Calibri"/>
                            </w:rPr>
                            <w:t>β</w:t>
                          </w:r>
                          <w:proofErr w:type="gramEnd"/>
                        </w:p>
                      </w:txbxContent>
                    </v:textbox>
                  </v:shape>
                  <v:shape id="_x0000_s1148" type="#_x0000_t202" style="position:absolute;left:7879;top:10536;width:576;height:470" filled="f" stroked="f">
                    <v:textbox>
                      <w:txbxContent>
                        <w:p w:rsidR="008D062E" w:rsidRDefault="008D062E" w:rsidP="00AF5617">
                          <w:proofErr w:type="gramStart"/>
                          <w:r>
                            <w:rPr>
                              <w:rFonts w:cs="Calibri"/>
                            </w:rPr>
                            <w:t>β</w:t>
                          </w:r>
                          <w:proofErr w:type="gramEnd"/>
                        </w:p>
                      </w:txbxContent>
                    </v:textbox>
                  </v:shape>
                  <v:shape id="_x0000_s1149" type="#_x0000_t202" style="position:absolute;left:9045;top:11445;width:536;height:423" filled="f" stroked="f">
                    <v:textbox style="mso-next-textbox:#_x0000_s1149">
                      <w:txbxContent>
                        <w:p w:rsidR="008D062E" w:rsidRPr="00AF5617" w:rsidRDefault="00CF5A2C" w:rsidP="00AF5617">
                          <w:pPr>
                            <w:rPr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X1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_x0000_s1150" type="#_x0000_t202" style="position:absolute;left:8159;top:10356;width:536;height:423" filled="f" stroked="f">
                    <v:textbox style="mso-next-textbox:#_x0000_s1150">
                      <w:txbxContent>
                        <w:p w:rsidR="008D062E" w:rsidRPr="00AF5617" w:rsidRDefault="00CF5A2C" w:rsidP="00AF5617">
                          <w:pPr>
                            <w:rPr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Y1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_x0000_s1151" type="#_x0000_t202" style="position:absolute;left:8877;top:10779;width:536;height:423" filled="f" stroked="f">
                    <v:textbox style="mso-next-textbox:#_x0000_s1151">
                      <w:txbxContent>
                        <w:p w:rsidR="008D062E" w:rsidRPr="00AF5617" w:rsidRDefault="00CF5A2C" w:rsidP="00AF5617">
                          <w:pPr>
                            <w:rPr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X2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_x0000_s1152" type="#_x0000_t202" style="position:absolute;left:7689;top:10302;width:536;height:423" filled="f" stroked="f">
                    <v:textbox style="mso-next-textbox:#_x0000_s1152">
                      <w:txbxContent>
                        <w:p w:rsidR="008D062E" w:rsidRPr="00AF5617" w:rsidRDefault="00CF5A2C" w:rsidP="00AF5617">
                          <w:pPr>
                            <w:rPr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Y2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</w:pict>
            </w:r>
            <w:r w:rsidR="00607DA5">
              <w:rPr>
                <w:sz w:val="24"/>
                <w:szCs w:val="24"/>
              </w:rPr>
              <w:t xml:space="preserve">Nous savons que β = </w:t>
            </w:r>
            <w:r w:rsidR="00B81677">
              <w:rPr>
                <w:sz w:val="24"/>
                <w:szCs w:val="24"/>
              </w:rPr>
              <w:t xml:space="preserve">(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X1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X2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)</m:t>
              </m:r>
            </m:oMath>
          </w:p>
        </w:tc>
      </w:tr>
    </w:tbl>
    <w:p w:rsidR="00EE2220" w:rsidRDefault="00EE2220">
      <w:pPr>
        <w:rPr>
          <w:sz w:val="24"/>
          <w:szCs w:val="24"/>
        </w:rPr>
      </w:pPr>
    </w:p>
    <w:p w:rsidR="00F64FC9" w:rsidRPr="00F64FC9" w:rsidRDefault="00EE2220" w:rsidP="00F64F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sz w:val="24"/>
          <w:szCs w:val="24"/>
        </w:rPr>
        <w:br w:type="page"/>
      </w:r>
    </w:p>
    <w:p w:rsidR="006D6EB2" w:rsidRPr="000D513E" w:rsidRDefault="008D17FB" w:rsidP="00F64F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D513E">
        <w:rPr>
          <w:rFonts w:ascii="Arial" w:hAnsi="Arial" w:cs="Arial"/>
          <w:b/>
          <w:sz w:val="28"/>
          <w:szCs w:val="28"/>
        </w:rPr>
        <w:lastRenderedPageBreak/>
        <w:t>Bague RFID</w:t>
      </w:r>
    </w:p>
    <w:tbl>
      <w:tblPr>
        <w:tblStyle w:val="Grilledutableau"/>
        <w:tblW w:w="0" w:type="auto"/>
        <w:tblLook w:val="04A0"/>
      </w:tblPr>
      <w:tblGrid>
        <w:gridCol w:w="5102"/>
        <w:gridCol w:w="5102"/>
      </w:tblGrid>
      <w:tr w:rsidR="006D6EB2" w:rsidTr="0054631B">
        <w:tc>
          <w:tcPr>
            <w:tcW w:w="5102" w:type="dxa"/>
            <w:vAlign w:val="center"/>
          </w:tcPr>
          <w:p w:rsidR="006D6EB2" w:rsidRDefault="006D6EB2" w:rsidP="005463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072666" cy="1675361"/>
                  <wp:effectExtent l="19050" t="0" r="0" b="0"/>
                  <wp:docPr id="2" name="Image 2" descr="C:\Users\jetos\OneDrive\Images\Screenpresso\2018-02-28_11h11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tos\OneDrive\Images\Screenpresso\2018-02-28_11h11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641" cy="167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6D6EB2" w:rsidRPr="0054631B" w:rsidRDefault="0054631B" w:rsidP="00F64F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4631B">
              <w:rPr>
                <w:rFonts w:ascii="Arial" w:hAnsi="Arial" w:cs="Arial"/>
                <w:sz w:val="24"/>
                <w:szCs w:val="24"/>
              </w:rPr>
              <w:t>Bague avec son système de préhension</w:t>
            </w:r>
          </w:p>
          <w:p w:rsidR="0054631B" w:rsidRDefault="0054631B" w:rsidP="00F64F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98736" cy="1532467"/>
                  <wp:effectExtent l="19050" t="0" r="6264" b="0"/>
                  <wp:docPr id="11" name="Image 2" descr="C:\Users\jetos\OneDrive\Images\Screenpresso\2018-03-01_11h59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tos\OneDrive\Images\Screenpresso\2018-03-01_11h59_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020" cy="1536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FC9" w:rsidRDefault="00F64FC9" w:rsidP="00F64FC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8D17FB" w:rsidRPr="000D513E" w:rsidRDefault="008D17FB" w:rsidP="008D17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D513E">
        <w:rPr>
          <w:rFonts w:ascii="Arial" w:hAnsi="Arial" w:cs="Arial"/>
          <w:b/>
          <w:sz w:val="28"/>
          <w:szCs w:val="28"/>
        </w:rPr>
        <w:t>Bague RFID + pancarte</w:t>
      </w:r>
    </w:p>
    <w:tbl>
      <w:tblPr>
        <w:tblStyle w:val="Grilledutableau"/>
        <w:tblW w:w="0" w:type="auto"/>
        <w:tblLook w:val="04A0"/>
      </w:tblPr>
      <w:tblGrid>
        <w:gridCol w:w="5380"/>
        <w:gridCol w:w="4900"/>
      </w:tblGrid>
      <w:tr w:rsidR="006D6EB2" w:rsidTr="00BD7A33">
        <w:tc>
          <w:tcPr>
            <w:tcW w:w="5380" w:type="dxa"/>
          </w:tcPr>
          <w:p w:rsidR="006D6EB2" w:rsidRDefault="006D6EB2" w:rsidP="008D17F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649812" cy="2243737"/>
                  <wp:effectExtent l="19050" t="0" r="0" b="0"/>
                  <wp:docPr id="7" name="Image 3" descr="C:\Users\jetos\OneDrive\Images\Screenpresso\2018-02-28_11h23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etos\OneDrive\Images\Screenpresso\2018-02-28_11h23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89" cy="2245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</w:tcPr>
          <w:p w:rsidR="0054631B" w:rsidRPr="0054631B" w:rsidRDefault="0054631B" w:rsidP="005463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Pancarte</w:t>
            </w:r>
            <w:r w:rsidRPr="0054631B">
              <w:rPr>
                <w:rFonts w:ascii="Arial" w:hAnsi="Arial" w:cs="Arial"/>
                <w:sz w:val="24"/>
                <w:szCs w:val="24"/>
              </w:rPr>
              <w:t xml:space="preserve"> avec son système de préhension</w:t>
            </w:r>
          </w:p>
          <w:p w:rsidR="0054631B" w:rsidRDefault="0054631B" w:rsidP="005463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266854" cy="1766642"/>
                  <wp:effectExtent l="19050" t="0" r="96" b="0"/>
                  <wp:docPr id="12" name="Image 4" descr="C:\Users\jetos\OneDrive\Images\Screenpresso\2018-03-01_12h0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tos\OneDrive\Images\Screenpresso\2018-03-01_12h04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592" cy="1768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001D" w:rsidRDefault="00EC001D" w:rsidP="00344A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  <w:sectPr w:rsidR="00EC001D" w:rsidSect="00051A02">
          <w:footerReference w:type="default" r:id="rId14"/>
          <w:pgSz w:w="11906" w:h="16838"/>
          <w:pgMar w:top="851" w:right="849" w:bottom="1276" w:left="993" w:header="567" w:footer="695" w:gutter="0"/>
          <w:pgNumType w:start="1"/>
          <w:cols w:space="708"/>
          <w:docGrid w:linePitch="360"/>
        </w:sectPr>
      </w:pPr>
    </w:p>
    <w:p w:rsidR="00EC001D" w:rsidRDefault="00EC001D" w:rsidP="00344A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6D6EB2" w:rsidRPr="000D513E" w:rsidRDefault="000D513E" w:rsidP="00344A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Extrait </w:t>
      </w:r>
      <w:r w:rsidR="002E143C" w:rsidRPr="000D513E">
        <w:rPr>
          <w:rFonts w:ascii="Arial" w:hAnsi="Arial" w:cs="Arial"/>
          <w:b/>
          <w:sz w:val="28"/>
          <w:szCs w:val="28"/>
        </w:rPr>
        <w:t xml:space="preserve">Guide du vide </w:t>
      </w:r>
      <w:r w:rsidR="00F573A0" w:rsidRPr="000D513E">
        <w:rPr>
          <w:rFonts w:ascii="Arial" w:hAnsi="Arial" w:cs="Arial"/>
          <w:b/>
          <w:sz w:val="28"/>
          <w:szCs w:val="28"/>
        </w:rPr>
        <w:t>FESTO</w:t>
      </w:r>
    </w:p>
    <w:p w:rsidR="00EC001D" w:rsidRDefault="00EC001D" w:rsidP="00344A7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tbl>
      <w:tblPr>
        <w:tblStyle w:val="Grilledutableau"/>
        <w:tblW w:w="0" w:type="auto"/>
        <w:tblLayout w:type="fixed"/>
        <w:tblLook w:val="04A0"/>
      </w:tblPr>
      <w:tblGrid>
        <w:gridCol w:w="2943"/>
        <w:gridCol w:w="3969"/>
        <w:gridCol w:w="3368"/>
      </w:tblGrid>
      <w:tr w:rsidR="00FD5BC0" w:rsidTr="00E96194">
        <w:trPr>
          <w:trHeight w:val="1582"/>
        </w:trPr>
        <w:tc>
          <w:tcPr>
            <w:tcW w:w="2943" w:type="dxa"/>
          </w:tcPr>
          <w:p w:rsidR="00FD5BC0" w:rsidRDefault="00FD5BC0" w:rsidP="00344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50438" cy="1122218"/>
                  <wp:effectExtent l="19050" t="0" r="0" b="0"/>
                  <wp:docPr id="25" name="Image 1" descr="C:\Users\jetos\OneDrive\Images\Screenpresso\2018-08-15_10h30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tos\OneDrive\Images\Screenpresso\2018-08-15_10h30_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057" cy="1123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D5BC0" w:rsidRDefault="00FD5BC0" w:rsidP="00DB7D31">
            <w:pPr>
              <w:rPr>
                <w:sz w:val="24"/>
                <w:szCs w:val="24"/>
              </w:rPr>
            </w:pPr>
            <w:r w:rsidRPr="00DB7D31">
              <w:rPr>
                <w:sz w:val="24"/>
                <w:szCs w:val="24"/>
              </w:rPr>
              <w:t>Lors d’une accélération de force verticale d’aplomb sur la surface de la ventouse</w:t>
            </w:r>
          </w:p>
          <w:p w:rsidR="00FD5BC0" w:rsidRPr="00DB7D31" w:rsidRDefault="00CF5A2C" w:rsidP="00DB7D31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</w:rPr>
                  <m:t>=m ×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g+Γ</m:t>
                    </m:r>
                  </m:e>
                </m:d>
                <m:r>
                  <w:rPr>
                    <w:rFonts w:ascii="Cambria Math" w:hAnsi="Cambria Math"/>
                  </w:rPr>
                  <m:t>×s</m:t>
                </m:r>
              </m:oMath>
            </m:oMathPara>
          </w:p>
        </w:tc>
        <w:tc>
          <w:tcPr>
            <w:tcW w:w="3368" w:type="dxa"/>
            <w:vMerge w:val="restart"/>
          </w:tcPr>
          <w:p w:rsidR="00E96194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</w:p>
          <w:p w:rsidR="00E96194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</w:p>
          <w:p w:rsidR="00E96194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</w:p>
          <w:p w:rsidR="00FD5BC0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  <w:proofErr w:type="spellStart"/>
            <w:r w:rsidRPr="00E96194">
              <w:rPr>
                <w:rFonts w:ascii="Cambria Math" w:hAnsi="Cambria Math" w:cs="Arial"/>
                <w:sz w:val="24"/>
                <w:szCs w:val="24"/>
              </w:rPr>
              <w:t>F</w:t>
            </w:r>
            <w:r w:rsidRPr="00E96194">
              <w:rPr>
                <w:rFonts w:ascii="Cambria Math" w:hAnsi="Cambria Math" w:cs="Arial"/>
                <w:sz w:val="24"/>
                <w:szCs w:val="24"/>
                <w:vertAlign w:val="subscript"/>
              </w:rPr>
              <w:t>v</w:t>
            </w:r>
            <w:proofErr w:type="spellEnd"/>
            <w:r w:rsidRPr="00E96194">
              <w:rPr>
                <w:rFonts w:ascii="Cambria Math" w:hAnsi="Cambria Math" w:cs="Arial"/>
                <w:sz w:val="24"/>
                <w:szCs w:val="24"/>
              </w:rPr>
              <w:t xml:space="preserve"> : </w:t>
            </w:r>
            <w:r>
              <w:rPr>
                <w:rFonts w:ascii="Cambria Math" w:hAnsi="Cambria Math" w:cs="Arial"/>
                <w:sz w:val="24"/>
                <w:szCs w:val="24"/>
              </w:rPr>
              <w:t>force de préhension de la ventouse en Newton</w:t>
            </w:r>
          </w:p>
          <w:p w:rsidR="00E96194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</w:p>
          <w:p w:rsidR="00E96194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  <w:r>
              <w:rPr>
                <w:rFonts w:ascii="Cambria Math" w:hAnsi="Cambria Math" w:cs="Arial"/>
                <w:sz w:val="24"/>
                <w:szCs w:val="24"/>
              </w:rPr>
              <w:t>m : masse de l’objet en kg</w:t>
            </w:r>
          </w:p>
          <w:p w:rsidR="00E96194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</w:p>
          <w:p w:rsidR="00E96194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  <w:r>
              <w:rPr>
                <w:rFonts w:ascii="Cambria Math" w:hAnsi="Cambria Math" w:cs="Arial"/>
                <w:sz w:val="24"/>
                <w:szCs w:val="24"/>
              </w:rPr>
              <w:t>g : accélération de pesanteur en m/s²</w:t>
            </w:r>
          </w:p>
          <w:p w:rsidR="00E96194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</w:p>
          <w:p w:rsidR="00E96194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  <w:r>
              <w:rPr>
                <w:rFonts w:ascii="Cambria Math" w:hAnsi="Cambria Math" w:cs="Arial"/>
                <w:sz w:val="24"/>
                <w:szCs w:val="24"/>
              </w:rPr>
              <w:t>Γ : accélération de l’objet en m/s²</w:t>
            </w:r>
          </w:p>
          <w:p w:rsidR="00E96194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</w:p>
          <w:p w:rsidR="00E96194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  <w:r>
              <w:rPr>
                <w:rFonts w:ascii="Cambria Math" w:hAnsi="Cambria Math" w:cs="Arial"/>
                <w:sz w:val="24"/>
                <w:szCs w:val="24"/>
              </w:rPr>
              <w:t>f : coefficient de frottement</w:t>
            </w:r>
          </w:p>
          <w:p w:rsidR="00E96194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</w:p>
          <w:p w:rsidR="00E96194" w:rsidRPr="00E96194" w:rsidRDefault="00E96194" w:rsidP="00E96194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 Math" w:hAnsi="Cambria Math" w:cs="Arial"/>
                <w:sz w:val="24"/>
                <w:szCs w:val="24"/>
              </w:rPr>
            </w:pPr>
            <w:r>
              <w:rPr>
                <w:rFonts w:ascii="Cambria Math" w:hAnsi="Cambria Math" w:cs="Arial"/>
                <w:sz w:val="24"/>
                <w:szCs w:val="24"/>
              </w:rPr>
              <w:t>s : coefficient de sécurité</w:t>
            </w:r>
            <w:r w:rsidR="00851B90">
              <w:rPr>
                <w:rFonts w:ascii="Cambria Math" w:hAnsi="Cambria Math" w:cs="Arial"/>
                <w:sz w:val="24"/>
                <w:szCs w:val="24"/>
              </w:rPr>
              <w:t xml:space="preserve"> 1.5 pour des matériaux non poreux</w:t>
            </w:r>
          </w:p>
        </w:tc>
      </w:tr>
      <w:tr w:rsidR="00FD5BC0" w:rsidTr="00E96194">
        <w:trPr>
          <w:trHeight w:val="1407"/>
        </w:trPr>
        <w:tc>
          <w:tcPr>
            <w:tcW w:w="2943" w:type="dxa"/>
          </w:tcPr>
          <w:p w:rsidR="00FD5BC0" w:rsidRDefault="00FD5BC0" w:rsidP="00DB7D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900814" cy="1233054"/>
                  <wp:effectExtent l="19050" t="0" r="0" b="0"/>
                  <wp:docPr id="26" name="Image 2" descr="C:\Users\jetos\OneDrive\Images\Screenpresso\2018-08-15_10h35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tos\OneDrive\Images\Screenpresso\2018-08-15_10h35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15" cy="123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FD5BC0" w:rsidRDefault="00FD5BC0" w:rsidP="00DB7D31">
            <w:pPr>
              <w:rPr>
                <w:sz w:val="24"/>
                <w:szCs w:val="24"/>
              </w:rPr>
            </w:pPr>
            <w:r w:rsidRPr="00DB7D31">
              <w:rPr>
                <w:sz w:val="24"/>
                <w:szCs w:val="24"/>
              </w:rPr>
              <w:t>Lors d’une accélération de force verticale en parallèle sur la surface de la ventouse</w:t>
            </w:r>
          </w:p>
          <w:p w:rsidR="00FD5BC0" w:rsidRPr="00DB7D31" w:rsidRDefault="00CF5A2C" w:rsidP="00DB7D31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f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×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g+Γ</m:t>
                    </m:r>
                  </m:e>
                </m:d>
                <m:r>
                  <w:rPr>
                    <w:rFonts w:ascii="Cambria Math" w:hAnsi="Cambria Math"/>
                  </w:rPr>
                  <m:t>×s</m:t>
                </m:r>
              </m:oMath>
            </m:oMathPara>
          </w:p>
          <w:p w:rsidR="00FD5BC0" w:rsidRPr="00DB7D31" w:rsidRDefault="00FD5BC0" w:rsidP="00DB7D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8" w:type="dxa"/>
            <w:vMerge/>
          </w:tcPr>
          <w:p w:rsidR="00FD5BC0" w:rsidRDefault="00FD5BC0" w:rsidP="00344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D5BC0" w:rsidTr="00E96194">
        <w:tc>
          <w:tcPr>
            <w:tcW w:w="2943" w:type="dxa"/>
          </w:tcPr>
          <w:p w:rsidR="00FD5BC0" w:rsidRDefault="00FD5BC0" w:rsidP="00344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593819" cy="865909"/>
                  <wp:effectExtent l="19050" t="0" r="6381" b="0"/>
                  <wp:docPr id="27" name="Image 3" descr="C:\Users\jetos\OneDrive\Images\Screenpresso\2018-08-15_10h35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etos\OneDrive\Images\Screenpresso\2018-08-15_10h35_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74" cy="866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FD5BC0" w:rsidRDefault="00FD5BC0" w:rsidP="00DB7D31">
            <w:pPr>
              <w:rPr>
                <w:sz w:val="24"/>
                <w:szCs w:val="24"/>
              </w:rPr>
            </w:pPr>
            <w:r w:rsidRPr="00DB7D31">
              <w:rPr>
                <w:sz w:val="24"/>
                <w:szCs w:val="24"/>
              </w:rPr>
              <w:t>Lors d’une accélération de force horizontale en parallèle sur une surface de ventouse</w:t>
            </w:r>
          </w:p>
          <w:p w:rsidR="00FD5BC0" w:rsidRPr="00DB7D31" w:rsidRDefault="00CF5A2C" w:rsidP="00DB7D31">
            <w:pPr>
              <w:rPr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v</m:t>
                    </m:r>
                  </m:sub>
                </m:sSub>
                <m:r>
                  <w:rPr>
                    <w:rFonts w:ascii="Cambria Math" w:hAnsi="Cambria Math"/>
                  </w:rPr>
                  <m:t>=m ×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g+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Γ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den>
                    </m:f>
                  </m:e>
                </m:d>
                <m:r>
                  <w:rPr>
                    <w:rFonts w:ascii="Cambria Math" w:hAnsi="Cambria Math"/>
                  </w:rPr>
                  <m:t>×s</m:t>
                </m:r>
              </m:oMath>
            </m:oMathPara>
          </w:p>
          <w:p w:rsidR="00FD5BC0" w:rsidRPr="00DB7D31" w:rsidRDefault="00FD5BC0" w:rsidP="00DB7D3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68" w:type="dxa"/>
            <w:vMerge/>
          </w:tcPr>
          <w:p w:rsidR="00FD5BC0" w:rsidRDefault="00FD5BC0" w:rsidP="00344A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EC001D" w:rsidRDefault="00EC001D" w:rsidP="00BD7A33">
      <w:pPr>
        <w:tabs>
          <w:tab w:val="left" w:pos="142"/>
        </w:tabs>
        <w:jc w:val="center"/>
        <w:rPr>
          <w:rFonts w:ascii="Arial" w:hAnsi="Arial" w:cs="Arial"/>
          <w:sz w:val="28"/>
          <w:szCs w:val="28"/>
        </w:rPr>
      </w:pPr>
    </w:p>
    <w:p w:rsidR="00F573A0" w:rsidRDefault="00F573A0" w:rsidP="00D037E4">
      <w:pPr>
        <w:tabs>
          <w:tab w:val="left" w:pos="142"/>
        </w:tabs>
        <w:rPr>
          <w:sz w:val="24"/>
          <w:szCs w:val="24"/>
        </w:rPr>
        <w:sectPr w:rsidR="00F573A0" w:rsidSect="00633288">
          <w:type w:val="continuous"/>
          <w:pgSz w:w="11906" w:h="16838"/>
          <w:pgMar w:top="851" w:right="849" w:bottom="1276" w:left="993" w:header="567" w:footer="695" w:gutter="0"/>
          <w:pgNumType w:start="19"/>
          <w:cols w:space="424"/>
          <w:docGrid w:linePitch="360"/>
        </w:sectPr>
      </w:pPr>
    </w:p>
    <w:p w:rsidR="00F41432" w:rsidRDefault="00CF5A2C" w:rsidP="00D03C03">
      <w:pPr>
        <w:tabs>
          <w:tab w:val="left" w:pos="142"/>
        </w:tabs>
        <w:jc w:val="center"/>
        <w:rPr>
          <w:sz w:val="24"/>
          <w:szCs w:val="24"/>
        </w:rPr>
        <w:sectPr w:rsidR="00F41432" w:rsidSect="00051A02">
          <w:pgSz w:w="11906" w:h="16838"/>
          <w:pgMar w:top="851" w:right="849" w:bottom="1276" w:left="993" w:header="567" w:footer="695" w:gutter="0"/>
          <w:pgNumType w:start="4"/>
          <w:cols w:space="708"/>
          <w:docGrid w:linePitch="360"/>
        </w:sectPr>
      </w:pPr>
      <w:r>
        <w:rPr>
          <w:noProof/>
          <w:sz w:val="24"/>
          <w:szCs w:val="24"/>
          <w:lang w:eastAsia="fr-FR"/>
        </w:rPr>
        <w:lastRenderedPageBreak/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430" type="#_x0000_t5" style="position:absolute;left:0;text-align:left;margin-left:216.25pt;margin-top:671.45pt;width:18.7pt;height:15.9pt;z-index:251958272"/>
        </w:pict>
      </w:r>
      <w:r>
        <w:rPr>
          <w:noProof/>
          <w:sz w:val="24"/>
          <w:szCs w:val="24"/>
          <w:lang w:eastAsia="fr-FR"/>
        </w:rPr>
        <w:pict>
          <v:shape id="_x0000_s1259" type="#_x0000_t32" style="position:absolute;left:0;text-align:left;margin-left:230pt;margin-top:370.85pt;width:0;height:9.95pt;z-index:251889664" o:connectortype="straight" strokecolor="white [3212]" strokeweight="1.5pt"/>
        </w:pict>
      </w:r>
      <w:r>
        <w:rPr>
          <w:noProof/>
          <w:sz w:val="24"/>
          <w:szCs w:val="24"/>
          <w:lang w:eastAsia="fr-FR"/>
        </w:rPr>
        <w:pict>
          <v:shape id="_x0000_s1260" type="#_x0000_t32" style="position:absolute;left:0;text-align:left;margin-left:229.75pt;margin-top:376.7pt;width:0;height:4.1pt;z-index:251890688" o:connectortype="straight" strokecolor="white [3212]" strokeweight="2.25pt"/>
        </w:pict>
      </w:r>
      <w:r>
        <w:rPr>
          <w:noProof/>
          <w:sz w:val="24"/>
          <w:szCs w:val="24"/>
          <w:lang w:eastAsia="fr-FR"/>
        </w:rPr>
        <w:pict>
          <v:shape id="_x0000_s1256" type="#_x0000_t32" style="position:absolute;left:0;text-align:left;margin-left:229.5pt;margin-top:465.05pt;width:0;height:10.5pt;z-index:251888640" o:connectortype="straight" strokecolor="white [3212]" strokeweight="2.25pt"/>
        </w:pict>
      </w:r>
      <w:r>
        <w:rPr>
          <w:noProof/>
          <w:sz w:val="24"/>
          <w:szCs w:val="24"/>
          <w:lang w:eastAsia="fr-FR"/>
        </w:rPr>
        <w:pict>
          <v:shape id="_x0000_s1255" type="#_x0000_t32" style="position:absolute;left:0;text-align:left;margin-left:224.6pt;margin-top:468pt;width:0;height:4.1pt;z-index:251887616" o:connectortype="straight" strokecolor="white [3212]" strokeweight="1.5pt"/>
        </w:pict>
      </w:r>
      <w:r>
        <w:rPr>
          <w:noProof/>
          <w:sz w:val="24"/>
          <w:szCs w:val="24"/>
          <w:lang w:eastAsia="fr-FR"/>
        </w:rPr>
        <w:pict>
          <v:shape id="_x0000_s1429" type="#_x0000_t32" style="position:absolute;left:0;text-align:left;margin-left:230.8pt;margin-top:470.3pt;width:4.15pt;height:.3pt;flip:x;z-index:251957248" o:connectortype="straight"/>
        </w:pict>
      </w:r>
      <w:r>
        <w:rPr>
          <w:noProof/>
          <w:sz w:val="24"/>
          <w:szCs w:val="24"/>
          <w:lang w:eastAsia="fr-FR"/>
        </w:rPr>
        <w:pict>
          <v:shape id="_x0000_s1250" type="#_x0000_t202" style="position:absolute;left:0;text-align:left;margin-left:-47.4pt;margin-top:-489.85pt;width:205.05pt;height:29pt;z-index:251867136" stroked="f">
            <v:textbox style="mso-next-textbox:#_x0000_s1250">
              <w:txbxContent>
                <w:p w:rsidR="008D062E" w:rsidRDefault="008D062E" w:rsidP="002E143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Documentation COVAL</w:t>
                  </w:r>
                </w:p>
                <w:p w:rsidR="008D062E" w:rsidRDefault="008D062E"/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group id="_x0000_s1206" style="position:absolute;left:0;text-align:left;margin-left:180pt;margin-top:232.4pt;width:29.1pt;height:30.45pt;z-index:251886592" coordorigin="3979,10971" coordsize="582,609" o:regroupid="8">
            <v:shape id="_x0000_s1207" type="#_x0000_t202" style="position:absolute;left:3979;top:10971;width:582;height:569" filled="f" stroked="f">
              <v:textbox style="layout-flow:vertical;mso-layout-flow-alt:bottom-to-top">
                <w:txbxContent>
                  <w:p w:rsidR="008D062E" w:rsidRDefault="008D062E" w:rsidP="00C65C54">
                    <w:r>
                      <w:t>7</w:t>
                    </w:r>
                  </w:p>
                </w:txbxContent>
              </v:textbox>
            </v:shape>
            <v:oval id="_x0000_s1208" style="position:absolute;left:4093;top:11251;width:329;height:329" filled="f"/>
          </v:group>
        </w:pict>
      </w:r>
      <w:r>
        <w:rPr>
          <w:noProof/>
          <w:sz w:val="24"/>
          <w:szCs w:val="24"/>
          <w:lang w:eastAsia="fr-FR"/>
        </w:rPr>
        <w:pict>
          <v:group id="_x0000_s1203" style="position:absolute;left:0;text-align:left;margin-left:147.35pt;margin-top:318.1pt;width:29.1pt;height:30.45pt;z-index:251885568" coordorigin="3979,10971" coordsize="582,609" o:regroupid="8">
            <v:shape id="_x0000_s1204" type="#_x0000_t202" style="position:absolute;left:3979;top:10971;width:582;height:569" filled="f" stroked="f">
              <v:textbox style="layout-flow:vertical;mso-layout-flow-alt:bottom-to-top">
                <w:txbxContent>
                  <w:p w:rsidR="008D062E" w:rsidRDefault="008D062E" w:rsidP="00AD4A32">
                    <w:r>
                      <w:t>6</w:t>
                    </w:r>
                  </w:p>
                </w:txbxContent>
              </v:textbox>
            </v:shape>
            <v:oval id="_x0000_s1205" style="position:absolute;left:4093;top:11251;width:329;height:329" filled="f"/>
          </v:group>
        </w:pict>
      </w:r>
      <w:r>
        <w:rPr>
          <w:noProof/>
          <w:sz w:val="24"/>
          <w:szCs w:val="24"/>
          <w:lang w:eastAsia="fr-FR"/>
        </w:rPr>
        <w:pict>
          <v:group id="_x0000_s1200" style="position:absolute;left:0;text-align:left;margin-left:194.9pt;margin-top:351.8pt;width:29.1pt;height:30.45pt;z-index:251884544" coordorigin="3979,10971" coordsize="582,609" o:regroupid="8">
            <v:shape id="_x0000_s1201" type="#_x0000_t202" style="position:absolute;left:3979;top:10971;width:582;height:569" filled="f" stroked="f">
              <v:textbox style="layout-flow:vertical;mso-layout-flow-alt:bottom-to-top">
                <w:txbxContent>
                  <w:p w:rsidR="008D062E" w:rsidRDefault="008D062E" w:rsidP="00AD4A32">
                    <w:r>
                      <w:t>5</w:t>
                    </w:r>
                  </w:p>
                </w:txbxContent>
              </v:textbox>
            </v:shape>
            <v:oval id="_x0000_s1202" style="position:absolute;left:4093;top:11251;width:329;height:329" filled="f"/>
          </v:group>
        </w:pict>
      </w:r>
      <w:r>
        <w:rPr>
          <w:noProof/>
          <w:sz w:val="24"/>
          <w:szCs w:val="24"/>
          <w:lang w:eastAsia="fr-FR"/>
        </w:rPr>
        <w:pict>
          <v:group id="_x0000_s1197" style="position:absolute;left:0;text-align:left;margin-left:147.35pt;margin-top:397.5pt;width:29.1pt;height:30.45pt;z-index:251883520" coordorigin="3979,10971" coordsize="582,609" o:regroupid="8">
            <v:shape id="_x0000_s1198" type="#_x0000_t202" style="position:absolute;left:3979;top:10971;width:582;height:569" filled="f" stroked="f">
              <v:textbox style="layout-flow:vertical;mso-layout-flow-alt:bottom-to-top">
                <w:txbxContent>
                  <w:p w:rsidR="008D062E" w:rsidRDefault="008D062E" w:rsidP="00AD4A32">
                    <w:r>
                      <w:t>4</w:t>
                    </w:r>
                  </w:p>
                </w:txbxContent>
              </v:textbox>
            </v:shape>
            <v:oval id="_x0000_s1199" style="position:absolute;left:4093;top:11251;width:329;height:329" filled="f"/>
          </v:group>
        </w:pict>
      </w:r>
      <w:r>
        <w:rPr>
          <w:noProof/>
          <w:sz w:val="24"/>
          <w:szCs w:val="24"/>
          <w:lang w:eastAsia="fr-FR"/>
        </w:rPr>
        <w:pict>
          <v:group id="_x0000_s1194" style="position:absolute;left:0;text-align:left;margin-left:176.45pt;margin-top:427.95pt;width:29.1pt;height:30.45pt;z-index:251882496" coordorigin="3979,10971" coordsize="582,609" o:regroupid="8">
            <v:shape id="_x0000_s1195" type="#_x0000_t202" style="position:absolute;left:3979;top:10971;width:582;height:569" filled="f" stroked="f">
              <v:textbox style="layout-flow:vertical;mso-layout-flow-alt:bottom-to-top">
                <w:txbxContent>
                  <w:p w:rsidR="008D062E" w:rsidRDefault="008D062E" w:rsidP="00AD4A32">
                    <w:r>
                      <w:t>3</w:t>
                    </w:r>
                  </w:p>
                </w:txbxContent>
              </v:textbox>
            </v:shape>
            <v:oval id="_x0000_s1196" style="position:absolute;left:4093;top:11251;width:329;height:329" filled="f"/>
          </v:group>
        </w:pict>
      </w:r>
      <w:r>
        <w:rPr>
          <w:noProof/>
          <w:sz w:val="24"/>
          <w:szCs w:val="24"/>
          <w:lang w:eastAsia="fr-FR"/>
        </w:rPr>
        <w:pict>
          <v:group id="_x0000_s1191" style="position:absolute;left:0;text-align:left;margin-left:176.45pt;margin-top:468.5pt;width:29.1pt;height:30.45pt;z-index:251881472" coordorigin="3979,10971" coordsize="582,609" o:regroupid="8">
            <v:shape id="_x0000_s1192" type="#_x0000_t202" style="position:absolute;left:3979;top:10971;width:582;height:569" filled="f" stroked="f">
              <v:textbox style="layout-flow:vertical;mso-layout-flow-alt:bottom-to-top">
                <w:txbxContent>
                  <w:p w:rsidR="008D062E" w:rsidRDefault="008D062E" w:rsidP="00AD4A32">
                    <w:r>
                      <w:t>2</w:t>
                    </w:r>
                  </w:p>
                </w:txbxContent>
              </v:textbox>
            </v:shape>
            <v:oval id="_x0000_s1193" style="position:absolute;left:4093;top:11251;width:329;height:329" filled="f"/>
          </v:group>
        </w:pict>
      </w:r>
      <w:r>
        <w:rPr>
          <w:noProof/>
          <w:sz w:val="24"/>
          <w:szCs w:val="24"/>
          <w:lang w:eastAsia="fr-FR"/>
        </w:rPr>
        <w:pict>
          <v:group id="_x0000_s1190" style="position:absolute;left:0;text-align:left;margin-left:176.45pt;margin-top:517.75pt;width:29.1pt;height:30.45pt;z-index:251880448" coordorigin="3979,10971" coordsize="582,609" o:regroupid="8">
            <v:shape id="_x0000_s1188" type="#_x0000_t202" style="position:absolute;left:3979;top:10971;width:582;height:569" filled="f" stroked="f">
              <v:textbox style="layout-flow:vertical;mso-layout-flow-alt:bottom-to-top">
                <w:txbxContent>
                  <w:p w:rsidR="008D062E" w:rsidRDefault="008D062E">
                    <w:r>
                      <w:t>1</w:t>
                    </w:r>
                  </w:p>
                </w:txbxContent>
              </v:textbox>
            </v:shape>
            <v:oval id="_x0000_s1189" style="position:absolute;left:4093;top:11251;width:329;height:329" filled="f"/>
          </v:group>
        </w:pict>
      </w:r>
      <w:r w:rsidR="00F907C0">
        <w:rPr>
          <w:noProof/>
          <w:sz w:val="24"/>
          <w:szCs w:val="24"/>
          <w:lang w:eastAsia="fr-FR"/>
        </w:rPr>
        <w:drawing>
          <wp:inline distT="0" distB="0" distL="0" distR="0">
            <wp:extent cx="6595341" cy="9389055"/>
            <wp:effectExtent l="19050" t="0" r="0" b="0"/>
            <wp:docPr id="8" name="Image 7" descr="pneumatiq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eumatique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860" cy="939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7E4" w:rsidRDefault="00CF5A2C">
      <w:pPr>
        <w:spacing w:after="0" w:line="240" w:lineRule="auto"/>
        <w:rPr>
          <w:sz w:val="24"/>
          <w:szCs w:val="24"/>
        </w:rPr>
        <w:sectPr w:rsidR="00D037E4" w:rsidSect="00C86FB5">
          <w:pgSz w:w="16838" w:h="11906" w:orient="landscape"/>
          <w:pgMar w:top="993" w:right="851" w:bottom="849" w:left="1276" w:header="567" w:footer="695" w:gutter="0"/>
          <w:pgNumType w:start="5"/>
          <w:cols w:space="708"/>
          <w:docGrid w:linePitch="360"/>
        </w:sectPr>
      </w:pPr>
      <w:r>
        <w:rPr>
          <w:noProof/>
          <w:sz w:val="24"/>
          <w:szCs w:val="24"/>
          <w:lang w:eastAsia="fr-FR"/>
        </w:rPr>
        <w:lastRenderedPageBreak/>
        <w:pict>
          <v:shape id="_x0000_s1432" type="#_x0000_t202" style="position:absolute;margin-left:-386.3pt;margin-top:200.25pt;width:68.1pt;height:18.3pt;z-index:251960320" stroked="f">
            <v:textbox>
              <w:txbxContent>
                <w:p w:rsidR="00E85B0E" w:rsidRPr="00E85B0E" w:rsidRDefault="00E85B0E">
                  <w:pPr>
                    <w:rPr>
                      <w:color w:val="808080" w:themeColor="background1" w:themeShade="80"/>
                      <w:sz w:val="16"/>
                      <w:szCs w:val="16"/>
                    </w:rPr>
                  </w:pPr>
                  <w:r>
                    <w:rPr>
                      <w:color w:val="808080" w:themeColor="background1" w:themeShade="80"/>
                      <w:sz w:val="16"/>
                      <w:szCs w:val="16"/>
                    </w:rPr>
                    <w:t>Ventouse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shape id="_x0000_s1431" type="#_x0000_t202" style="position:absolute;margin-left:-695.9pt;margin-top:431.25pt;width:30.9pt;height:14.7pt;z-index:251959296" stroked="f">
            <v:textbox>
              <w:txbxContent>
                <w:p w:rsidR="00E85B0E" w:rsidRPr="00E85B0E" w:rsidRDefault="00E85B0E">
                  <w:pPr>
                    <w:rPr>
                      <w:rFonts w:ascii="SymbolMono BT" w:hAnsi="SymbolMono BT"/>
                      <w:sz w:val="12"/>
                      <w:szCs w:val="12"/>
                    </w:rPr>
                  </w:pPr>
                  <w:r w:rsidRPr="00E85B0E">
                    <w:rPr>
                      <w:rFonts w:ascii="SymbolMono BT" w:hAnsi="SymbolMono BT"/>
                      <w:sz w:val="12"/>
                      <w:szCs w:val="12"/>
                    </w:rPr>
                    <w:t></w:t>
                  </w:r>
                  <w:r w:rsidRPr="00E85B0E">
                    <w:rPr>
                      <w:rFonts w:ascii="SymbolMono BT" w:hAnsi="SymbolMono BT"/>
                      <w:sz w:val="12"/>
                      <w:szCs w:val="12"/>
                    </w:rPr>
                    <w:t></w:t>
                  </w:r>
                  <w:r w:rsidRPr="00E85B0E">
                    <w:rPr>
                      <w:rFonts w:ascii="SymbolMono BT" w:hAnsi="SymbolMono BT"/>
                      <w:sz w:val="12"/>
                      <w:szCs w:val="12"/>
                    </w:rPr>
                    <w:t></w:t>
                  </w:r>
                  <w:r w:rsidRPr="00E85B0E">
                    <w:rPr>
                      <w:rFonts w:ascii="SymbolMono BT" w:hAnsi="SymbolMono BT"/>
                      <w:sz w:val="12"/>
                      <w:szCs w:val="12"/>
                    </w:rPr>
                    <w:t></w:t>
                  </w:r>
                  <w:r w:rsidRPr="00E85B0E">
                    <w:rPr>
                      <w:rFonts w:ascii="SymbolMono BT" w:hAnsi="SymbolMono BT"/>
                      <w:sz w:val="12"/>
                      <w:szCs w:val="12"/>
                    </w:rPr>
                    <w:t>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group id="_x0000_s1416" style="position:absolute;margin-left:-473.85pt;margin-top:367.3pt;width:30.8pt;height:30.15pt;z-index:251944960" coordorigin="4695,3248" coordsize="616,603" o:regroupid="11">
            <v:shape id="_x0000_s1417" type="#_x0000_t202" style="position:absolute;left:4695;top:3248;width:616;height:603" filled="f" stroked="f">
              <v:textbox style="layout-flow:vertical;mso-layout-flow-alt:bottom-to-top;mso-next-textbox:#_x0000_s1417">
                <w:txbxContent>
                  <w:p w:rsidR="008D062E" w:rsidRDefault="008D062E" w:rsidP="00D037E4">
                    <w:r>
                      <w:t>14</w:t>
                    </w:r>
                  </w:p>
                </w:txbxContent>
              </v:textbox>
            </v:shape>
            <v:oval id="_x0000_s1418" style="position:absolute;left:4816;top:3503;width:348;height:348" filled="f"/>
          </v:group>
        </w:pict>
      </w:r>
      <w:r>
        <w:rPr>
          <w:noProof/>
          <w:sz w:val="24"/>
          <w:szCs w:val="24"/>
          <w:lang w:eastAsia="fr-FR"/>
        </w:rPr>
        <w:pict>
          <v:group id="_x0000_s1398" style="position:absolute;margin-left:-667.35pt;margin-top:336.85pt;width:29.1pt;height:30.45pt;z-index:251938816" coordorigin="3979,10971" coordsize="582,609" o:regroupid="11">
            <v:shape id="_x0000_s1399" type="#_x0000_t202" style="position:absolute;left:3979;top:10971;width:582;height:569" filled="f" stroked="f">
              <v:textbox style="layout-flow:vertical;mso-layout-flow-alt:bottom-to-top;mso-next-textbox:#_x0000_s1399">
                <w:txbxContent>
                  <w:p w:rsidR="008D062E" w:rsidRDefault="008D062E" w:rsidP="00D037E4">
                    <w:r>
                      <w:t>8</w:t>
                    </w:r>
                  </w:p>
                </w:txbxContent>
              </v:textbox>
            </v:shape>
            <v:oval id="_x0000_s1400" style="position:absolute;left:4093;top:11251;width:329;height:329" filled="f"/>
          </v:group>
        </w:pict>
      </w:r>
      <w:r>
        <w:rPr>
          <w:noProof/>
          <w:sz w:val="24"/>
          <w:szCs w:val="24"/>
          <w:lang w:eastAsia="fr-FR"/>
        </w:rPr>
        <w:pict>
          <v:group id="_x0000_s1413" style="position:absolute;margin-left:-601.35pt;margin-top:165.5pt;width:30.8pt;height:30.15pt;z-index:251943936" coordorigin="4695,3248" coordsize="616,603" o:regroupid="11">
            <v:shape id="_x0000_s1414" type="#_x0000_t202" style="position:absolute;left:4695;top:3248;width:616;height:603" filled="f" stroked="f">
              <v:textbox style="layout-flow:vertical;mso-layout-flow-alt:bottom-to-top;mso-next-textbox:#_x0000_s1414">
                <w:txbxContent>
                  <w:p w:rsidR="008D062E" w:rsidRDefault="008D062E" w:rsidP="00D037E4">
                    <w:r>
                      <w:t>13</w:t>
                    </w:r>
                  </w:p>
                </w:txbxContent>
              </v:textbox>
            </v:shape>
            <v:oval id="_x0000_s1415" style="position:absolute;left:4816;top:3503;width:348;height:348" filled="f"/>
          </v:group>
        </w:pict>
      </w:r>
      <w:r>
        <w:rPr>
          <w:noProof/>
          <w:sz w:val="24"/>
          <w:szCs w:val="24"/>
          <w:lang w:eastAsia="fr-FR"/>
        </w:rPr>
        <w:pict>
          <v:group id="_x0000_s1410" style="position:absolute;margin-left:-632.15pt;margin-top:61.75pt;width:30.8pt;height:30.15pt;z-index:251942912" coordorigin="4695,3248" coordsize="616,603" o:regroupid="11">
            <v:shape id="_x0000_s1411" type="#_x0000_t202" style="position:absolute;left:4695;top:3248;width:616;height:603" filled="f" stroked="f">
              <v:textbox style="layout-flow:vertical;mso-layout-flow-alt:bottom-to-top;mso-next-textbox:#_x0000_s1411">
                <w:txbxContent>
                  <w:p w:rsidR="008D062E" w:rsidRDefault="008D062E" w:rsidP="00D037E4">
                    <w:r>
                      <w:t>12</w:t>
                    </w:r>
                  </w:p>
                </w:txbxContent>
              </v:textbox>
            </v:shape>
            <v:oval id="_x0000_s1412" style="position:absolute;left:4816;top:3503;width:348;height:348" filled="f"/>
          </v:group>
        </w:pict>
      </w:r>
      <w:r>
        <w:rPr>
          <w:noProof/>
          <w:sz w:val="24"/>
          <w:szCs w:val="24"/>
          <w:lang w:eastAsia="fr-FR"/>
        </w:rPr>
        <w:pict>
          <v:group id="_x0000_s1407" style="position:absolute;margin-left:-552.45pt;margin-top:130.95pt;width:30.8pt;height:30.15pt;z-index:251956224" coordorigin="4695,3248" coordsize="616,603" o:regroupid="11">
            <v:shape id="_x0000_s1408" type="#_x0000_t202" style="position:absolute;left:4695;top:3248;width:616;height:603" filled="f" stroked="f">
              <v:textbox style="layout-flow:vertical;mso-layout-flow-alt:bottom-to-top;mso-next-textbox:#_x0000_s1408">
                <w:txbxContent>
                  <w:p w:rsidR="008D062E" w:rsidRDefault="008D062E" w:rsidP="00D037E4">
                    <w:r>
                      <w:t>11</w:t>
                    </w:r>
                  </w:p>
                </w:txbxContent>
              </v:textbox>
            </v:shape>
            <v:oval id="_x0000_s1409" style="position:absolute;left:4816;top:3503;width:348;height:348" filled="f"/>
          </v:group>
        </w:pict>
      </w:r>
      <w:r>
        <w:rPr>
          <w:noProof/>
          <w:sz w:val="24"/>
          <w:szCs w:val="24"/>
          <w:lang w:eastAsia="fr-FR"/>
        </w:rPr>
        <w:pict>
          <v:shape id="_x0000_s1420" type="#_x0000_t32" style="position:absolute;margin-left:-562.9pt;margin-top:146.9pt;width:.2pt;height:4.55pt;z-index:251947008" o:connectortype="straight" o:regroupid="11" strokecolor="white [3212]" strokeweight="1.5pt"/>
        </w:pict>
      </w:r>
      <w:r>
        <w:rPr>
          <w:noProof/>
          <w:sz w:val="24"/>
          <w:szCs w:val="24"/>
          <w:lang w:eastAsia="fr-FR"/>
        </w:rPr>
        <w:pict>
          <v:shape id="_x0000_s1419" type="#_x0000_t32" style="position:absolute;margin-left:-566.85pt;margin-top:146.9pt;width:.2pt;height:4.55pt;z-index:251945984" o:connectortype="straight" o:regroupid="11" strokecolor="white [3212]" strokeweight="1.5pt"/>
        </w:pict>
      </w:r>
      <w:r>
        <w:rPr>
          <w:noProof/>
          <w:sz w:val="24"/>
          <w:szCs w:val="24"/>
          <w:lang w:eastAsia="fr-FR"/>
        </w:rPr>
        <w:pict>
          <v:shape id="_x0000_s1421" type="#_x0000_t32" style="position:absolute;margin-left:-559.1pt;margin-top:146.9pt;width:.2pt;height:4.55pt;z-index:251948032" o:connectortype="straight" o:regroupid="11" strokecolor="white [3212]" strokeweight="1.5pt"/>
        </w:pict>
      </w:r>
      <w:r>
        <w:rPr>
          <w:noProof/>
          <w:sz w:val="24"/>
          <w:szCs w:val="24"/>
          <w:lang w:eastAsia="fr-FR"/>
        </w:rPr>
        <w:pict>
          <v:rect id="_x0000_s1423" style="position:absolute;margin-left:-557.5pt;margin-top:167.15pt;width:11.6pt;height:12.85pt;z-index:251950080" stroked="f"/>
        </w:pict>
      </w:r>
      <w:r>
        <w:rPr>
          <w:noProof/>
          <w:sz w:val="24"/>
          <w:szCs w:val="24"/>
          <w:lang w:eastAsia="fr-FR"/>
        </w:rPr>
        <w:pict>
          <v:rect id="_x0000_s1422" style="position:absolute;margin-left:-552.45pt;margin-top:151.05pt;width:11.05pt;height:14.45pt;z-index:251949056" stroked="f"/>
        </w:pict>
      </w:r>
      <w:r>
        <w:rPr>
          <w:noProof/>
          <w:sz w:val="24"/>
          <w:szCs w:val="24"/>
          <w:lang w:eastAsia="fr-FR"/>
        </w:rPr>
        <w:pict>
          <v:group id="_x0000_s1404" style="position:absolute;margin-left:-558.5pt;margin-top:105.5pt;width:30.8pt;height:30.15pt;z-index:251940864" coordorigin="4695,3248" coordsize="616,603" o:regroupid="11">
            <v:shape id="_x0000_s1405" type="#_x0000_t202" style="position:absolute;left:4695;top:3248;width:616;height:603" filled="f" stroked="f">
              <v:textbox style="layout-flow:vertical;mso-layout-flow-alt:bottom-to-top;mso-next-textbox:#_x0000_s1405">
                <w:txbxContent>
                  <w:p w:rsidR="008D062E" w:rsidRDefault="008D062E" w:rsidP="00D037E4">
                    <w:r>
                      <w:t>10</w:t>
                    </w:r>
                  </w:p>
                </w:txbxContent>
              </v:textbox>
            </v:shape>
            <v:oval id="_x0000_s1406" style="position:absolute;left:4816;top:3503;width:348;height:348" filled="f"/>
          </v:group>
        </w:pict>
      </w:r>
      <w:r>
        <w:rPr>
          <w:noProof/>
          <w:sz w:val="24"/>
          <w:szCs w:val="24"/>
          <w:lang w:eastAsia="fr-FR"/>
        </w:rPr>
        <w:pict>
          <v:group id="_x0000_s1401" style="position:absolute;margin-left:-545.9pt;margin-top:68.1pt;width:29.1pt;height:30.45pt;z-index:251939840" coordorigin="3979,10971" coordsize="582,609" o:regroupid="11">
            <v:shape id="_x0000_s1402" type="#_x0000_t202" style="position:absolute;left:3979;top:10971;width:582;height:569" filled="f" stroked="f">
              <v:textbox style="layout-flow:vertical;mso-layout-flow-alt:bottom-to-top;mso-next-textbox:#_x0000_s1402">
                <w:txbxContent>
                  <w:p w:rsidR="008D062E" w:rsidRDefault="008D062E" w:rsidP="00D037E4">
                    <w:r>
                      <w:t>9</w:t>
                    </w:r>
                  </w:p>
                </w:txbxContent>
              </v:textbox>
            </v:shape>
            <v:oval id="_x0000_s1403" style="position:absolute;left:4093;top:11251;width:329;height:329" filled="f"/>
          </v:group>
        </w:pict>
      </w:r>
      <w:r w:rsidR="009B2A67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-265430</wp:posOffset>
            </wp:positionV>
            <wp:extent cx="8898255" cy="6438265"/>
            <wp:effectExtent l="76200" t="76200" r="55245" b="57785"/>
            <wp:wrapTight wrapText="bothSides">
              <wp:wrapPolygon edited="0">
                <wp:start x="19514" y="-47"/>
                <wp:lineTo x="6705" y="-228"/>
                <wp:lineTo x="-49" y="-72"/>
                <wp:lineTo x="-91" y="21533"/>
                <wp:lineTo x="2637" y="21599"/>
                <wp:lineTo x="7908" y="21726"/>
                <wp:lineTo x="21598" y="21673"/>
                <wp:lineTo x="21678" y="15346"/>
                <wp:lineTo x="21644" y="14387"/>
                <wp:lineTo x="21684" y="11255"/>
                <wp:lineTo x="21650" y="10296"/>
                <wp:lineTo x="21689" y="7165"/>
                <wp:lineTo x="21655" y="6205"/>
                <wp:lineTo x="21682" y="4096"/>
                <wp:lineTo x="21648" y="3137"/>
                <wp:lineTo x="21687" y="5"/>
                <wp:lineTo x="19514" y="-47"/>
              </wp:wrapPolygon>
            </wp:wrapTight>
            <wp:docPr id="16" name="Image 14" descr="pneumatiq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eumatique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8898255" cy="643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A67" w:rsidRPr="000D513E" w:rsidRDefault="006804DF" w:rsidP="009B2A67">
      <w:pPr>
        <w:tabs>
          <w:tab w:val="left" w:pos="142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955200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295910</wp:posOffset>
            </wp:positionV>
            <wp:extent cx="5518785" cy="6377305"/>
            <wp:effectExtent l="19050" t="0" r="5715" b="0"/>
            <wp:wrapTight wrapText="bothSides">
              <wp:wrapPolygon edited="0">
                <wp:start x="-75" y="0"/>
                <wp:lineTo x="-75" y="21551"/>
                <wp:lineTo x="21622" y="21551"/>
                <wp:lineTo x="21622" y="0"/>
                <wp:lineTo x="-75" y="0"/>
              </wp:wrapPolygon>
            </wp:wrapTight>
            <wp:docPr id="4" name="Image 7" descr="Lema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max 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A67" w:rsidRPr="000D513E">
        <w:rPr>
          <w:rFonts w:ascii="Arial" w:hAnsi="Arial" w:cs="Arial"/>
          <w:b/>
          <w:sz w:val="28"/>
          <w:szCs w:val="28"/>
        </w:rPr>
        <w:t>Extrait Documentation COVAL</w:t>
      </w:r>
    </w:p>
    <w:p w:rsidR="009B2A67" w:rsidRDefault="009B2A67" w:rsidP="009B2A67">
      <w:pPr>
        <w:tabs>
          <w:tab w:val="left" w:pos="142"/>
        </w:tabs>
        <w:jc w:val="center"/>
        <w:rPr>
          <w:sz w:val="24"/>
          <w:szCs w:val="24"/>
        </w:rPr>
      </w:pPr>
    </w:p>
    <w:p w:rsidR="009B2A67" w:rsidRDefault="009B2A67" w:rsidP="009B2A6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B2A67" w:rsidRDefault="00CF5A2C" w:rsidP="009B2A67">
      <w:pPr>
        <w:tabs>
          <w:tab w:val="left" w:pos="142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lastRenderedPageBreak/>
        <w:pict>
          <v:shape id="_x0000_s1427" type="#_x0000_t202" style="position:absolute;left:0;text-align:left;margin-left:227.45pt;margin-top:305.95pt;width:319.75pt;height:368.8pt;z-index:251954176" stroked="f">
            <v:textbox style="mso-next-textbox:#_x0000_s1427">
              <w:txbxContent>
                <w:p w:rsidR="008D062E" w:rsidRDefault="008D062E" w:rsidP="009B2A67">
                  <w:r w:rsidRPr="00344A71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876479" cy="2722418"/>
                        <wp:effectExtent l="19050" t="0" r="0" b="0"/>
                        <wp:docPr id="1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jetos\OneDrive\Images\Screenpresso\2018-03-04_18h51_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6853" cy="2722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B2A67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953152" behindDoc="0" locked="0" layoutInCell="1" allowOverlap="0">
            <wp:simplePos x="0" y="0"/>
            <wp:positionH relativeFrom="page">
              <wp:posOffset>322580</wp:posOffset>
            </wp:positionH>
            <wp:positionV relativeFrom="page">
              <wp:posOffset>637540</wp:posOffset>
            </wp:positionV>
            <wp:extent cx="7098030" cy="8244840"/>
            <wp:effectExtent l="19050" t="0" r="7620" b="0"/>
            <wp:wrapTopAndBottom/>
            <wp:docPr id="6" name="Picture 1426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648" name="Picture 142664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030" cy="824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fr-FR"/>
        </w:rPr>
        <w:pict>
          <v:shape id="_x0000_s1426" type="#_x0000_t202" style="position:absolute;left:0;text-align:left;margin-left:-47.4pt;margin-top:-489.85pt;width:205.05pt;height:29pt;z-index:251952128;mso-position-horizontal-relative:text;mso-position-vertical-relative:text" stroked="f">
            <v:textbox style="mso-next-textbox:#_x0000_s1426">
              <w:txbxContent>
                <w:p w:rsidR="008D062E" w:rsidRDefault="008D062E" w:rsidP="009B2A6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Documentation COVAL</w:t>
                  </w:r>
                </w:p>
                <w:p w:rsidR="008D062E" w:rsidRDefault="008D062E" w:rsidP="009B2A67"/>
              </w:txbxContent>
            </v:textbox>
          </v:shape>
        </w:pict>
      </w:r>
      <w:r w:rsidR="009B2A67">
        <w:rPr>
          <w:sz w:val="24"/>
          <w:szCs w:val="24"/>
        </w:rPr>
        <w:br w:type="page"/>
      </w:r>
    </w:p>
    <w:p w:rsidR="009B2A67" w:rsidRDefault="009B2A67" w:rsidP="0063328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  <w:sectPr w:rsidR="009B2A67" w:rsidSect="00C86FB5">
          <w:pgSz w:w="11906" w:h="16838"/>
          <w:pgMar w:top="567" w:right="993" w:bottom="851" w:left="849" w:header="567" w:footer="695" w:gutter="0"/>
          <w:pgNumType w:start="6"/>
          <w:cols w:space="708"/>
          <w:docGrid w:linePitch="360"/>
        </w:sectPr>
      </w:pPr>
    </w:p>
    <w:p w:rsidR="00633288" w:rsidRPr="000D513E" w:rsidRDefault="00633288" w:rsidP="0063328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D513E">
        <w:rPr>
          <w:rFonts w:ascii="Arial" w:hAnsi="Arial" w:cs="Arial"/>
          <w:b/>
          <w:sz w:val="28"/>
          <w:szCs w:val="28"/>
        </w:rPr>
        <w:lastRenderedPageBreak/>
        <w:t>Cycle d’injection</w:t>
      </w:r>
    </w:p>
    <w:p w:rsidR="00D037E4" w:rsidRDefault="00D037E4" w:rsidP="00D037E4">
      <w:pPr>
        <w:tabs>
          <w:tab w:val="left" w:pos="142"/>
        </w:tabs>
        <w:jc w:val="center"/>
        <w:rPr>
          <w:sz w:val="24"/>
          <w:szCs w:val="24"/>
        </w:rPr>
      </w:pPr>
    </w:p>
    <w:p w:rsidR="00633288" w:rsidRDefault="00633288" w:rsidP="00D037E4">
      <w:pPr>
        <w:tabs>
          <w:tab w:val="left" w:pos="142"/>
        </w:tabs>
        <w:rPr>
          <w:b/>
          <w:sz w:val="24"/>
          <w:szCs w:val="24"/>
        </w:rPr>
      </w:pPr>
      <w:r w:rsidRPr="00633288">
        <w:rPr>
          <w:noProof/>
          <w:sz w:val="24"/>
          <w:szCs w:val="24"/>
          <w:lang w:eastAsia="fr-FR"/>
        </w:rPr>
        <w:drawing>
          <wp:inline distT="0" distB="0" distL="0" distR="0">
            <wp:extent cx="2970530" cy="3026585"/>
            <wp:effectExtent l="19050" t="0" r="0" b="0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30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88" w:rsidRDefault="00633288" w:rsidP="00D037E4">
      <w:pPr>
        <w:tabs>
          <w:tab w:val="left" w:pos="142"/>
        </w:tabs>
        <w:rPr>
          <w:b/>
          <w:sz w:val="24"/>
          <w:szCs w:val="24"/>
        </w:rPr>
      </w:pPr>
    </w:p>
    <w:p w:rsidR="00704944" w:rsidRDefault="00704944" w:rsidP="00D037E4">
      <w:pPr>
        <w:tabs>
          <w:tab w:val="left" w:pos="142"/>
        </w:tabs>
        <w:rPr>
          <w:b/>
          <w:sz w:val="24"/>
          <w:szCs w:val="24"/>
        </w:rPr>
      </w:pPr>
    </w:p>
    <w:p w:rsidR="00633288" w:rsidRDefault="00633288" w:rsidP="00704944">
      <w:pPr>
        <w:tabs>
          <w:tab w:val="left" w:pos="142"/>
        </w:tabs>
        <w:ind w:left="-142"/>
        <w:rPr>
          <w:b/>
          <w:sz w:val="24"/>
          <w:szCs w:val="24"/>
        </w:rPr>
      </w:pPr>
      <w:r w:rsidRPr="00633288"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3401291" cy="4364182"/>
            <wp:effectExtent l="0" t="0" r="0" b="0"/>
            <wp:docPr id="20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33288" w:rsidRDefault="00633288" w:rsidP="00D037E4">
      <w:pPr>
        <w:tabs>
          <w:tab w:val="left" w:pos="142"/>
        </w:tabs>
        <w:rPr>
          <w:b/>
          <w:sz w:val="24"/>
          <w:szCs w:val="24"/>
        </w:rPr>
      </w:pPr>
    </w:p>
    <w:p w:rsidR="000D513E" w:rsidRDefault="000D513E" w:rsidP="00D037E4">
      <w:pPr>
        <w:tabs>
          <w:tab w:val="left" w:pos="142"/>
        </w:tabs>
        <w:rPr>
          <w:b/>
          <w:sz w:val="24"/>
          <w:szCs w:val="24"/>
        </w:rPr>
      </w:pPr>
    </w:p>
    <w:p w:rsidR="00D037E4" w:rsidRPr="000D513E" w:rsidRDefault="00D037E4" w:rsidP="00D037E4">
      <w:pPr>
        <w:tabs>
          <w:tab w:val="left" w:pos="142"/>
        </w:tabs>
        <w:rPr>
          <w:rFonts w:ascii="Arial" w:hAnsi="Arial" w:cs="Arial"/>
          <w:b/>
          <w:sz w:val="28"/>
          <w:szCs w:val="28"/>
        </w:rPr>
      </w:pPr>
      <w:r w:rsidRPr="000D513E">
        <w:rPr>
          <w:rFonts w:ascii="Arial" w:hAnsi="Arial" w:cs="Arial"/>
          <w:b/>
          <w:sz w:val="28"/>
          <w:szCs w:val="28"/>
        </w:rPr>
        <w:lastRenderedPageBreak/>
        <w:t>Puissance moyenne à transférer (dissiper) dans un radiateur</w:t>
      </w:r>
    </w:p>
    <w:p w:rsidR="00704944" w:rsidRPr="00704944" w:rsidRDefault="00704944" w:rsidP="00D037E4">
      <w:pPr>
        <w:tabs>
          <w:tab w:val="left" w:pos="142"/>
        </w:tabs>
        <w:rPr>
          <w:rFonts w:ascii="Arial" w:hAnsi="Arial" w:cs="Arial"/>
          <w:sz w:val="28"/>
          <w:szCs w:val="28"/>
        </w:rPr>
      </w:pPr>
    </w:p>
    <w:p w:rsidR="00D037E4" w:rsidRDefault="00D037E4" w:rsidP="007049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2"/>
        </w:tabs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 xml:space="preserve">P=Q ×ρ × 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 xml:space="preserve">m 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× ∆t</m:t>
          </m:r>
        </m:oMath>
      </m:oMathPara>
    </w:p>
    <w:p w:rsidR="00D037E4" w:rsidRDefault="00D037E4" w:rsidP="00D037E4">
      <w:pPr>
        <w:tabs>
          <w:tab w:val="left" w:pos="142"/>
        </w:tabs>
        <w:spacing w:after="0"/>
        <w:rPr>
          <w:sz w:val="24"/>
          <w:szCs w:val="24"/>
        </w:rPr>
      </w:pPr>
      <w:r w:rsidRPr="009552F0">
        <w:rPr>
          <w:rFonts w:ascii="Cambria Math" w:hAnsi="Cambria Math"/>
          <w:sz w:val="24"/>
          <w:szCs w:val="24"/>
        </w:rPr>
        <w:t>P</w:t>
      </w:r>
      <w:r>
        <w:rPr>
          <w:sz w:val="24"/>
          <w:szCs w:val="24"/>
        </w:rPr>
        <w:t> : Puissance dissipée en Watt</w:t>
      </w:r>
    </w:p>
    <w:p w:rsidR="00D037E4" w:rsidRDefault="00D037E4" w:rsidP="00D037E4">
      <w:pPr>
        <w:tabs>
          <w:tab w:val="left" w:pos="142"/>
        </w:tabs>
        <w:spacing w:after="0"/>
        <w:rPr>
          <w:sz w:val="24"/>
          <w:szCs w:val="24"/>
        </w:rPr>
      </w:pPr>
      <w:r w:rsidRPr="009552F0">
        <w:rPr>
          <w:rFonts w:ascii="Cambria Math" w:hAnsi="Cambria Math"/>
          <w:sz w:val="24"/>
          <w:szCs w:val="24"/>
        </w:rPr>
        <w:t>Q</w:t>
      </w:r>
      <w:r w:rsidR="004C4BD6">
        <w:rPr>
          <w:sz w:val="24"/>
          <w:szCs w:val="24"/>
        </w:rPr>
        <w:t> : Débit d’huile de la presse</w:t>
      </w:r>
      <w:r>
        <w:rPr>
          <w:sz w:val="24"/>
          <w:szCs w:val="24"/>
        </w:rPr>
        <w:t xml:space="preserve"> en </w:t>
      </w:r>
      <w:r w:rsidR="00E34E66">
        <w:rPr>
          <w:sz w:val="24"/>
          <w:szCs w:val="24"/>
        </w:rPr>
        <w:t>dm</w:t>
      </w:r>
      <w:r w:rsidR="00E34E66" w:rsidRPr="00E34E66">
        <w:rPr>
          <w:sz w:val="24"/>
          <w:szCs w:val="24"/>
          <w:vertAlign w:val="superscript"/>
        </w:rPr>
        <w:t>3</w:t>
      </w:r>
      <w:r w:rsidR="001C0360">
        <w:rPr>
          <w:sz w:val="24"/>
          <w:szCs w:val="24"/>
        </w:rPr>
        <w:t>.</w:t>
      </w:r>
      <w:r>
        <w:rPr>
          <w:sz w:val="24"/>
          <w:szCs w:val="24"/>
        </w:rPr>
        <w:t>s</w:t>
      </w:r>
      <w:r w:rsidR="001C0360" w:rsidRPr="001C0360">
        <w:rPr>
          <w:sz w:val="24"/>
          <w:szCs w:val="24"/>
          <w:vertAlign w:val="superscript"/>
        </w:rPr>
        <w:t>-1</w:t>
      </w:r>
    </w:p>
    <w:p w:rsidR="00D037E4" w:rsidRDefault="00D037E4" w:rsidP="00D037E4">
      <w:pPr>
        <w:tabs>
          <w:tab w:val="left" w:pos="142"/>
        </w:tabs>
        <w:spacing w:after="0"/>
        <w:rPr>
          <w:sz w:val="24"/>
          <w:szCs w:val="24"/>
        </w:rPr>
      </w:pPr>
      <w:r w:rsidRPr="009552F0">
        <w:rPr>
          <w:rFonts w:ascii="Cambria Math" w:hAnsi="Cambria Math"/>
          <w:sz w:val="24"/>
          <w:szCs w:val="24"/>
        </w:rPr>
        <w:t>C</w:t>
      </w:r>
      <w:r w:rsidRPr="009552F0">
        <w:rPr>
          <w:rFonts w:ascii="Cambria Math" w:hAnsi="Cambria Math"/>
          <w:sz w:val="24"/>
          <w:szCs w:val="24"/>
          <w:vertAlign w:val="subscript"/>
        </w:rPr>
        <w:t>m</w:t>
      </w:r>
      <w:r>
        <w:rPr>
          <w:sz w:val="24"/>
          <w:szCs w:val="24"/>
        </w:rPr>
        <w:t xml:space="preserve"> : Chaleur massique </w:t>
      </w:r>
      <w:r w:rsidR="00C768B2">
        <w:rPr>
          <w:sz w:val="24"/>
          <w:szCs w:val="24"/>
        </w:rPr>
        <w:t>de l’huile</w:t>
      </w:r>
      <w:r w:rsidR="00851332">
        <w:rPr>
          <w:sz w:val="24"/>
          <w:szCs w:val="24"/>
        </w:rPr>
        <w:t xml:space="preserve"> 1.97 k</w:t>
      </w:r>
      <w:r w:rsidR="001C0360">
        <w:rPr>
          <w:sz w:val="24"/>
          <w:szCs w:val="24"/>
        </w:rPr>
        <w:t>j.</w:t>
      </w:r>
      <w:r w:rsidR="00851332">
        <w:rPr>
          <w:sz w:val="24"/>
          <w:szCs w:val="24"/>
        </w:rPr>
        <w:t>k</w:t>
      </w:r>
      <w:r>
        <w:rPr>
          <w:sz w:val="24"/>
          <w:szCs w:val="24"/>
        </w:rPr>
        <w:t>g</w:t>
      </w:r>
      <w:r w:rsidR="001C0360" w:rsidRPr="001C0360">
        <w:rPr>
          <w:sz w:val="24"/>
          <w:szCs w:val="24"/>
          <w:vertAlign w:val="superscript"/>
        </w:rPr>
        <w:t>-1</w:t>
      </w:r>
      <w:r>
        <w:rPr>
          <w:sz w:val="24"/>
          <w:szCs w:val="24"/>
        </w:rPr>
        <w:t>.K</w:t>
      </w:r>
      <w:r w:rsidR="001C0360" w:rsidRPr="001C0360">
        <w:rPr>
          <w:sz w:val="24"/>
          <w:szCs w:val="24"/>
          <w:vertAlign w:val="superscript"/>
        </w:rPr>
        <w:t>-1</w:t>
      </w:r>
    </w:p>
    <w:p w:rsidR="00D037E4" w:rsidRDefault="00D037E4" w:rsidP="00D037E4">
      <w:pPr>
        <w:tabs>
          <w:tab w:val="left" w:pos="142"/>
        </w:tabs>
        <w:spacing w:after="0"/>
        <w:rPr>
          <w:sz w:val="24"/>
          <w:szCs w:val="24"/>
        </w:rPr>
      </w:pPr>
      <w:r w:rsidRPr="009552F0">
        <w:rPr>
          <w:rFonts w:asciiTheme="majorHAnsi" w:hAnsiTheme="majorHAnsi"/>
          <w:sz w:val="24"/>
          <w:szCs w:val="24"/>
        </w:rPr>
        <w:sym w:font="Symbol" w:char="F044"/>
      </w:r>
      <w:proofErr w:type="gramStart"/>
      <w:r w:rsidRPr="009552F0">
        <w:rPr>
          <w:rFonts w:asciiTheme="majorHAnsi" w:hAnsiTheme="majorHAnsi"/>
          <w:sz w:val="24"/>
          <w:szCs w:val="24"/>
        </w:rPr>
        <w:t>t</w:t>
      </w:r>
      <w:proofErr w:type="gramEnd"/>
      <w:r w:rsidR="00E34E66">
        <w:rPr>
          <w:sz w:val="24"/>
          <w:szCs w:val="24"/>
        </w:rPr>
        <w:t xml:space="preserve"> : </w:t>
      </w:r>
      <w:r w:rsidR="00500B7D">
        <w:rPr>
          <w:sz w:val="24"/>
          <w:szCs w:val="24"/>
        </w:rPr>
        <w:t>D</w:t>
      </w:r>
      <w:r w:rsidR="00E34E66">
        <w:rPr>
          <w:sz w:val="24"/>
          <w:szCs w:val="24"/>
        </w:rPr>
        <w:t>ifférence de température en</w:t>
      </w:r>
      <w:r>
        <w:rPr>
          <w:sz w:val="24"/>
          <w:szCs w:val="24"/>
        </w:rPr>
        <w:t xml:space="preserve"> Kelvin (K)</w:t>
      </w:r>
    </w:p>
    <w:p w:rsidR="006472C9" w:rsidRPr="007819C1" w:rsidRDefault="00E34E66" w:rsidP="00D037E4">
      <w:pPr>
        <w:tabs>
          <w:tab w:val="left" w:pos="142"/>
        </w:tabs>
        <w:spacing w:after="0"/>
        <w:rPr>
          <w:sz w:val="24"/>
          <w:szCs w:val="24"/>
        </w:rPr>
      </w:pPr>
      <w:proofErr w:type="gramStart"/>
      <w:r>
        <w:rPr>
          <w:rFonts w:cs="Calibri"/>
          <w:sz w:val="24"/>
          <w:szCs w:val="24"/>
        </w:rPr>
        <w:t>ρ</w:t>
      </w:r>
      <w:proofErr w:type="gramEnd"/>
      <w:r w:rsidR="006472C9">
        <w:rPr>
          <w:rFonts w:cs="Calibri"/>
          <w:sz w:val="24"/>
          <w:szCs w:val="24"/>
        </w:rPr>
        <w:t> </w:t>
      </w:r>
      <w:r w:rsidR="006472C9">
        <w:rPr>
          <w:sz w:val="24"/>
          <w:szCs w:val="24"/>
        </w:rPr>
        <w:t xml:space="preserve">: </w:t>
      </w:r>
      <w:r>
        <w:rPr>
          <w:sz w:val="24"/>
          <w:szCs w:val="24"/>
        </w:rPr>
        <w:t>Masse volumique</w:t>
      </w:r>
      <w:r w:rsidR="001C0360">
        <w:rPr>
          <w:sz w:val="24"/>
          <w:szCs w:val="24"/>
        </w:rPr>
        <w:t xml:space="preserve"> de l’huile en kg.</w:t>
      </w:r>
      <w:r w:rsidR="006472C9">
        <w:rPr>
          <w:sz w:val="24"/>
          <w:szCs w:val="24"/>
        </w:rPr>
        <w:t>m</w:t>
      </w:r>
      <w:r w:rsidR="001C0360" w:rsidRPr="00851332">
        <w:rPr>
          <w:sz w:val="24"/>
          <w:szCs w:val="24"/>
          <w:vertAlign w:val="superscript"/>
        </w:rPr>
        <w:t>-</w:t>
      </w:r>
      <w:r w:rsidR="006472C9" w:rsidRPr="006472C9">
        <w:rPr>
          <w:sz w:val="24"/>
          <w:szCs w:val="24"/>
          <w:vertAlign w:val="superscript"/>
        </w:rPr>
        <w:t>3</w:t>
      </w:r>
      <w:r w:rsidR="006472C9">
        <w:rPr>
          <w:sz w:val="24"/>
          <w:szCs w:val="24"/>
        </w:rPr>
        <w:t xml:space="preserve"> </w:t>
      </w:r>
    </w:p>
    <w:p w:rsidR="008300FA" w:rsidRDefault="008300FA" w:rsidP="00D037E4">
      <w:pPr>
        <w:tabs>
          <w:tab w:val="left" w:pos="142"/>
        </w:tabs>
        <w:rPr>
          <w:sz w:val="24"/>
          <w:szCs w:val="24"/>
        </w:rPr>
      </w:pPr>
    </w:p>
    <w:p w:rsidR="000D513E" w:rsidRDefault="00F66030" w:rsidP="00D037E4">
      <w:pPr>
        <w:tabs>
          <w:tab w:val="left" w:pos="142"/>
        </w:tabs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797435" cy="3357880"/>
            <wp:effectExtent l="19050" t="0" r="2915" b="0"/>
            <wp:docPr id="9" name="Image 2" descr="C:\Users\jetos\OneDrive\Images\Screenpresso\2018-08-17_09h30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tos\OneDrive\Images\Screenpresso\2018-08-17_09h30_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35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72C9">
        <w:rPr>
          <w:noProof/>
          <w:sz w:val="24"/>
          <w:szCs w:val="24"/>
          <w:lang w:eastAsia="fr-FR"/>
        </w:rPr>
        <w:drawing>
          <wp:inline distT="0" distB="0" distL="0" distR="0">
            <wp:extent cx="3496750" cy="2051538"/>
            <wp:effectExtent l="19050" t="0" r="8450" b="0"/>
            <wp:docPr id="13" name="Image 3" descr="C:\Users\jetos\OneDrive\Images\Screenpresso\2018-08-17_09h31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tos\OneDrive\Images\Screenpresso\2018-08-17_09h31_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461" cy="20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3E" w:rsidRDefault="000D513E" w:rsidP="00D037E4">
      <w:pPr>
        <w:tabs>
          <w:tab w:val="left" w:pos="142"/>
        </w:tabs>
        <w:rPr>
          <w:sz w:val="24"/>
          <w:szCs w:val="24"/>
        </w:rPr>
      </w:pPr>
    </w:p>
    <w:p w:rsidR="000D513E" w:rsidRDefault="000D513E" w:rsidP="00D037E4">
      <w:pPr>
        <w:tabs>
          <w:tab w:val="left" w:pos="142"/>
        </w:tabs>
        <w:rPr>
          <w:sz w:val="24"/>
          <w:szCs w:val="24"/>
        </w:rPr>
        <w:sectPr w:rsidR="000D513E" w:rsidSect="009B2A67">
          <w:pgSz w:w="11906" w:h="16838"/>
          <w:pgMar w:top="567" w:right="993" w:bottom="851" w:left="849" w:header="567" w:footer="695" w:gutter="0"/>
          <w:pgNumType w:start="8"/>
          <w:cols w:num="2" w:space="708"/>
          <w:docGrid w:linePitch="360"/>
        </w:sectPr>
      </w:pPr>
    </w:p>
    <w:p w:rsidR="001F63D9" w:rsidRPr="000D513E" w:rsidRDefault="000D513E" w:rsidP="008300F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D513E">
        <w:rPr>
          <w:rFonts w:ascii="Arial" w:hAnsi="Arial" w:cs="Arial"/>
          <w:b/>
          <w:sz w:val="28"/>
          <w:szCs w:val="28"/>
        </w:rPr>
        <w:lastRenderedPageBreak/>
        <w:t xml:space="preserve">Extrait </w:t>
      </w:r>
      <w:r w:rsidR="00096206" w:rsidRPr="000D513E">
        <w:rPr>
          <w:rFonts w:ascii="Arial" w:hAnsi="Arial" w:cs="Arial"/>
          <w:b/>
          <w:sz w:val="28"/>
          <w:szCs w:val="28"/>
        </w:rPr>
        <w:t xml:space="preserve">Documentation </w:t>
      </w:r>
      <w:proofErr w:type="spellStart"/>
      <w:r w:rsidR="00096206" w:rsidRPr="000D513E">
        <w:rPr>
          <w:rFonts w:ascii="Arial" w:hAnsi="Arial" w:cs="Arial"/>
          <w:b/>
          <w:sz w:val="28"/>
          <w:szCs w:val="28"/>
        </w:rPr>
        <w:t>Sesino</w:t>
      </w:r>
      <w:proofErr w:type="spellEnd"/>
      <w:r w:rsidR="00096206" w:rsidRPr="000D513E">
        <w:rPr>
          <w:rFonts w:ascii="Arial" w:hAnsi="Arial" w:cs="Arial"/>
          <w:b/>
          <w:sz w:val="28"/>
          <w:szCs w:val="28"/>
        </w:rPr>
        <w:t xml:space="preserve"> Echangeur eau/huile</w:t>
      </w:r>
    </w:p>
    <w:p w:rsidR="00096206" w:rsidRDefault="00096206" w:rsidP="000D513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3403023" cy="1624523"/>
            <wp:effectExtent l="19050" t="0" r="6927" b="0"/>
            <wp:docPr id="1426626" name="Image 2" descr="C:\Users\jetos\OneDrive\Images\Screenpresso\2018-08-09_10h26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tos\OneDrive\Images\Screenpresso\2018-08-09_10h26_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8932" b="2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81" cy="162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206" w:rsidRDefault="00096206" w:rsidP="008300FA">
      <w:pPr>
        <w:spacing w:after="0" w:line="240" w:lineRule="auto"/>
        <w:jc w:val="center"/>
        <w:rPr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6386830" cy="727075"/>
            <wp:effectExtent l="19050" t="0" r="0" b="0"/>
            <wp:docPr id="1426625" name="Image 3" descr="C:\Users\jetos\OneDrive\Images\Screenpresso\2018-08-09_10h33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tos\OneDrive\Images\Screenpresso\2018-08-09_10h33_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D9" w:rsidRDefault="001F63D9" w:rsidP="008300FA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390640" cy="3228975"/>
            <wp:effectExtent l="19050" t="0" r="0" b="0"/>
            <wp:docPr id="1426624" name="Image 1426623" descr="courbe hy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be hydro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206" w:rsidRDefault="00096206" w:rsidP="008300FA">
      <w:pPr>
        <w:spacing w:after="0" w:line="240" w:lineRule="auto"/>
        <w:jc w:val="center"/>
        <w:rPr>
          <w:sz w:val="24"/>
          <w:szCs w:val="24"/>
        </w:rPr>
      </w:pPr>
    </w:p>
    <w:p w:rsidR="000D513E" w:rsidRDefault="00096206" w:rsidP="008300FA">
      <w:pPr>
        <w:spacing w:after="0" w:line="240" w:lineRule="auto"/>
        <w:jc w:val="center"/>
        <w:rPr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6386830" cy="429260"/>
            <wp:effectExtent l="19050" t="0" r="0" b="0"/>
            <wp:docPr id="1426628" name="Image 7" descr="C:\Users\jetos\OneDrive\Images\Screenpresso\2018-08-09_10h49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etos\OneDrive\Images\Screenpresso\2018-08-09_10h49_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3E" w:rsidRDefault="000D513E" w:rsidP="000D513E">
      <w:pPr>
        <w:spacing w:after="0" w:line="240" w:lineRule="auto"/>
        <w:rPr>
          <w:sz w:val="24"/>
          <w:szCs w:val="24"/>
        </w:rPr>
      </w:pPr>
    </w:p>
    <w:p w:rsidR="000D513E" w:rsidRPr="000D513E" w:rsidRDefault="000D513E" w:rsidP="000D513E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0D513E">
        <w:rPr>
          <w:rFonts w:ascii="Arial" w:hAnsi="Arial" w:cs="Arial"/>
          <w:b/>
          <w:sz w:val="28"/>
          <w:szCs w:val="28"/>
        </w:rPr>
        <w:t>Extrait Documentation Pompe hydraulique à engrenages JTEKT HPI</w:t>
      </w:r>
    </w:p>
    <w:p w:rsidR="000D513E" w:rsidRDefault="000D513E" w:rsidP="000D513E">
      <w:pPr>
        <w:spacing w:after="0" w:line="240" w:lineRule="auto"/>
        <w:rPr>
          <w:sz w:val="24"/>
          <w:szCs w:val="24"/>
        </w:rPr>
      </w:pPr>
    </w:p>
    <w:p w:rsidR="00097294" w:rsidRDefault="000D513E" w:rsidP="000D513E">
      <w:pPr>
        <w:spacing w:after="0" w:line="240" w:lineRule="auto"/>
        <w:jc w:val="center"/>
        <w:rPr>
          <w:sz w:val="24"/>
          <w:szCs w:val="24"/>
        </w:rPr>
      </w:pPr>
      <w:r w:rsidRPr="000D513E">
        <w:rPr>
          <w:noProof/>
          <w:sz w:val="24"/>
          <w:szCs w:val="24"/>
          <w:lang w:eastAsia="fr-FR"/>
        </w:rPr>
        <w:drawing>
          <wp:inline distT="0" distB="0" distL="0" distR="0">
            <wp:extent cx="3541568" cy="2449287"/>
            <wp:effectExtent l="19050" t="0" r="1732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68" cy="244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294" w:rsidRDefault="0009729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rFonts w:ascii="Arial" w:hAnsi="Arial" w:cs="Arial"/>
          <w:b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380480" cy="584200"/>
            <wp:effectExtent l="19050" t="0" r="1270" b="0"/>
            <wp:docPr id="15" name="Image 1" descr="C:\Users\jetos\OneDrive\Images\Screenpresso\2018-08-28_21h1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tos\OneDrive\Images\Screenpresso\2018-08-28_21h15_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58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  <w:lang w:eastAsia="fr-FR"/>
        </w:rPr>
        <w:drawing>
          <wp:inline distT="0" distB="0" distL="0" distR="0">
            <wp:extent cx="6380480" cy="3733800"/>
            <wp:effectExtent l="19050" t="0" r="1270" b="0"/>
            <wp:docPr id="17" name="Image 2" descr="C:\Users\jetos\OneDrive\Images\Screenpresso\2018-08-28_21h16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tos\OneDrive\Images\Screenpresso\2018-08-28_21h16_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81" w:rsidRDefault="00CF5A2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ect id="_x0000_s1433" style="position:absolute;margin-left:352.5pt;margin-top:-293.2pt;width:154.25pt;height:294.35pt;z-index:251961344" stroked="f"/>
        </w:pict>
      </w:r>
    </w:p>
    <w:p w:rsidR="006C2381" w:rsidRPr="000D513E" w:rsidRDefault="006C2381" w:rsidP="006C238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Analyseur de Réseau : </w:t>
      </w:r>
      <w:r w:rsidR="00831BD8">
        <w:rPr>
          <w:rFonts w:ascii="Arial" w:hAnsi="Arial" w:cs="Arial"/>
          <w:b/>
          <w:sz w:val="28"/>
          <w:szCs w:val="28"/>
        </w:rPr>
        <w:t>Energie</w:t>
      </w:r>
      <w:r>
        <w:rPr>
          <w:rFonts w:ascii="Arial" w:hAnsi="Arial" w:cs="Arial"/>
          <w:b/>
          <w:sz w:val="28"/>
          <w:szCs w:val="28"/>
        </w:rPr>
        <w:t xml:space="preserve"> active en fonction du temps</w:t>
      </w:r>
    </w:p>
    <w:p w:rsidR="006C2381" w:rsidRDefault="00CF5A2C" w:rsidP="000D513E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444" type="#_x0000_t202" style="position:absolute;left:0;text-align:left;margin-left:1.5pt;margin-top:180.75pt;width:26.75pt;height:60pt;z-index:251973632" filled="f" stroked="f">
            <v:textbox style="layout-flow:vertical;mso-layout-flow-alt:bottom-to-top">
              <w:txbxContent>
                <w:p w:rsidR="00B24E2F" w:rsidRPr="00B24E2F" w:rsidRDefault="00B24E2F">
                  <w:pPr>
                    <w:rPr>
                      <w:sz w:val="16"/>
                      <w:szCs w:val="16"/>
                    </w:rPr>
                  </w:pPr>
                  <w:r w:rsidRPr="00B24E2F">
                    <w:rPr>
                      <w:sz w:val="16"/>
                      <w:szCs w:val="16"/>
                    </w:rPr>
                    <w:t>Total (kWh)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>
          <v:rect id="_x0000_s1445" style="position:absolute;left:0;text-align:left;margin-left:10.65pt;margin-top:201.75pt;width:8.75pt;height:30.5pt;z-index:251972608" stroked="f"/>
        </w:pict>
      </w:r>
      <w:r w:rsidR="006C2381">
        <w:rPr>
          <w:noProof/>
          <w:sz w:val="24"/>
          <w:szCs w:val="24"/>
          <w:lang w:eastAsia="fr-FR"/>
        </w:rPr>
        <w:drawing>
          <wp:inline distT="0" distB="0" distL="0" distR="0">
            <wp:extent cx="6257500" cy="4788877"/>
            <wp:effectExtent l="19050" t="0" r="0" b="0"/>
            <wp:docPr id="18" name="Image 17" descr="energie active consomm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ie active consommée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5853" cy="478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381" w:rsidRDefault="006C238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C7592" w:rsidRDefault="003C7592" w:rsidP="000D513E">
      <w:pPr>
        <w:spacing w:after="0" w:line="240" w:lineRule="auto"/>
        <w:jc w:val="center"/>
        <w:rPr>
          <w:sz w:val="24"/>
          <w:szCs w:val="24"/>
        </w:rPr>
      </w:pPr>
    </w:p>
    <w:p w:rsidR="003C7592" w:rsidRPr="000D513E" w:rsidRDefault="003C7592" w:rsidP="003C759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D513E">
        <w:rPr>
          <w:rFonts w:ascii="Arial" w:hAnsi="Arial" w:cs="Arial"/>
          <w:b/>
          <w:sz w:val="28"/>
          <w:szCs w:val="28"/>
        </w:rPr>
        <w:t xml:space="preserve">Extrait Documentation </w:t>
      </w:r>
      <w:proofErr w:type="spellStart"/>
      <w:r>
        <w:rPr>
          <w:rFonts w:ascii="Arial" w:hAnsi="Arial" w:cs="Arial"/>
          <w:b/>
          <w:sz w:val="28"/>
          <w:szCs w:val="28"/>
        </w:rPr>
        <w:t>Nidec</w:t>
      </w:r>
      <w:proofErr w:type="spellEnd"/>
    </w:p>
    <w:p w:rsidR="003C7592" w:rsidRDefault="003C7592" w:rsidP="000D513E">
      <w:pPr>
        <w:spacing w:after="0" w:line="240" w:lineRule="auto"/>
        <w:jc w:val="center"/>
        <w:rPr>
          <w:sz w:val="24"/>
          <w:szCs w:val="24"/>
        </w:rPr>
      </w:pPr>
    </w:p>
    <w:p w:rsidR="003C7592" w:rsidRDefault="004C3BEF" w:rsidP="000D513E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389370" cy="3634105"/>
            <wp:effectExtent l="19050" t="0" r="0" b="0"/>
            <wp:docPr id="5" name="Image 1" descr="C:\Users\jetos\OneDrive\Images\Screenpresso\2018-08-30_17h52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tos\OneDrive\Images\Screenpresso\2018-08-30_17h52_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363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592" w:rsidRDefault="003C7592" w:rsidP="000D513E">
      <w:pPr>
        <w:spacing w:after="0" w:line="240" w:lineRule="auto"/>
        <w:jc w:val="center"/>
        <w:rPr>
          <w:sz w:val="24"/>
          <w:szCs w:val="24"/>
        </w:rPr>
      </w:pPr>
    </w:p>
    <w:p w:rsidR="003C7592" w:rsidRPr="000D513E" w:rsidRDefault="003C7592" w:rsidP="003C759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Analyseur de Réseau : </w:t>
      </w:r>
      <w:r w:rsidR="00B8005B">
        <w:rPr>
          <w:rFonts w:ascii="Arial" w:hAnsi="Arial" w:cs="Arial"/>
          <w:b/>
          <w:sz w:val="28"/>
          <w:szCs w:val="28"/>
        </w:rPr>
        <w:t>Facteur de déplacement, Cos φ</w:t>
      </w:r>
    </w:p>
    <w:p w:rsidR="003C7592" w:rsidRDefault="003C7592" w:rsidP="000D513E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>
            <wp:extent cx="6390640" cy="4130040"/>
            <wp:effectExtent l="19050" t="0" r="0" b="0"/>
            <wp:docPr id="21" name="Image 20" descr="releve du DPF ou 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eve du DPF ou cos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92" w:rsidRDefault="003C7592" w:rsidP="003C759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C7592" w:rsidRDefault="003C7592" w:rsidP="003C759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0D513E">
        <w:rPr>
          <w:rFonts w:ascii="Arial" w:hAnsi="Arial" w:cs="Arial"/>
          <w:b/>
          <w:sz w:val="28"/>
          <w:szCs w:val="28"/>
        </w:rPr>
        <w:lastRenderedPageBreak/>
        <w:t xml:space="preserve">Extrait Documentation </w:t>
      </w:r>
      <w:r>
        <w:rPr>
          <w:rFonts w:ascii="Arial" w:hAnsi="Arial" w:cs="Arial"/>
          <w:b/>
          <w:sz w:val="28"/>
          <w:szCs w:val="28"/>
        </w:rPr>
        <w:t>Schneider sur la compensation d’énergie</w:t>
      </w:r>
    </w:p>
    <w:p w:rsidR="003C7592" w:rsidRPr="000D513E" w:rsidRDefault="003C7592" w:rsidP="003C7592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:rsidR="003C7592" w:rsidRDefault="00CF5A2C" w:rsidP="000D513E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rect id="_x0000_s1434" style="position:absolute;left:0;text-align:left;margin-left:-.45pt;margin-top:226.7pt;width:290.45pt;height:78.35pt;z-index:251962368" filled="f" strokeweight="1.5pt"/>
        </w:pict>
      </w:r>
      <w:r w:rsidR="003C7592">
        <w:rPr>
          <w:noProof/>
          <w:sz w:val="24"/>
          <w:szCs w:val="24"/>
          <w:lang w:eastAsia="fr-FR"/>
        </w:rPr>
        <w:drawing>
          <wp:inline distT="0" distB="0" distL="0" distR="0">
            <wp:extent cx="6706989" cy="3780692"/>
            <wp:effectExtent l="19050" t="0" r="0" b="0"/>
            <wp:docPr id="24" name="Image 4" descr="C:\Users\jetos\OneDrive\Images\Screenpresso\2018-08-28_21h30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tos\OneDrive\Images\Screenpresso\2018-08-28_21h30_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775" cy="378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62E" w:rsidRDefault="008D062E" w:rsidP="000D513E">
      <w:pPr>
        <w:spacing w:after="0" w:line="240" w:lineRule="auto"/>
        <w:jc w:val="center"/>
        <w:rPr>
          <w:sz w:val="24"/>
          <w:szCs w:val="24"/>
        </w:rPr>
        <w:sectPr w:rsidR="008D062E" w:rsidSect="00822536">
          <w:pgSz w:w="11906" w:h="16838"/>
          <w:pgMar w:top="568" w:right="993" w:bottom="851" w:left="849" w:header="567" w:footer="695" w:gutter="0"/>
          <w:pgNumType w:start="9"/>
          <w:cols w:space="708"/>
          <w:docGrid w:linePitch="360"/>
        </w:sectPr>
      </w:pPr>
    </w:p>
    <w:p w:rsidR="008D062E" w:rsidRDefault="00647A53" w:rsidP="000D513E">
      <w:pPr>
        <w:spacing w:after="0" w:line="240" w:lineRule="auto"/>
        <w:jc w:val="center"/>
        <w:rPr>
          <w:sz w:val="24"/>
          <w:szCs w:val="24"/>
        </w:rPr>
        <w:sectPr w:rsidR="008D062E" w:rsidSect="00822536">
          <w:pgSz w:w="16838" w:h="11906" w:orient="landscape"/>
          <w:pgMar w:top="849" w:right="568" w:bottom="993" w:left="851" w:header="567" w:footer="695" w:gutter="0"/>
          <w:pgNumType w:start="13"/>
          <w:cols w:space="708"/>
          <w:docGrid w:linePitch="360"/>
        </w:sectPr>
      </w:pPr>
      <w:r>
        <w:rPr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8768080" cy="6102182"/>
            <wp:effectExtent l="0" t="0" r="0" b="0"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542" t="3919" r="22782" b="2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080" cy="610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D08" w:rsidRDefault="00223D08" w:rsidP="00223D0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Analyseur de Réseau : relevé de puissance </w:t>
      </w:r>
      <w:r w:rsidR="00FD6082">
        <w:rPr>
          <w:rFonts w:ascii="Arial" w:hAnsi="Arial" w:cs="Arial"/>
          <w:b/>
          <w:sz w:val="28"/>
          <w:szCs w:val="28"/>
        </w:rPr>
        <w:t>instantanée</w:t>
      </w:r>
    </w:p>
    <w:p w:rsidR="00223D08" w:rsidRPr="000D513E" w:rsidRDefault="00223D08" w:rsidP="00223D0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6E6EC8" w:rsidRDefault="00CF5A2C" w:rsidP="000D513E">
      <w:pPr>
        <w:spacing w:after="0" w:line="240" w:lineRule="auto"/>
        <w:jc w:val="center"/>
        <w:rPr>
          <w:b/>
          <w:sz w:val="28"/>
          <w:szCs w:val="28"/>
        </w:rPr>
      </w:pPr>
      <w:r w:rsidRPr="00CF5A2C">
        <w:rPr>
          <w:rFonts w:ascii="Arial" w:hAnsi="Arial" w:cs="Arial"/>
          <w:b/>
          <w:noProof/>
          <w:sz w:val="28"/>
          <w:szCs w:val="28"/>
          <w:lang w:eastAsia="fr-FR"/>
        </w:rPr>
        <w:pict>
          <v:shape id="_x0000_s1442" type="#_x0000_t202" style="position:absolute;left:0;text-align:left;margin-left:-25.9pt;margin-top:46.05pt;width:28.6pt;height:128.45pt;z-index:251970560" filled="f" stroked="f">
            <v:textbox style="layout-flow:vertical;mso-layout-flow-alt:bottom-to-top">
              <w:txbxContent>
                <w:p w:rsidR="00540E3D" w:rsidRPr="00540E3D" w:rsidRDefault="00540E3D">
                  <w:pPr>
                    <w:rPr>
                      <w:sz w:val="16"/>
                      <w:szCs w:val="16"/>
                    </w:rPr>
                  </w:pPr>
                  <w:r>
                    <w:t>Total (kW)</w:t>
                  </w:r>
                </w:p>
              </w:txbxContent>
            </v:textbox>
          </v:shape>
        </w:pict>
      </w:r>
      <w:r w:rsidRPr="00CF5A2C">
        <w:rPr>
          <w:rFonts w:ascii="Arial" w:hAnsi="Arial" w:cs="Arial"/>
          <w:b/>
          <w:noProof/>
          <w:sz w:val="28"/>
          <w:szCs w:val="28"/>
          <w:lang w:eastAsia="fr-FR"/>
        </w:rPr>
        <w:pict>
          <v:shape id="_x0000_s1441" type="#_x0000_t202" style="position:absolute;left:0;text-align:left;margin-left:-6.8pt;margin-top:250pt;width:26.8pt;height:21.2pt;z-index:251969536" stroked="f">
            <v:textbox>
              <w:txbxContent>
                <w:p w:rsidR="00540E3D" w:rsidRPr="00540E3D" w:rsidRDefault="00540E3D" w:rsidP="00540E3D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  <w:r w:rsidRPr="00540E3D"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 w:rsidRPr="00CF5A2C">
        <w:rPr>
          <w:rFonts w:ascii="Arial" w:hAnsi="Arial" w:cs="Arial"/>
          <w:b/>
          <w:noProof/>
          <w:sz w:val="28"/>
          <w:szCs w:val="28"/>
          <w:lang w:eastAsia="fr-FR"/>
        </w:rPr>
        <w:pict>
          <v:shape id="_x0000_s1440" type="#_x0000_t202" style="position:absolute;left:0;text-align:left;margin-left:-6.8pt;margin-top:215.05pt;width:26.8pt;height:21.2pt;z-index:251968512" stroked="f">
            <v:textbox>
              <w:txbxContent>
                <w:p w:rsidR="00540E3D" w:rsidRPr="00540E3D" w:rsidRDefault="00540E3D" w:rsidP="00540E3D">
                  <w:pPr>
                    <w:jc w:val="right"/>
                    <w:rPr>
                      <w:sz w:val="16"/>
                      <w:szCs w:val="16"/>
                    </w:rPr>
                  </w:pPr>
                  <w:r w:rsidRPr="00540E3D"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 w:rsidRPr="00CF5A2C">
        <w:rPr>
          <w:rFonts w:ascii="Arial" w:hAnsi="Arial" w:cs="Arial"/>
          <w:b/>
          <w:noProof/>
          <w:sz w:val="28"/>
          <w:szCs w:val="28"/>
          <w:lang w:eastAsia="fr-FR"/>
        </w:rPr>
        <w:pict>
          <v:shape id="_x0000_s1439" type="#_x0000_t202" style="position:absolute;left:0;text-align:left;margin-left:-6.8pt;margin-top:173.4pt;width:26.8pt;height:21.2pt;z-index:251967488" stroked="f">
            <v:textbox>
              <w:txbxContent>
                <w:p w:rsidR="00540E3D" w:rsidRPr="00540E3D" w:rsidRDefault="00540E3D" w:rsidP="00540E3D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  <w:r w:rsidRPr="00540E3D"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 w:rsidRPr="00CF5A2C">
        <w:rPr>
          <w:rFonts w:ascii="Arial" w:hAnsi="Arial" w:cs="Arial"/>
          <w:b/>
          <w:noProof/>
          <w:sz w:val="28"/>
          <w:szCs w:val="28"/>
          <w:lang w:eastAsia="fr-FR"/>
        </w:rPr>
        <w:pict>
          <v:shape id="_x0000_s1438" type="#_x0000_t202" style="position:absolute;left:0;text-align:left;margin-left:-6.8pt;margin-top:134.55pt;width:26.8pt;height:21.2pt;z-index:251966464" stroked="f">
            <v:textbox>
              <w:txbxContent>
                <w:p w:rsidR="00540E3D" w:rsidRPr="00540E3D" w:rsidRDefault="00540E3D" w:rsidP="00540E3D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  <w:r w:rsidRPr="00540E3D"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 w:rsidRPr="00CF5A2C">
        <w:rPr>
          <w:rFonts w:ascii="Arial" w:hAnsi="Arial" w:cs="Arial"/>
          <w:b/>
          <w:noProof/>
          <w:sz w:val="28"/>
          <w:szCs w:val="28"/>
          <w:lang w:eastAsia="fr-FR"/>
        </w:rPr>
        <w:pict>
          <v:shape id="_x0000_s1437" type="#_x0000_t202" style="position:absolute;left:0;text-align:left;margin-left:-6.8pt;margin-top:94.65pt;width:26.8pt;height:21.2pt;z-index:251965440" stroked="f">
            <v:textbox>
              <w:txbxContent>
                <w:p w:rsidR="00540E3D" w:rsidRPr="00540E3D" w:rsidRDefault="00540E3D" w:rsidP="00540E3D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  <w:r w:rsidRPr="00540E3D"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 w:rsidRPr="00CF5A2C">
        <w:rPr>
          <w:rFonts w:ascii="Arial" w:hAnsi="Arial" w:cs="Arial"/>
          <w:b/>
          <w:noProof/>
          <w:sz w:val="28"/>
          <w:szCs w:val="28"/>
          <w:lang w:eastAsia="fr-FR"/>
        </w:rPr>
        <w:pict>
          <v:shape id="_x0000_s1436" type="#_x0000_t202" style="position:absolute;left:0;text-align:left;margin-left:-6.8pt;margin-top:59pt;width:26.8pt;height:21.2pt;z-index:251964416" stroked="f">
            <v:textbox>
              <w:txbxContent>
                <w:p w:rsidR="00540E3D" w:rsidRPr="00540E3D" w:rsidRDefault="00540E3D" w:rsidP="00540E3D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  <w:r w:rsidRPr="00540E3D"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fr-FR"/>
        </w:rPr>
        <w:pict>
          <v:shape id="_x0000_s1435" type="#_x0000_t202" style="position:absolute;left:0;text-align:left;margin-left:-6.8pt;margin-top:23.55pt;width:26.8pt;height:21.2pt;z-index:251963392" stroked="f">
            <v:textbox>
              <w:txbxContent>
                <w:p w:rsidR="00540E3D" w:rsidRPr="00540E3D" w:rsidRDefault="00540E3D" w:rsidP="00540E3D">
                  <w:pPr>
                    <w:jc w:val="right"/>
                    <w:rPr>
                      <w:sz w:val="16"/>
                      <w:szCs w:val="16"/>
                    </w:rPr>
                  </w:pPr>
                  <w:r w:rsidRPr="00540E3D">
                    <w:rPr>
                      <w:sz w:val="16"/>
                      <w:szCs w:val="16"/>
                    </w:rPr>
                    <w:t>55</w:t>
                  </w:r>
                </w:p>
              </w:txbxContent>
            </v:textbox>
          </v:shape>
        </w:pict>
      </w:r>
      <w:r w:rsidR="00223D08"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752839" cy="3371850"/>
            <wp:effectExtent l="19050" t="0" r="0" b="0"/>
            <wp:docPr id="28" name="Image 27" descr="releve de puissance moy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eve de puissance moyenne.jpg"/>
                    <pic:cNvPicPr/>
                  </pic:nvPicPr>
                  <pic:blipFill>
                    <a:blip r:embed="rId39" cstate="print"/>
                    <a:srcRect l="391" t="8344" r="3291" b="6124"/>
                    <a:stretch>
                      <a:fillRect/>
                    </a:stretch>
                  </pic:blipFill>
                  <pic:spPr>
                    <a:xfrm>
                      <a:off x="0" y="0"/>
                      <a:ext cx="6754406" cy="337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08" w:rsidRDefault="00223D0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23D08" w:rsidRDefault="00223D08" w:rsidP="000D513E">
      <w:pPr>
        <w:spacing w:after="0" w:line="240" w:lineRule="auto"/>
        <w:jc w:val="center"/>
        <w:rPr>
          <w:b/>
          <w:sz w:val="28"/>
          <w:szCs w:val="28"/>
        </w:rPr>
      </w:pPr>
      <w:r w:rsidRPr="006E6EC8">
        <w:rPr>
          <w:b/>
          <w:sz w:val="28"/>
          <w:szCs w:val="28"/>
        </w:rPr>
        <w:lastRenderedPageBreak/>
        <w:t>EXTRAIT GUIDE D</w:t>
      </w:r>
      <w:r>
        <w:rPr>
          <w:b/>
          <w:sz w:val="28"/>
          <w:szCs w:val="28"/>
        </w:rPr>
        <w:t>’INSTALLATION VARIATEUR</w:t>
      </w:r>
      <w:r w:rsidRPr="006E6EC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POWERDRIVE (1/</w:t>
      </w:r>
      <w:r w:rsidR="006D332D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)</w:t>
      </w:r>
    </w:p>
    <w:p w:rsidR="00223D08" w:rsidRDefault="00223D08" w:rsidP="000D513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390640" cy="9039225"/>
            <wp:effectExtent l="19050" t="0" r="0" b="0"/>
            <wp:docPr id="30" name="Image 29" descr="variateur pow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teur power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08" w:rsidRDefault="00223D08" w:rsidP="000D513E">
      <w:pPr>
        <w:spacing w:after="0" w:line="240" w:lineRule="auto"/>
        <w:jc w:val="center"/>
        <w:rPr>
          <w:b/>
          <w:sz w:val="28"/>
          <w:szCs w:val="28"/>
        </w:rPr>
      </w:pPr>
    </w:p>
    <w:p w:rsidR="00223D08" w:rsidRDefault="00223D08" w:rsidP="000D513E">
      <w:pPr>
        <w:spacing w:after="0" w:line="240" w:lineRule="auto"/>
        <w:jc w:val="center"/>
        <w:rPr>
          <w:b/>
          <w:sz w:val="28"/>
          <w:szCs w:val="28"/>
        </w:rPr>
      </w:pPr>
    </w:p>
    <w:p w:rsidR="006D332D" w:rsidRDefault="006D332D" w:rsidP="006D332D">
      <w:pPr>
        <w:spacing w:after="0" w:line="240" w:lineRule="auto"/>
        <w:jc w:val="center"/>
        <w:rPr>
          <w:b/>
          <w:sz w:val="28"/>
          <w:szCs w:val="28"/>
        </w:rPr>
      </w:pPr>
      <w:r w:rsidRPr="006E6EC8">
        <w:rPr>
          <w:b/>
          <w:sz w:val="28"/>
          <w:szCs w:val="28"/>
        </w:rPr>
        <w:lastRenderedPageBreak/>
        <w:t>EXTRAIT GUIDE D</w:t>
      </w:r>
      <w:r>
        <w:rPr>
          <w:b/>
          <w:sz w:val="28"/>
          <w:szCs w:val="28"/>
        </w:rPr>
        <w:t>’INSTALLATION VARIATEUR</w:t>
      </w:r>
      <w:r w:rsidRPr="006E6EC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POWERDRIVE (2/5)</w:t>
      </w:r>
    </w:p>
    <w:p w:rsidR="00223D08" w:rsidRDefault="006D332D" w:rsidP="000D513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390640" cy="9039225"/>
            <wp:effectExtent l="19050" t="0" r="0" b="0"/>
            <wp:docPr id="31" name="Image 30" descr="variateur pow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teur power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08" w:rsidRDefault="00223D08" w:rsidP="000D513E">
      <w:pPr>
        <w:spacing w:after="0" w:line="240" w:lineRule="auto"/>
        <w:jc w:val="center"/>
        <w:rPr>
          <w:b/>
          <w:sz w:val="28"/>
          <w:szCs w:val="28"/>
        </w:rPr>
      </w:pPr>
    </w:p>
    <w:p w:rsidR="00223D08" w:rsidRDefault="00223D08" w:rsidP="000D513E">
      <w:pPr>
        <w:spacing w:after="0" w:line="240" w:lineRule="auto"/>
        <w:jc w:val="center"/>
        <w:rPr>
          <w:b/>
          <w:sz w:val="28"/>
          <w:szCs w:val="28"/>
        </w:rPr>
      </w:pPr>
    </w:p>
    <w:p w:rsidR="006D332D" w:rsidRDefault="006D332D" w:rsidP="006D332D">
      <w:pPr>
        <w:spacing w:after="0" w:line="240" w:lineRule="auto"/>
        <w:jc w:val="center"/>
        <w:rPr>
          <w:b/>
          <w:sz w:val="28"/>
          <w:szCs w:val="28"/>
        </w:rPr>
      </w:pPr>
      <w:r w:rsidRPr="006E6EC8">
        <w:rPr>
          <w:b/>
          <w:sz w:val="28"/>
          <w:szCs w:val="28"/>
        </w:rPr>
        <w:lastRenderedPageBreak/>
        <w:t>EXTRAIT GUIDE D</w:t>
      </w:r>
      <w:r>
        <w:rPr>
          <w:b/>
          <w:sz w:val="28"/>
          <w:szCs w:val="28"/>
        </w:rPr>
        <w:t>’INSTALLATION VARIATEUR</w:t>
      </w:r>
      <w:r w:rsidRPr="006E6EC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POWERDRIVE (3/5)</w:t>
      </w:r>
    </w:p>
    <w:p w:rsidR="00223D08" w:rsidRDefault="006D332D" w:rsidP="000D513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390640" cy="9039225"/>
            <wp:effectExtent l="19050" t="0" r="0" b="0"/>
            <wp:docPr id="1426627" name="Image 1426626" descr="variateur pow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teur power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08" w:rsidRDefault="00223D08" w:rsidP="000D513E">
      <w:pPr>
        <w:spacing w:after="0" w:line="240" w:lineRule="auto"/>
        <w:jc w:val="center"/>
        <w:rPr>
          <w:b/>
          <w:sz w:val="28"/>
          <w:szCs w:val="28"/>
        </w:rPr>
      </w:pPr>
    </w:p>
    <w:p w:rsidR="00223D08" w:rsidRDefault="00223D08" w:rsidP="000D513E">
      <w:pPr>
        <w:spacing w:after="0" w:line="240" w:lineRule="auto"/>
        <w:jc w:val="center"/>
        <w:rPr>
          <w:b/>
          <w:sz w:val="28"/>
          <w:szCs w:val="28"/>
        </w:rPr>
      </w:pPr>
    </w:p>
    <w:p w:rsidR="006D332D" w:rsidRDefault="006D332D" w:rsidP="006D332D">
      <w:pPr>
        <w:spacing w:after="0" w:line="240" w:lineRule="auto"/>
        <w:jc w:val="center"/>
        <w:rPr>
          <w:b/>
          <w:sz w:val="28"/>
          <w:szCs w:val="28"/>
        </w:rPr>
      </w:pPr>
      <w:r w:rsidRPr="006E6EC8">
        <w:rPr>
          <w:b/>
          <w:sz w:val="28"/>
          <w:szCs w:val="28"/>
        </w:rPr>
        <w:lastRenderedPageBreak/>
        <w:t>EXTRAIT GUIDE D</w:t>
      </w:r>
      <w:r>
        <w:rPr>
          <w:b/>
          <w:sz w:val="28"/>
          <w:szCs w:val="28"/>
        </w:rPr>
        <w:t>’INSTALLATION VARIATEUR</w:t>
      </w:r>
      <w:r w:rsidRPr="006E6EC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POWERDRIVE (4/5)</w:t>
      </w:r>
    </w:p>
    <w:p w:rsidR="00223D08" w:rsidRDefault="00223D08" w:rsidP="000D513E">
      <w:pPr>
        <w:spacing w:after="0" w:line="240" w:lineRule="auto"/>
        <w:jc w:val="center"/>
        <w:rPr>
          <w:b/>
          <w:sz w:val="28"/>
          <w:szCs w:val="28"/>
        </w:rPr>
      </w:pPr>
    </w:p>
    <w:p w:rsidR="00223D08" w:rsidRDefault="006D332D" w:rsidP="000D513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390640" cy="9039225"/>
            <wp:effectExtent l="19050" t="0" r="0" b="0"/>
            <wp:docPr id="1426629" name="Image 1426628" descr="variateur pow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teur power4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08" w:rsidRDefault="00223D08" w:rsidP="000D513E">
      <w:pPr>
        <w:spacing w:after="0" w:line="240" w:lineRule="auto"/>
        <w:jc w:val="center"/>
        <w:rPr>
          <w:b/>
          <w:sz w:val="28"/>
          <w:szCs w:val="28"/>
        </w:rPr>
      </w:pPr>
    </w:p>
    <w:p w:rsidR="006D332D" w:rsidRDefault="006D332D" w:rsidP="006D332D">
      <w:pPr>
        <w:spacing w:after="0" w:line="240" w:lineRule="auto"/>
        <w:jc w:val="center"/>
        <w:rPr>
          <w:b/>
          <w:sz w:val="28"/>
          <w:szCs w:val="28"/>
        </w:rPr>
      </w:pPr>
      <w:r w:rsidRPr="006E6EC8">
        <w:rPr>
          <w:b/>
          <w:sz w:val="28"/>
          <w:szCs w:val="28"/>
        </w:rPr>
        <w:lastRenderedPageBreak/>
        <w:t>EXTRAIT GUIDE D</w:t>
      </w:r>
      <w:r>
        <w:rPr>
          <w:b/>
          <w:sz w:val="28"/>
          <w:szCs w:val="28"/>
        </w:rPr>
        <w:t>’INSTALLATION VARIATEUR</w:t>
      </w:r>
      <w:r w:rsidRPr="006E6EC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POWERDRIVE (5/5)</w:t>
      </w:r>
    </w:p>
    <w:p w:rsidR="00223D08" w:rsidRDefault="006D332D" w:rsidP="000D513E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6390640" cy="9039225"/>
            <wp:effectExtent l="19050" t="0" r="0" b="0"/>
            <wp:docPr id="1426630" name="Image 1426629" descr="variateur pow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iateur power5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D08" w:rsidRDefault="00223D08" w:rsidP="000D513E">
      <w:pPr>
        <w:spacing w:after="0" w:line="240" w:lineRule="auto"/>
        <w:jc w:val="center"/>
        <w:rPr>
          <w:b/>
          <w:sz w:val="28"/>
          <w:szCs w:val="28"/>
        </w:rPr>
      </w:pPr>
    </w:p>
    <w:p w:rsidR="00F41432" w:rsidRDefault="00CF5A2C" w:rsidP="008B66BC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group id="_x0000_s1396" style="position:absolute;margin-left:-704.25pt;margin-top:57.85pt;width:258.05pt;height:329.95pt;z-index:251897856" coordorigin="1282,2150" coordsize="5161,6599">
            <v:group id="_x0000_s1281" style="position:absolute;left:1282;top:8140;width:582;height:609" coordorigin="3979,10971" coordsize="582,609" o:regroupid="9">
              <v:shape id="_x0000_s1282" type="#_x0000_t202" style="position:absolute;left:3979;top:10971;width:582;height:569" filled="f" stroked="f">
                <v:textbox style="layout-flow:vertical;mso-layout-flow-alt:bottom-to-top;mso-next-textbox:#_x0000_s1282">
                  <w:txbxContent>
                    <w:p w:rsidR="008D062E" w:rsidRDefault="008D062E" w:rsidP="00CB74FB">
                      <w:r>
                        <w:t>8</w:t>
                      </w:r>
                    </w:p>
                  </w:txbxContent>
                </v:textbox>
              </v:shape>
              <v:oval id="_x0000_s1283" style="position:absolute;left:4093;top:11251;width:329;height:329" filled="f"/>
            </v:group>
            <v:group id="_x0000_s1284" style="position:absolute;left:4275;top:2277;width:582;height:609" coordorigin="3979,10971" coordsize="582,609" o:regroupid="9">
              <v:shape id="_x0000_s1285" type="#_x0000_t202" style="position:absolute;left:3979;top:10971;width:582;height:569" filled="f" stroked="f">
                <v:textbox style="layout-flow:vertical;mso-layout-flow-alt:bottom-to-top;mso-next-textbox:#_x0000_s1285">
                  <w:txbxContent>
                    <w:p w:rsidR="008D062E" w:rsidRDefault="008D062E" w:rsidP="00CB74FB">
                      <w:r>
                        <w:t>9</w:t>
                      </w:r>
                    </w:p>
                  </w:txbxContent>
                </v:textbox>
              </v:shape>
              <v:oval id="_x0000_s1286" style="position:absolute;left:4093;top:11251;width:329;height:329" filled="f"/>
            </v:group>
            <v:group id="_x0000_s1287" style="position:absolute;left:4309;top:2973;width:616;height:603" coordorigin="4695,3248" coordsize="616,603" o:regroupid="9">
              <v:shape id="_x0000_s1288" type="#_x0000_t202" style="position:absolute;left:4695;top:3248;width:616;height:603" filled="f" stroked="f">
                <v:textbox style="layout-flow:vertical;mso-layout-flow-alt:bottom-to-top;mso-next-textbox:#_x0000_s1288">
                  <w:txbxContent>
                    <w:p w:rsidR="008D062E" w:rsidRDefault="008D062E" w:rsidP="00CB74FB">
                      <w:r>
                        <w:t>10</w:t>
                      </w:r>
                    </w:p>
                  </w:txbxContent>
                </v:textbox>
              </v:shape>
              <v:oval id="_x0000_s1289" style="position:absolute;left:4816;top:3503;width:348;height:348" filled="f"/>
            </v:group>
            <v:group id="_x0000_s1290" style="position:absolute;left:4275;top:3628;width:616;height:603" coordorigin="4695,3248" coordsize="616,603" o:regroupid="9">
              <v:shape id="_x0000_s1291" type="#_x0000_t202" style="position:absolute;left:4695;top:3248;width:616;height:603" filled="f" stroked="f">
                <v:textbox style="layout-flow:vertical;mso-layout-flow-alt:bottom-to-top;mso-next-textbox:#_x0000_s1291">
                  <w:txbxContent>
                    <w:p w:rsidR="008D062E" w:rsidRDefault="008D062E" w:rsidP="00CB74FB">
                      <w:r>
                        <w:t>11</w:t>
                      </w:r>
                    </w:p>
                  </w:txbxContent>
                </v:textbox>
              </v:shape>
              <v:oval id="_x0000_s1292" style="position:absolute;left:4816;top:3503;width:348;height:348" filled="f"/>
            </v:group>
            <v:group id="_x0000_s1293" style="position:absolute;left:2407;top:2150;width:616;height:603" coordorigin="4695,3248" coordsize="616,603" o:regroupid="9">
              <v:shape id="_x0000_s1294" type="#_x0000_t202" style="position:absolute;left:4695;top:3248;width:616;height:603" filled="f" stroked="f">
                <v:textbox style="layout-flow:vertical;mso-layout-flow-alt:bottom-to-top;mso-next-textbox:#_x0000_s1294">
                  <w:txbxContent>
                    <w:p w:rsidR="008D062E" w:rsidRDefault="008D062E" w:rsidP="00CB74FB">
                      <w:r>
                        <w:t>12</w:t>
                      </w:r>
                    </w:p>
                  </w:txbxContent>
                </v:textbox>
              </v:shape>
              <v:oval id="_x0000_s1295" style="position:absolute;left:4816;top:3503;width:348;height:348" filled="f"/>
            </v:group>
            <v:group id="_x0000_s1296" style="position:absolute;left:2923;top:4420;width:616;height:603" coordorigin="4695,3248" coordsize="616,603" o:regroupid="9">
              <v:shape id="_x0000_s1297" type="#_x0000_t202" style="position:absolute;left:4695;top:3248;width:616;height:603" filled="f" stroked="f">
                <v:textbox style="layout-flow:vertical;mso-layout-flow-alt:bottom-to-top;mso-next-textbox:#_x0000_s1297">
                  <w:txbxContent>
                    <w:p w:rsidR="008D062E" w:rsidRDefault="008D062E" w:rsidP="00CB74FB">
                      <w:r>
                        <w:t>13</w:t>
                      </w:r>
                    </w:p>
                  </w:txbxContent>
                </v:textbox>
              </v:shape>
              <v:oval id="_x0000_s1298" style="position:absolute;left:4816;top:3503;width:348;height:348" filled="f"/>
            </v:group>
            <v:group id="_x0000_s1299" style="position:absolute;left:5827;top:8106;width:616;height:603" coordorigin="4695,3248" coordsize="616,603" o:regroupid="9">
              <v:shape id="_x0000_s1300" type="#_x0000_t202" style="position:absolute;left:4695;top:3248;width:616;height:603" filled="f" stroked="f">
                <v:textbox style="layout-flow:vertical;mso-layout-flow-alt:bottom-to-top;mso-next-textbox:#_x0000_s1300">
                  <w:txbxContent>
                    <w:p w:rsidR="008D062E" w:rsidRDefault="008D062E" w:rsidP="00CB74FB">
                      <w:r>
                        <w:t>14</w:t>
                      </w:r>
                    </w:p>
                  </w:txbxContent>
                </v:textbox>
              </v:shape>
              <v:oval id="_x0000_s1301" style="position:absolute;left:4816;top:3503;width:348;height:348" filled="f"/>
            </v:group>
            <v:shape id="_x0000_s1302" type="#_x0000_t32" style="position:absolute;left:3719;top:3936;width:4;height:91" o:connectortype="straight" o:regroupid="9" strokecolor="white [3212]"/>
            <v:shape id="_x0000_s1303" type="#_x0000_t32" style="position:absolute;left:3788;top:3936;width:4;height:91" o:connectortype="straight" o:regroupid="9" strokecolor="white [3212]"/>
            <v:shape id="_x0000_s1304" type="#_x0000_t32" style="position:absolute;left:3854;top:3936;width:4;height:91" o:connectortype="straight" o:regroupid="9" strokecolor="white [3212]"/>
          </v:group>
        </w:pict>
      </w:r>
    </w:p>
    <w:sectPr w:rsidR="00F41432" w:rsidSect="006D332D">
      <w:footerReference w:type="default" r:id="rId45"/>
      <w:pgSz w:w="11906" w:h="16838"/>
      <w:pgMar w:top="568" w:right="993" w:bottom="851" w:left="849" w:header="567" w:footer="695" w:gutter="0"/>
      <w:pgNumType w:start="1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65E" w:rsidRDefault="0089165E" w:rsidP="00C605B5">
      <w:pPr>
        <w:spacing w:after="0" w:line="240" w:lineRule="auto"/>
      </w:pPr>
      <w:r>
        <w:separator/>
      </w:r>
    </w:p>
  </w:endnote>
  <w:endnote w:type="continuationSeparator" w:id="0">
    <w:p w:rsidR="0089165E" w:rsidRDefault="0089165E" w:rsidP="00C60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SymbolMono BT">
    <w:altName w:val="Symbol"/>
    <w:panose1 w:val="05050103010405020505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062E" w:rsidRPr="0013328C" w:rsidRDefault="00CF5A2C" w:rsidP="0013328C">
    <w:pPr>
      <w:pStyle w:val="Pieddepage"/>
      <w:jc w:val="center"/>
      <w:rPr>
        <w:rFonts w:ascii="Arial" w:hAnsi="Arial" w:cs="Arial"/>
        <w:i/>
      </w:rPr>
    </w:pPr>
    <w:r>
      <w:rPr>
        <w:rFonts w:ascii="Arial" w:hAnsi="Arial" w:cs="Arial"/>
        <w:i/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-3.85pt;width:475.45pt;height:0;z-index:251657728" o:connectortype="straight"/>
      </w:pict>
    </w:r>
    <w:r w:rsidR="008D062E">
      <w:rPr>
        <w:rFonts w:ascii="Arial" w:hAnsi="Arial" w:cs="Arial"/>
        <w:i/>
      </w:rPr>
      <w:t>Dossier technique</w:t>
    </w:r>
    <w:r w:rsidR="008D062E">
      <w:rPr>
        <w:rFonts w:ascii="Arial" w:hAnsi="Arial" w:cs="Arial"/>
        <w:i/>
      </w:rPr>
      <w:tab/>
    </w:r>
    <w:r w:rsidR="008D062E">
      <w:rPr>
        <w:rFonts w:ascii="Arial" w:hAnsi="Arial" w:cs="Arial"/>
        <w:i/>
      </w:rPr>
      <w:tab/>
    </w:r>
    <w:r w:rsidR="008D062E" w:rsidRPr="0013328C">
      <w:rPr>
        <w:rFonts w:ascii="Arial" w:hAnsi="Arial" w:cs="Arial"/>
        <w:i/>
      </w:rPr>
      <w:t xml:space="preserve">Page </w:t>
    </w:r>
    <w:r w:rsidR="008D062E" w:rsidRPr="0013328C">
      <w:rPr>
        <w:rFonts w:ascii="Arial" w:hAnsi="Arial" w:cs="Arial"/>
        <w:b/>
        <w:i/>
      </w:rPr>
      <w:t>DT</w:t>
    </w:r>
    <w:r w:rsidRPr="00051A02">
      <w:rPr>
        <w:rFonts w:ascii="Arial" w:hAnsi="Arial" w:cs="Arial"/>
        <w:b/>
        <w:i/>
      </w:rPr>
      <w:fldChar w:fldCharType="begin"/>
    </w:r>
    <w:r w:rsidR="008D062E" w:rsidRPr="00051A02">
      <w:rPr>
        <w:rFonts w:ascii="Arial" w:hAnsi="Arial" w:cs="Arial"/>
        <w:b/>
        <w:i/>
      </w:rPr>
      <w:instrText xml:space="preserve"> PAGE   \* MERGEFORMAT </w:instrText>
    </w:r>
    <w:r w:rsidRPr="00051A02">
      <w:rPr>
        <w:rFonts w:ascii="Arial" w:hAnsi="Arial" w:cs="Arial"/>
        <w:b/>
        <w:i/>
      </w:rPr>
      <w:fldChar w:fldCharType="separate"/>
    </w:r>
    <w:r w:rsidR="00851332">
      <w:rPr>
        <w:rFonts w:ascii="Arial" w:hAnsi="Arial" w:cs="Arial"/>
        <w:b/>
        <w:i/>
        <w:noProof/>
      </w:rPr>
      <w:t>8</w:t>
    </w:r>
    <w:r w:rsidRPr="00051A02">
      <w:rPr>
        <w:rFonts w:ascii="Arial" w:hAnsi="Arial" w:cs="Arial"/>
        <w:b/>
        <w:i/>
      </w:rPr>
      <w:fldChar w:fldCharType="end"/>
    </w:r>
    <w:r w:rsidR="008D062E" w:rsidRPr="0013328C">
      <w:rPr>
        <w:rFonts w:ascii="Arial" w:hAnsi="Arial" w:cs="Arial"/>
        <w:i/>
      </w:rPr>
      <w:t xml:space="preserve"> sur </w:t>
    </w:r>
    <w:r w:rsidR="008D062E" w:rsidRPr="0013328C">
      <w:rPr>
        <w:rFonts w:ascii="Arial" w:hAnsi="Arial" w:cs="Arial"/>
        <w:b/>
        <w:i/>
      </w:rPr>
      <w:t>DT</w:t>
    </w:r>
    <w:r w:rsidR="008B66BC">
      <w:rPr>
        <w:rFonts w:ascii="Arial" w:hAnsi="Arial" w:cs="Arial"/>
        <w:b/>
        <w:i/>
      </w:rPr>
      <w:t>1</w:t>
    </w:r>
    <w:r w:rsidR="00D43213">
      <w:rPr>
        <w:rFonts w:ascii="Arial" w:hAnsi="Arial" w:cs="Arial"/>
        <w:b/>
        <w:i/>
      </w:rPr>
      <w:t>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063" w:rsidRPr="0013328C" w:rsidRDefault="00CF5A2C" w:rsidP="0013328C">
    <w:pPr>
      <w:pStyle w:val="Pieddepage"/>
      <w:jc w:val="center"/>
      <w:rPr>
        <w:rFonts w:ascii="Arial" w:hAnsi="Arial" w:cs="Arial"/>
        <w:i/>
      </w:rPr>
    </w:pPr>
    <w:r>
      <w:rPr>
        <w:rFonts w:ascii="Arial" w:hAnsi="Arial" w:cs="Arial"/>
        <w:i/>
        <w:noProof/>
        <w:lang w:eastAsia="fr-F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left:0;text-align:left;margin-left:-.05pt;margin-top:-3.85pt;width:475.45pt;height:0;z-index:251658240" o:connectortype="straight"/>
      </w:pict>
    </w:r>
    <w:r w:rsidR="00444063">
      <w:rPr>
        <w:rFonts w:ascii="Arial" w:hAnsi="Arial" w:cs="Arial"/>
        <w:i/>
      </w:rPr>
      <w:t>Dossier technique</w:t>
    </w:r>
    <w:r w:rsidR="00444063">
      <w:rPr>
        <w:rFonts w:ascii="Arial" w:hAnsi="Arial" w:cs="Arial"/>
        <w:i/>
      </w:rPr>
      <w:tab/>
    </w:r>
    <w:r w:rsidR="00444063">
      <w:rPr>
        <w:rFonts w:ascii="Arial" w:hAnsi="Arial" w:cs="Arial"/>
        <w:i/>
      </w:rPr>
      <w:tab/>
    </w:r>
    <w:r w:rsidR="00444063" w:rsidRPr="0013328C">
      <w:rPr>
        <w:rFonts w:ascii="Arial" w:hAnsi="Arial" w:cs="Arial"/>
        <w:i/>
      </w:rPr>
      <w:t xml:space="preserve">Page </w:t>
    </w:r>
    <w:r w:rsidR="00444063" w:rsidRPr="0013328C">
      <w:rPr>
        <w:rFonts w:ascii="Arial" w:hAnsi="Arial" w:cs="Arial"/>
        <w:b/>
        <w:i/>
      </w:rPr>
      <w:t>DT</w:t>
    </w:r>
    <w:r w:rsidRPr="00051A02">
      <w:rPr>
        <w:rFonts w:ascii="Arial" w:hAnsi="Arial" w:cs="Arial"/>
        <w:b/>
        <w:i/>
      </w:rPr>
      <w:fldChar w:fldCharType="begin"/>
    </w:r>
    <w:r w:rsidR="00444063" w:rsidRPr="00051A02">
      <w:rPr>
        <w:rFonts w:ascii="Arial" w:hAnsi="Arial" w:cs="Arial"/>
        <w:b/>
        <w:i/>
      </w:rPr>
      <w:instrText xml:space="preserve"> PAGE   \* MERGEFORMAT </w:instrText>
    </w:r>
    <w:r w:rsidRPr="00051A02">
      <w:rPr>
        <w:rFonts w:ascii="Arial" w:hAnsi="Arial" w:cs="Arial"/>
        <w:b/>
        <w:i/>
      </w:rPr>
      <w:fldChar w:fldCharType="separate"/>
    </w:r>
    <w:r w:rsidR="00851332">
      <w:rPr>
        <w:rFonts w:ascii="Arial" w:hAnsi="Arial" w:cs="Arial"/>
        <w:b/>
        <w:i/>
        <w:noProof/>
      </w:rPr>
      <w:t>19</w:t>
    </w:r>
    <w:r w:rsidRPr="00051A02">
      <w:rPr>
        <w:rFonts w:ascii="Arial" w:hAnsi="Arial" w:cs="Arial"/>
        <w:b/>
        <w:i/>
      </w:rPr>
      <w:fldChar w:fldCharType="end"/>
    </w:r>
    <w:r w:rsidR="00444063" w:rsidRPr="0013328C">
      <w:rPr>
        <w:rFonts w:ascii="Arial" w:hAnsi="Arial" w:cs="Arial"/>
        <w:i/>
      </w:rPr>
      <w:t xml:space="preserve"> sur </w:t>
    </w:r>
    <w:r w:rsidR="00444063" w:rsidRPr="0013328C">
      <w:rPr>
        <w:rFonts w:ascii="Arial" w:hAnsi="Arial" w:cs="Arial"/>
        <w:b/>
        <w:i/>
      </w:rPr>
      <w:t>DT</w:t>
    </w:r>
    <w:r w:rsidR="006D332D">
      <w:rPr>
        <w:rFonts w:ascii="Arial" w:hAnsi="Arial" w:cs="Arial"/>
        <w:b/>
        <w:i/>
      </w:rPr>
      <w:t>19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65E" w:rsidRDefault="0089165E" w:rsidP="00C605B5">
      <w:pPr>
        <w:spacing w:after="0" w:line="240" w:lineRule="auto"/>
      </w:pPr>
      <w:r>
        <w:separator/>
      </w:r>
    </w:p>
  </w:footnote>
  <w:footnote w:type="continuationSeparator" w:id="0">
    <w:p w:rsidR="0089165E" w:rsidRDefault="0089165E" w:rsidP="00C605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A3996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CC1512C"/>
    <w:multiLevelType w:val="hybridMultilevel"/>
    <w:tmpl w:val="7E32CC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F91D8D"/>
    <w:multiLevelType w:val="hybridMultilevel"/>
    <w:tmpl w:val="D25A5DC8"/>
    <w:lvl w:ilvl="0" w:tplc="264C9B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B57598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8850">
      <o:colormenu v:ext="edit" strokecolor="none [3212]"/>
    </o:shapedefaults>
    <o:shapelayout v:ext="edit">
      <o:idmap v:ext="edit" data="2"/>
      <o:rules v:ext="edit">
        <o:r id="V:Rule3" type="connector" idref="#_x0000_s2051"/>
        <o:r id="V:Rule4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C605B5"/>
    <w:rsid w:val="00013B09"/>
    <w:rsid w:val="0001503F"/>
    <w:rsid w:val="0001734C"/>
    <w:rsid w:val="00026458"/>
    <w:rsid w:val="000308B9"/>
    <w:rsid w:val="00051A02"/>
    <w:rsid w:val="0005607A"/>
    <w:rsid w:val="00077A2E"/>
    <w:rsid w:val="00081F99"/>
    <w:rsid w:val="00082685"/>
    <w:rsid w:val="00086CC6"/>
    <w:rsid w:val="00093E27"/>
    <w:rsid w:val="00096206"/>
    <w:rsid w:val="00097294"/>
    <w:rsid w:val="000B00D4"/>
    <w:rsid w:val="000B15B6"/>
    <w:rsid w:val="000B2144"/>
    <w:rsid w:val="000B7B4D"/>
    <w:rsid w:val="000C1A29"/>
    <w:rsid w:val="000C3F53"/>
    <w:rsid w:val="000D513E"/>
    <w:rsid w:val="000D55D1"/>
    <w:rsid w:val="000F1B91"/>
    <w:rsid w:val="00102E1A"/>
    <w:rsid w:val="00106865"/>
    <w:rsid w:val="00106F55"/>
    <w:rsid w:val="0011060B"/>
    <w:rsid w:val="00113FBB"/>
    <w:rsid w:val="0011677B"/>
    <w:rsid w:val="00116AE1"/>
    <w:rsid w:val="0013328C"/>
    <w:rsid w:val="00135523"/>
    <w:rsid w:val="00153CAD"/>
    <w:rsid w:val="00185CEC"/>
    <w:rsid w:val="001A1EE9"/>
    <w:rsid w:val="001A48EB"/>
    <w:rsid w:val="001A51E6"/>
    <w:rsid w:val="001A6460"/>
    <w:rsid w:val="001C0360"/>
    <w:rsid w:val="001D2BF4"/>
    <w:rsid w:val="001D7955"/>
    <w:rsid w:val="001E555B"/>
    <w:rsid w:val="001E723A"/>
    <w:rsid w:val="001F52E5"/>
    <w:rsid w:val="001F63D9"/>
    <w:rsid w:val="002157A0"/>
    <w:rsid w:val="00215810"/>
    <w:rsid w:val="00222C37"/>
    <w:rsid w:val="00223D08"/>
    <w:rsid w:val="00244F28"/>
    <w:rsid w:val="00251C47"/>
    <w:rsid w:val="00253A17"/>
    <w:rsid w:val="002604E2"/>
    <w:rsid w:val="0027251E"/>
    <w:rsid w:val="002735E8"/>
    <w:rsid w:val="002965EA"/>
    <w:rsid w:val="002B09BB"/>
    <w:rsid w:val="002B2D8D"/>
    <w:rsid w:val="002D6527"/>
    <w:rsid w:val="002E143C"/>
    <w:rsid w:val="002F300E"/>
    <w:rsid w:val="003012F7"/>
    <w:rsid w:val="00326D15"/>
    <w:rsid w:val="00331BEF"/>
    <w:rsid w:val="003444F8"/>
    <w:rsid w:val="00344A71"/>
    <w:rsid w:val="003457B1"/>
    <w:rsid w:val="0035356B"/>
    <w:rsid w:val="00357843"/>
    <w:rsid w:val="00357E29"/>
    <w:rsid w:val="00362B28"/>
    <w:rsid w:val="00371328"/>
    <w:rsid w:val="003802A7"/>
    <w:rsid w:val="003A1493"/>
    <w:rsid w:val="003A2CC5"/>
    <w:rsid w:val="003C2271"/>
    <w:rsid w:val="003C260B"/>
    <w:rsid w:val="003C339C"/>
    <w:rsid w:val="003C7592"/>
    <w:rsid w:val="003F27F0"/>
    <w:rsid w:val="003F5D35"/>
    <w:rsid w:val="0040442D"/>
    <w:rsid w:val="0040651A"/>
    <w:rsid w:val="00407859"/>
    <w:rsid w:val="00442C82"/>
    <w:rsid w:val="00444063"/>
    <w:rsid w:val="004500DE"/>
    <w:rsid w:val="00486761"/>
    <w:rsid w:val="00496804"/>
    <w:rsid w:val="00497536"/>
    <w:rsid w:val="004A3EB7"/>
    <w:rsid w:val="004C0048"/>
    <w:rsid w:val="004C2B31"/>
    <w:rsid w:val="004C3BEF"/>
    <w:rsid w:val="004C400F"/>
    <w:rsid w:val="004C444E"/>
    <w:rsid w:val="004C4BD6"/>
    <w:rsid w:val="004D0F45"/>
    <w:rsid w:val="004E00BC"/>
    <w:rsid w:val="004E168D"/>
    <w:rsid w:val="00500B7D"/>
    <w:rsid w:val="00506A17"/>
    <w:rsid w:val="005110F8"/>
    <w:rsid w:val="00515641"/>
    <w:rsid w:val="00525AA9"/>
    <w:rsid w:val="00540E3D"/>
    <w:rsid w:val="0054578E"/>
    <w:rsid w:val="0054631B"/>
    <w:rsid w:val="005469A6"/>
    <w:rsid w:val="0054767F"/>
    <w:rsid w:val="005553F4"/>
    <w:rsid w:val="0055693D"/>
    <w:rsid w:val="00556DFA"/>
    <w:rsid w:val="005578C3"/>
    <w:rsid w:val="00562E08"/>
    <w:rsid w:val="005632A6"/>
    <w:rsid w:val="00565A82"/>
    <w:rsid w:val="0058543F"/>
    <w:rsid w:val="005B1BBF"/>
    <w:rsid w:val="005B2068"/>
    <w:rsid w:val="005B33BB"/>
    <w:rsid w:val="005B5727"/>
    <w:rsid w:val="005D5118"/>
    <w:rsid w:val="005E26BC"/>
    <w:rsid w:val="005F3DFE"/>
    <w:rsid w:val="005F530B"/>
    <w:rsid w:val="00604EF9"/>
    <w:rsid w:val="006073F8"/>
    <w:rsid w:val="00607DA5"/>
    <w:rsid w:val="006121FE"/>
    <w:rsid w:val="00623109"/>
    <w:rsid w:val="00632180"/>
    <w:rsid w:val="00633288"/>
    <w:rsid w:val="006332A6"/>
    <w:rsid w:val="006472C9"/>
    <w:rsid w:val="00647A53"/>
    <w:rsid w:val="00651F7C"/>
    <w:rsid w:val="006544A5"/>
    <w:rsid w:val="00667C4C"/>
    <w:rsid w:val="006804DF"/>
    <w:rsid w:val="006855A3"/>
    <w:rsid w:val="006941AA"/>
    <w:rsid w:val="0069754F"/>
    <w:rsid w:val="006B2586"/>
    <w:rsid w:val="006B62DA"/>
    <w:rsid w:val="006C1AF9"/>
    <w:rsid w:val="006C2381"/>
    <w:rsid w:val="006C5BD9"/>
    <w:rsid w:val="006C6050"/>
    <w:rsid w:val="006D0FA8"/>
    <w:rsid w:val="006D332D"/>
    <w:rsid w:val="006D6EB2"/>
    <w:rsid w:val="006E2AA3"/>
    <w:rsid w:val="006E6EC8"/>
    <w:rsid w:val="00703322"/>
    <w:rsid w:val="00704944"/>
    <w:rsid w:val="00722A41"/>
    <w:rsid w:val="00731422"/>
    <w:rsid w:val="0073410E"/>
    <w:rsid w:val="00742DD9"/>
    <w:rsid w:val="007566BF"/>
    <w:rsid w:val="007642BC"/>
    <w:rsid w:val="007662BA"/>
    <w:rsid w:val="007819C1"/>
    <w:rsid w:val="00786179"/>
    <w:rsid w:val="007959A8"/>
    <w:rsid w:val="007B5B48"/>
    <w:rsid w:val="007C364B"/>
    <w:rsid w:val="007E404F"/>
    <w:rsid w:val="007F25E7"/>
    <w:rsid w:val="007F34C1"/>
    <w:rsid w:val="008004A5"/>
    <w:rsid w:val="0081139C"/>
    <w:rsid w:val="00811966"/>
    <w:rsid w:val="00822536"/>
    <w:rsid w:val="008300FA"/>
    <w:rsid w:val="00831BD8"/>
    <w:rsid w:val="0083740E"/>
    <w:rsid w:val="008412F7"/>
    <w:rsid w:val="008416B6"/>
    <w:rsid w:val="00851332"/>
    <w:rsid w:val="00851B90"/>
    <w:rsid w:val="00867BF9"/>
    <w:rsid w:val="0087213D"/>
    <w:rsid w:val="00872AA8"/>
    <w:rsid w:val="008734CC"/>
    <w:rsid w:val="00874824"/>
    <w:rsid w:val="00875371"/>
    <w:rsid w:val="0089165E"/>
    <w:rsid w:val="008944BB"/>
    <w:rsid w:val="008A2C3C"/>
    <w:rsid w:val="008A635D"/>
    <w:rsid w:val="008A7A46"/>
    <w:rsid w:val="008B66BC"/>
    <w:rsid w:val="008B69D1"/>
    <w:rsid w:val="008C1064"/>
    <w:rsid w:val="008C2956"/>
    <w:rsid w:val="008D062E"/>
    <w:rsid w:val="008D17FB"/>
    <w:rsid w:val="008D5A99"/>
    <w:rsid w:val="008F0B35"/>
    <w:rsid w:val="00902949"/>
    <w:rsid w:val="009056A9"/>
    <w:rsid w:val="00905B5F"/>
    <w:rsid w:val="00911453"/>
    <w:rsid w:val="00911730"/>
    <w:rsid w:val="0094598B"/>
    <w:rsid w:val="009552F0"/>
    <w:rsid w:val="009630D9"/>
    <w:rsid w:val="00977E55"/>
    <w:rsid w:val="00983C64"/>
    <w:rsid w:val="00987177"/>
    <w:rsid w:val="00997072"/>
    <w:rsid w:val="009A3C1B"/>
    <w:rsid w:val="009B2A67"/>
    <w:rsid w:val="009B624D"/>
    <w:rsid w:val="009B6A99"/>
    <w:rsid w:val="009C44E3"/>
    <w:rsid w:val="009C7E80"/>
    <w:rsid w:val="009D0CEB"/>
    <w:rsid w:val="009D1E98"/>
    <w:rsid w:val="009D7AE9"/>
    <w:rsid w:val="009F5C87"/>
    <w:rsid w:val="009F76FB"/>
    <w:rsid w:val="00A00D42"/>
    <w:rsid w:val="00A22340"/>
    <w:rsid w:val="00A22474"/>
    <w:rsid w:val="00A308A8"/>
    <w:rsid w:val="00A47864"/>
    <w:rsid w:val="00A55703"/>
    <w:rsid w:val="00A90A1F"/>
    <w:rsid w:val="00A94570"/>
    <w:rsid w:val="00A955CA"/>
    <w:rsid w:val="00AA2AA1"/>
    <w:rsid w:val="00AA3062"/>
    <w:rsid w:val="00AA58D0"/>
    <w:rsid w:val="00AB3B31"/>
    <w:rsid w:val="00AB4EEB"/>
    <w:rsid w:val="00AB51ED"/>
    <w:rsid w:val="00AC3A9B"/>
    <w:rsid w:val="00AD1320"/>
    <w:rsid w:val="00AD4A32"/>
    <w:rsid w:val="00AD7BAD"/>
    <w:rsid w:val="00AE2BE4"/>
    <w:rsid w:val="00AF5617"/>
    <w:rsid w:val="00B176C3"/>
    <w:rsid w:val="00B24E2F"/>
    <w:rsid w:val="00B4421C"/>
    <w:rsid w:val="00B44A28"/>
    <w:rsid w:val="00B6056A"/>
    <w:rsid w:val="00B630A3"/>
    <w:rsid w:val="00B8005B"/>
    <w:rsid w:val="00B81677"/>
    <w:rsid w:val="00B9741E"/>
    <w:rsid w:val="00BB460F"/>
    <w:rsid w:val="00BC313C"/>
    <w:rsid w:val="00BD2062"/>
    <w:rsid w:val="00BD7A33"/>
    <w:rsid w:val="00BE2425"/>
    <w:rsid w:val="00BE47EA"/>
    <w:rsid w:val="00BE6FFB"/>
    <w:rsid w:val="00BE7263"/>
    <w:rsid w:val="00C00B5E"/>
    <w:rsid w:val="00C06FDC"/>
    <w:rsid w:val="00C14458"/>
    <w:rsid w:val="00C14BBF"/>
    <w:rsid w:val="00C20033"/>
    <w:rsid w:val="00C3588D"/>
    <w:rsid w:val="00C35A77"/>
    <w:rsid w:val="00C5304F"/>
    <w:rsid w:val="00C605B5"/>
    <w:rsid w:val="00C6497E"/>
    <w:rsid w:val="00C65C54"/>
    <w:rsid w:val="00C7244B"/>
    <w:rsid w:val="00C73E00"/>
    <w:rsid w:val="00C768B2"/>
    <w:rsid w:val="00C86FB5"/>
    <w:rsid w:val="00C9020C"/>
    <w:rsid w:val="00CB505B"/>
    <w:rsid w:val="00CB74FB"/>
    <w:rsid w:val="00CD5C86"/>
    <w:rsid w:val="00CF5A2C"/>
    <w:rsid w:val="00CF65A5"/>
    <w:rsid w:val="00D037E4"/>
    <w:rsid w:val="00D03C03"/>
    <w:rsid w:val="00D15C3A"/>
    <w:rsid w:val="00D20EF3"/>
    <w:rsid w:val="00D305B9"/>
    <w:rsid w:val="00D43213"/>
    <w:rsid w:val="00D457E9"/>
    <w:rsid w:val="00D619A7"/>
    <w:rsid w:val="00D75922"/>
    <w:rsid w:val="00D96460"/>
    <w:rsid w:val="00DA1FDD"/>
    <w:rsid w:val="00DB7D31"/>
    <w:rsid w:val="00DC16D1"/>
    <w:rsid w:val="00E074C7"/>
    <w:rsid w:val="00E20A3B"/>
    <w:rsid w:val="00E24196"/>
    <w:rsid w:val="00E25782"/>
    <w:rsid w:val="00E34E4D"/>
    <w:rsid w:val="00E34E66"/>
    <w:rsid w:val="00E40730"/>
    <w:rsid w:val="00E46DF7"/>
    <w:rsid w:val="00E55D33"/>
    <w:rsid w:val="00E564E2"/>
    <w:rsid w:val="00E85B0E"/>
    <w:rsid w:val="00E96194"/>
    <w:rsid w:val="00EA6A21"/>
    <w:rsid w:val="00EB1D34"/>
    <w:rsid w:val="00EB3F9D"/>
    <w:rsid w:val="00EB63B1"/>
    <w:rsid w:val="00EC001D"/>
    <w:rsid w:val="00ED1538"/>
    <w:rsid w:val="00ED287A"/>
    <w:rsid w:val="00EE0C4B"/>
    <w:rsid w:val="00EE2220"/>
    <w:rsid w:val="00EE495C"/>
    <w:rsid w:val="00EF6C42"/>
    <w:rsid w:val="00F04422"/>
    <w:rsid w:val="00F1063A"/>
    <w:rsid w:val="00F11274"/>
    <w:rsid w:val="00F11996"/>
    <w:rsid w:val="00F12905"/>
    <w:rsid w:val="00F20E43"/>
    <w:rsid w:val="00F22597"/>
    <w:rsid w:val="00F27B8F"/>
    <w:rsid w:val="00F33198"/>
    <w:rsid w:val="00F36DCE"/>
    <w:rsid w:val="00F41432"/>
    <w:rsid w:val="00F42B33"/>
    <w:rsid w:val="00F43BE3"/>
    <w:rsid w:val="00F450FF"/>
    <w:rsid w:val="00F5106C"/>
    <w:rsid w:val="00F573A0"/>
    <w:rsid w:val="00F61F8B"/>
    <w:rsid w:val="00F64FC9"/>
    <w:rsid w:val="00F66030"/>
    <w:rsid w:val="00F830D7"/>
    <w:rsid w:val="00F84D3E"/>
    <w:rsid w:val="00F907C0"/>
    <w:rsid w:val="00F97447"/>
    <w:rsid w:val="00FA6C15"/>
    <w:rsid w:val="00FC7C42"/>
    <w:rsid w:val="00FD5BC0"/>
    <w:rsid w:val="00FD6082"/>
    <w:rsid w:val="00FE0D9F"/>
    <w:rsid w:val="00FF025C"/>
    <w:rsid w:val="00FF42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50">
      <o:colormenu v:ext="edit" strokecolor="none [3212]"/>
    </o:shapedefaults>
    <o:shapelayout v:ext="edit">
      <o:idmap v:ext="edit" data="1"/>
      <o:rules v:ext="edit">
        <o:r id="V:Rule22" type="arc" idref="#_x0000_s1053"/>
        <o:r id="V:Rule23" type="arc" idref="#_x0000_s1054"/>
        <o:r id="V:Rule64" type="connector" idref="#_x0000_s1304"/>
        <o:r id="V:Rule65" type="connector" idref="#_x0000_s1115"/>
        <o:r id="V:Rule66" type="connector" idref="#_x0000_s1049"/>
        <o:r id="V:Rule67" type="connector" idref="#_x0000_s1038"/>
        <o:r id="V:Rule68" type="connector" idref="#_x0000_s1047"/>
        <o:r id="V:Rule69" type="connector" idref="#_x0000_s1099"/>
        <o:r id="V:Rule70" type="connector" idref="#_x0000_s1113"/>
        <o:r id="V:Rule71" type="connector" idref="#_x0000_s1302"/>
        <o:r id="V:Rule72" type="connector" idref="#_x0000_s1114"/>
        <o:r id="V:Rule73" type="connector" idref="#_x0000_s1126"/>
        <o:r id="V:Rule74" type="connector" idref="#_x0000_s1092"/>
        <o:r id="V:Rule75" type="connector" idref="#_x0000_s1032"/>
        <o:r id="V:Rule76" type="connector" idref="#_x0000_s1093"/>
        <o:r id="V:Rule77" type="connector" idref="#_x0000_s1141"/>
        <o:r id="V:Rule78" type="connector" idref="#_x0000_s1044"/>
        <o:r id="V:Rule79" type="connector" idref="#_x0000_s1116"/>
        <o:r id="V:Rule80" type="connector" idref="#_x0000_s1095"/>
        <o:r id="V:Rule81" type="connector" idref="#_x0000_s1072"/>
        <o:r id="V:Rule82" type="connector" idref="#_x0000_s1260"/>
        <o:r id="V:Rule83" type="connector" idref="#_x0000_s1073"/>
        <o:r id="V:Rule84" type="connector" idref="#_x0000_s1303"/>
        <o:r id="V:Rule85" type="connector" idref="#_x0000_s1125"/>
        <o:r id="V:Rule86" type="connector" idref="#_x0000_s1037"/>
        <o:r id="V:Rule87" type="connector" idref="#_x0000_s1057"/>
        <o:r id="V:Rule88" type="connector" idref="#_x0000_s1171"/>
        <o:r id="V:Rule89" type="connector" idref="#_x0000_s1098"/>
        <o:r id="V:Rule90" type="connector" idref="#_x0000_s1067"/>
        <o:r id="V:Rule91" type="connector" idref="#_x0000_s1070"/>
        <o:r id="V:Rule92" type="connector" idref="#_x0000_s1178"/>
        <o:r id="V:Rule93" type="connector" idref="#_x0000_s1421"/>
        <o:r id="V:Rule94" type="connector" idref="#_x0000_s1180"/>
        <o:r id="V:Rule95" type="connector" idref="#_x0000_s1177"/>
        <o:r id="V:Rule96" type="connector" idref="#_x0000_s1121"/>
        <o:r id="V:Rule97" type="connector" idref="#_x0000_s1119"/>
        <o:r id="V:Rule98" type="connector" idref="#_x0000_s1045"/>
        <o:r id="V:Rule99" type="connector" idref="#_x0000_s1030"/>
        <o:r id="V:Rule100" type="connector" idref="#_x0000_s1050"/>
        <o:r id="V:Rule101" type="connector" idref="#_x0000_s1140"/>
        <o:r id="V:Rule102" type="connector" idref="#_x0000_s1090"/>
        <o:r id="V:Rule103" type="connector" idref="#_x0000_s1175"/>
        <o:r id="V:Rule104" type="connector" idref="#_x0000_s1085"/>
        <o:r id="V:Rule105" type="connector" idref="#_x0000_s1086"/>
        <o:r id="V:Rule106" type="connector" idref="#_x0000_s1063"/>
        <o:r id="V:Rule107" type="connector" idref="#_x0000_s1420"/>
        <o:r id="V:Rule108" type="connector" idref="#_x0000_s1259"/>
        <o:r id="V:Rule109" type="connector" idref="#_x0000_s1143"/>
        <o:r id="V:Rule110" type="connector" idref="#_x0000_s1255"/>
        <o:r id="V:Rule111" type="connector" idref="#_x0000_s1419"/>
        <o:r id="V:Rule112" type="connector" idref="#_x0000_s1089"/>
        <o:r id="V:Rule113" type="connector" idref="#_x0000_s1041"/>
        <o:r id="V:Rule114" type="connector" idref="#_x0000_s1256"/>
        <o:r id="V:Rule115" type="connector" idref="#_x0000_s1056"/>
        <o:r id="V:Rule116" type="connector" idref="#_x0000_s1174"/>
        <o:r id="V:Rule117" type="connector" idref="#_x0000_s1181"/>
        <o:r id="V:Rule118" type="connector" idref="#_x0000_s1048"/>
        <o:r id="V:Rule119" type="connector" idref="#_x0000_s1096"/>
        <o:r id="V:Rule120" type="connector" idref="#_x0000_s1042"/>
        <o:r id="V:Rule121" type="connector" idref="#_x0000_s1039"/>
        <o:r id="V:Rule122" type="connector" idref="#_x0000_s1144"/>
        <o:r id="V:Rule123" type="connector" idref="#_x0000_s1172"/>
        <o:r id="V:Rule124" type="connector" idref="#_x0000_s1429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196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qFormat/>
    <w:rsid w:val="002D6527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605B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605B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C60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05B5"/>
  </w:style>
  <w:style w:type="paragraph" w:styleId="Pieddepage">
    <w:name w:val="footer"/>
    <w:basedOn w:val="Normal"/>
    <w:link w:val="PieddepageCar"/>
    <w:uiPriority w:val="99"/>
    <w:unhideWhenUsed/>
    <w:rsid w:val="00C605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05B5"/>
  </w:style>
  <w:style w:type="table" w:styleId="Grilledutableau">
    <w:name w:val="Table Grid"/>
    <w:basedOn w:val="TableauNormal"/>
    <w:uiPriority w:val="59"/>
    <w:rsid w:val="00F42B33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4">
    <w:name w:val="Font Style34"/>
    <w:uiPriority w:val="99"/>
    <w:rsid w:val="000D55D1"/>
    <w:rPr>
      <w:rFonts w:ascii="Arial Narrow" w:hAnsi="Arial Narrow" w:cs="Arial Narrow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9D0CEB"/>
    <w:rPr>
      <w:color w:val="808080"/>
    </w:rPr>
  </w:style>
  <w:style w:type="paragraph" w:styleId="Paragraphedeliste">
    <w:name w:val="List Paragraph"/>
    <w:basedOn w:val="Normal"/>
    <w:uiPriority w:val="34"/>
    <w:qFormat/>
    <w:rsid w:val="00607DA5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2D6527"/>
    <w:rPr>
      <w:rFonts w:ascii="Arial" w:eastAsia="Times New Roman" w:hAnsi="Arial"/>
      <w:b/>
    </w:rPr>
  </w:style>
  <w:style w:type="paragraph" w:customStyle="1" w:styleId="Paragraphes">
    <w:name w:val="Paragraphes"/>
    <w:basedOn w:val="Normal"/>
    <w:rsid w:val="002D6527"/>
    <w:pPr>
      <w:autoSpaceDE w:val="0"/>
      <w:autoSpaceDN w:val="0"/>
      <w:adjustRightInd w:val="0"/>
      <w:spacing w:before="43" w:after="0" w:line="240" w:lineRule="auto"/>
      <w:ind w:left="158"/>
      <w:jc w:val="both"/>
    </w:pPr>
    <w:rPr>
      <w:rFonts w:ascii="Arial" w:eastAsia="Times New Roman" w:hAnsi="Arial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5469A6"/>
    <w:pPr>
      <w:spacing w:after="0" w:line="240" w:lineRule="auto"/>
    </w:pPr>
    <w:rPr>
      <w:rFonts w:ascii="Comic Sans MS" w:eastAsia="Times New Roman" w:hAnsi="Comic Sans MS"/>
      <w:sz w:val="18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5469A6"/>
    <w:rPr>
      <w:rFonts w:ascii="Comic Sans MS" w:eastAsia="Times New Roman" w:hAnsi="Comic Sans MS"/>
      <w:sz w:val="1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1.xm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etos\OneDrive\Documents\Allflex\SUJET%20pour%20jerome\courbe%20de%20tp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chart>
    <c:title>
      <c:tx>
        <c:rich>
          <a:bodyPr/>
          <a:lstStyle/>
          <a:p>
            <a:pPr>
              <a:defRPr sz="1200">
                <a:latin typeface="Arial" pitchFamily="34" charset="0"/>
                <a:cs typeface="Arial" pitchFamily="34" charset="0"/>
              </a:defRPr>
            </a:pPr>
            <a:r>
              <a:rPr lang="en-US" sz="1200">
                <a:latin typeface="Arial" pitchFamily="34" charset="0"/>
                <a:cs typeface="Arial" pitchFamily="34" charset="0"/>
              </a:rPr>
              <a:t>Durée de service recommandée des huiles minérales</a:t>
            </a:r>
          </a:p>
        </c:rich>
      </c:tx>
    </c:title>
    <c:plotArea>
      <c:layout/>
      <c:lineChart>
        <c:grouping val="standard"/>
        <c:ser>
          <c:idx val="1"/>
          <c:order val="0"/>
          <c:tx>
            <c:strRef>
              <c:f>Feuil1!$B$1</c:f>
              <c:strCache>
                <c:ptCount val="1"/>
                <c:pt idx="0">
                  <c:v>Durée de services</c:v>
                </c:pt>
              </c:strCache>
            </c:strRef>
          </c:tx>
          <c:spPr>
            <a:ln>
              <a:noFill/>
            </a:ln>
          </c:spPr>
          <c:marker>
            <c:symbol val="none"/>
          </c:marker>
          <c:trendline>
            <c:spPr>
              <a:ln w="25400">
                <a:solidFill>
                  <a:schemeClr val="tx1"/>
                </a:solidFill>
              </a:ln>
            </c:spPr>
            <c:trendlineType val="exp"/>
          </c:trendline>
          <c:cat>
            <c:strRef>
              <c:f>Feuil1!$A$2:$A$9</c:f>
              <c:strCache>
                <c:ptCount val="8"/>
                <c:pt idx="0">
                  <c:v>30°</c:v>
                </c:pt>
                <c:pt idx="1">
                  <c:v>40°</c:v>
                </c:pt>
                <c:pt idx="2">
                  <c:v>50°</c:v>
                </c:pt>
                <c:pt idx="3">
                  <c:v>60°</c:v>
                </c:pt>
                <c:pt idx="4">
                  <c:v>70°</c:v>
                </c:pt>
                <c:pt idx="5">
                  <c:v>80°</c:v>
                </c:pt>
                <c:pt idx="6">
                  <c:v>90°</c:v>
                </c:pt>
                <c:pt idx="7">
                  <c:v>100°</c:v>
                </c:pt>
              </c:strCache>
            </c:strRef>
          </c:cat>
          <c:val>
            <c:numRef>
              <c:f>Feuil1!$B$2:$B$9</c:f>
              <c:numCache>
                <c:formatCode>General</c:formatCode>
                <c:ptCount val="8"/>
                <c:pt idx="0">
                  <c:v>30</c:v>
                </c:pt>
                <c:pt idx="1">
                  <c:v>15</c:v>
                </c:pt>
                <c:pt idx="2">
                  <c:v>7.5</c:v>
                </c:pt>
                <c:pt idx="3">
                  <c:v>3.75</c:v>
                </c:pt>
                <c:pt idx="4">
                  <c:v>1.75</c:v>
                </c:pt>
                <c:pt idx="5">
                  <c:v>1</c:v>
                </c:pt>
                <c:pt idx="6">
                  <c:v>0.5</c:v>
                </c:pt>
                <c:pt idx="7">
                  <c:v>0.25</c:v>
                </c:pt>
              </c:numCache>
            </c:numRef>
          </c:val>
        </c:ser>
        <c:marker val="1"/>
        <c:axId val="93230208"/>
        <c:axId val="113256704"/>
      </c:lineChart>
      <c:catAx>
        <c:axId val="93230208"/>
        <c:scaling>
          <c:orientation val="minMax"/>
        </c:scaling>
        <c:axPos val="b"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fr-FR"/>
                  <a:t>Température</a:t>
                </a:r>
                <a:r>
                  <a:rPr lang="fr-FR" baseline="0"/>
                  <a:t> d'utilisation</a:t>
                </a:r>
                <a:endParaRPr lang="fr-FR"/>
              </a:p>
            </c:rich>
          </c:tx>
        </c:title>
        <c:numFmt formatCode="General" sourceLinked="1"/>
        <c:tickLblPos val="nextTo"/>
        <c:crossAx val="113256704"/>
        <c:crosses val="autoZero"/>
        <c:auto val="1"/>
        <c:lblAlgn val="ctr"/>
        <c:lblOffset val="100"/>
      </c:catAx>
      <c:valAx>
        <c:axId val="11325670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fr-FR"/>
                  <a:t>Durée</a:t>
                </a:r>
                <a:r>
                  <a:rPr lang="fr-FR" baseline="0"/>
                  <a:t> de vie en année</a:t>
                </a:r>
                <a:endParaRPr lang="fr-FR"/>
              </a:p>
            </c:rich>
          </c:tx>
        </c:title>
        <c:numFmt formatCode="General" sourceLinked="1"/>
        <c:tickLblPos val="nextTo"/>
        <c:crossAx val="93230208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E569A-4A82-408A-83E1-1610B1887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19</Pages>
  <Words>536</Words>
  <Characters>2948</Characters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2018-08-30T18:56:00Z</cp:lastPrinted>
  <dcterms:created xsi:type="dcterms:W3CDTF">2018-09-17T20:46:00Z</dcterms:created>
  <dcterms:modified xsi:type="dcterms:W3CDTF">2018-11-26T08:38:00Z</dcterms:modified>
</cp:coreProperties>
</file>