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12" w:rsidRPr="00D55712" w:rsidRDefault="00D55712" w:rsidP="00D55712">
      <w:pPr>
        <w:pStyle w:val="Date"/>
        <w:rPr>
          <w:rFonts w:ascii="Arial" w:hAnsi="Arial" w:cs="Arial"/>
          <w:lang w:val="en-US"/>
        </w:rPr>
      </w:pPr>
    </w:p>
    <w:p w:rsidR="00AC660A" w:rsidRDefault="00E930BF" w:rsidP="006D73E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657850" cy="8096250"/>
            <wp:effectExtent l="0" t="0" r="0" b="0"/>
            <wp:docPr id="1" name="Image 1" descr="KILOUT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LOUTO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809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60A" w:rsidRDefault="006D73EC" w:rsidP="00F8146C">
      <w:pPr>
        <w:jc w:val="center"/>
        <w:rPr>
          <w:rFonts w:ascii="Arial" w:hAnsi="Arial" w:cs="Arial"/>
          <w:color w:val="000000"/>
          <w:sz w:val="52"/>
          <w:szCs w:val="52"/>
        </w:rPr>
      </w:pPr>
      <w:r w:rsidRPr="00F8146C">
        <w:rPr>
          <w:rFonts w:ascii="Arial" w:hAnsi="Arial" w:cs="Arial"/>
          <w:color w:val="000000"/>
          <w:sz w:val="72"/>
          <w:szCs w:val="72"/>
        </w:rPr>
        <w:lastRenderedPageBreak/>
        <w:t>KILOUTOU</w:t>
      </w:r>
      <w:r w:rsidR="0087705D" w:rsidRPr="0087705D">
        <w:rPr>
          <w:rFonts w:ascii="Arial" w:hAnsi="Arial" w:cs="Arial"/>
          <w:color w:val="000000"/>
          <w:sz w:val="72"/>
          <w:szCs w:val="72"/>
          <w:vertAlign w:val="superscript"/>
        </w:rPr>
        <w:t>®</w:t>
      </w:r>
      <w:r w:rsidRPr="00F8146C">
        <w:rPr>
          <w:rFonts w:ascii="Arial" w:hAnsi="Arial" w:cs="Arial"/>
          <w:color w:val="000000"/>
          <w:sz w:val="72"/>
          <w:szCs w:val="72"/>
        </w:rPr>
        <w:t xml:space="preserve"> PRO</w:t>
      </w:r>
      <w:r w:rsidRPr="006D73EC">
        <w:rPr>
          <w:rFonts w:ascii="Arial" w:hAnsi="Arial" w:cs="Arial"/>
          <w:color w:val="000000"/>
          <w:sz w:val="52"/>
          <w:szCs w:val="52"/>
        </w:rPr>
        <w:t xml:space="preserve"> </w:t>
      </w:r>
      <w:proofErr w:type="spellStart"/>
      <w:r w:rsidRPr="006D73EC">
        <w:rPr>
          <w:rFonts w:ascii="Arial" w:hAnsi="Arial" w:cs="Arial"/>
          <w:color w:val="000000"/>
          <w:sz w:val="52"/>
          <w:szCs w:val="52"/>
        </w:rPr>
        <w:t>Lampertheim</w:t>
      </w:r>
      <w:proofErr w:type="spellEnd"/>
    </w:p>
    <w:p w:rsidR="00F8146C" w:rsidRDefault="00F8146C" w:rsidP="00F8146C">
      <w:pPr>
        <w:jc w:val="center"/>
        <w:rPr>
          <w:rFonts w:ascii="Arial" w:hAnsi="Arial" w:cs="Arial"/>
          <w:color w:val="000000"/>
          <w:sz w:val="52"/>
          <w:szCs w:val="52"/>
        </w:rPr>
      </w:pPr>
    </w:p>
    <w:p w:rsidR="00F8146C" w:rsidRPr="0012550D" w:rsidRDefault="00F8146C" w:rsidP="00F8146C">
      <w:pPr>
        <w:jc w:val="center"/>
        <w:rPr>
          <w:rFonts w:ascii="Arial" w:hAnsi="Arial" w:cs="Arial"/>
          <w:color w:val="000000"/>
        </w:rPr>
      </w:pPr>
    </w:p>
    <w:p w:rsidR="00AC660A" w:rsidRDefault="00AC660A" w:rsidP="00AC660A">
      <w:pPr>
        <w:rPr>
          <w:rFonts w:ascii="Arial" w:hAnsi="Arial" w:cs="Arial"/>
          <w:color w:val="D80215"/>
        </w:rPr>
      </w:pPr>
      <w:r w:rsidRPr="0012550D">
        <w:rPr>
          <w:rFonts w:ascii="Arial" w:hAnsi="Arial" w:cs="Arial"/>
          <w:b/>
          <w:bCs/>
          <w:color w:val="D80215"/>
        </w:rPr>
        <w:t>LOCATION</w:t>
      </w:r>
      <w:r w:rsidRPr="0012550D">
        <w:rPr>
          <w:rFonts w:ascii="Arial" w:hAnsi="Arial" w:cs="Arial"/>
          <w:color w:val="D80215"/>
        </w:rPr>
        <w:t> : (Prix HT, assurance comprise, hors transport, hors consommable)</w:t>
      </w:r>
    </w:p>
    <w:p w:rsidR="006D73EC" w:rsidRPr="0012550D" w:rsidRDefault="006D73EC" w:rsidP="00AC660A">
      <w:pPr>
        <w:rPr>
          <w:rFonts w:ascii="Arial" w:hAnsi="Arial" w:cs="Arial"/>
          <w:color w:val="000000"/>
        </w:rPr>
      </w:pPr>
    </w:p>
    <w:p w:rsidR="00AC660A" w:rsidRPr="006D73EC" w:rsidRDefault="00AC660A" w:rsidP="00AC660A">
      <w:pPr>
        <w:shd w:val="clear" w:color="auto" w:fill="FFC800"/>
        <w:spacing w:line="324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260€00*</w:t>
      </w:r>
    </w:p>
    <w:p w:rsidR="00AC660A" w:rsidRPr="006D73EC" w:rsidRDefault="00AC660A" w:rsidP="00AC660A">
      <w:pPr>
        <w:shd w:val="clear" w:color="auto" w:fill="FFC800"/>
        <w:spacing w:line="264" w:lineRule="atLeast"/>
        <w:jc w:val="center"/>
        <w:rPr>
          <w:rFonts w:ascii="Arial" w:hAnsi="Arial" w:cs="Arial"/>
          <w:color w:val="000000"/>
          <w:sz w:val="32"/>
          <w:szCs w:val="32"/>
        </w:rPr>
      </w:pPr>
      <w:r w:rsidRPr="006D73EC">
        <w:rPr>
          <w:rFonts w:ascii="Arial" w:hAnsi="Arial" w:cs="Arial"/>
          <w:color w:val="000000"/>
          <w:sz w:val="32"/>
          <w:szCs w:val="32"/>
        </w:rPr>
        <w:t>HT/jour</w:t>
      </w:r>
    </w:p>
    <w:p w:rsidR="00AC660A" w:rsidRPr="006D73EC" w:rsidRDefault="00AC660A" w:rsidP="00AC660A">
      <w:pPr>
        <w:shd w:val="clear" w:color="auto" w:fill="FFFFFF"/>
        <w:spacing w:line="240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 xml:space="preserve">1 à 3 </w:t>
      </w:r>
      <w:r w:rsidR="00B27085">
        <w:rPr>
          <w:rFonts w:ascii="Arial" w:hAnsi="Arial" w:cs="Arial"/>
          <w:b/>
          <w:bCs/>
          <w:color w:val="000000"/>
          <w:sz w:val="32"/>
          <w:szCs w:val="32"/>
        </w:rPr>
        <w:t>j</w:t>
      </w: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ours</w:t>
      </w:r>
    </w:p>
    <w:p w:rsidR="00AC660A" w:rsidRPr="006D73EC" w:rsidRDefault="00AC660A" w:rsidP="00AC660A">
      <w:pPr>
        <w:shd w:val="clear" w:color="auto" w:fill="FFC800"/>
        <w:spacing w:line="324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222€00*</w:t>
      </w:r>
    </w:p>
    <w:p w:rsidR="00AC660A" w:rsidRPr="006D73EC" w:rsidRDefault="00AC660A" w:rsidP="00AC660A">
      <w:pPr>
        <w:shd w:val="clear" w:color="auto" w:fill="FFC800"/>
        <w:spacing w:line="264" w:lineRule="atLeast"/>
        <w:jc w:val="center"/>
        <w:rPr>
          <w:rFonts w:ascii="Arial" w:hAnsi="Arial" w:cs="Arial"/>
          <w:color w:val="000000"/>
          <w:sz w:val="32"/>
          <w:szCs w:val="32"/>
        </w:rPr>
      </w:pPr>
      <w:r w:rsidRPr="006D73EC">
        <w:rPr>
          <w:rFonts w:ascii="Arial" w:hAnsi="Arial" w:cs="Arial"/>
          <w:color w:val="000000"/>
          <w:sz w:val="32"/>
          <w:szCs w:val="32"/>
        </w:rPr>
        <w:t>HT/jour</w:t>
      </w:r>
    </w:p>
    <w:p w:rsidR="00AC660A" w:rsidRPr="006D73EC" w:rsidRDefault="00AC660A" w:rsidP="00AC660A">
      <w:pPr>
        <w:shd w:val="clear" w:color="auto" w:fill="FFFFFF"/>
        <w:spacing w:line="240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 xml:space="preserve">4 à 20 </w:t>
      </w:r>
      <w:r w:rsidR="00B27085">
        <w:rPr>
          <w:rFonts w:ascii="Arial" w:hAnsi="Arial" w:cs="Arial"/>
          <w:b/>
          <w:bCs/>
          <w:color w:val="000000"/>
          <w:sz w:val="32"/>
          <w:szCs w:val="32"/>
        </w:rPr>
        <w:t>j</w:t>
      </w: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ours</w:t>
      </w:r>
    </w:p>
    <w:p w:rsidR="00AC660A" w:rsidRPr="006D73EC" w:rsidRDefault="00AC660A" w:rsidP="00AC660A">
      <w:pPr>
        <w:shd w:val="clear" w:color="auto" w:fill="FFC800"/>
        <w:spacing w:line="324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182€00*</w:t>
      </w:r>
    </w:p>
    <w:p w:rsidR="00AC660A" w:rsidRPr="006D73EC" w:rsidRDefault="00AC660A" w:rsidP="00AC660A">
      <w:pPr>
        <w:shd w:val="clear" w:color="auto" w:fill="FFC800"/>
        <w:spacing w:line="264" w:lineRule="atLeast"/>
        <w:jc w:val="center"/>
        <w:rPr>
          <w:rFonts w:ascii="Arial" w:hAnsi="Arial" w:cs="Arial"/>
          <w:color w:val="000000"/>
          <w:sz w:val="32"/>
          <w:szCs w:val="32"/>
        </w:rPr>
      </w:pPr>
      <w:r w:rsidRPr="006D73EC">
        <w:rPr>
          <w:rFonts w:ascii="Arial" w:hAnsi="Arial" w:cs="Arial"/>
          <w:color w:val="000000"/>
          <w:sz w:val="32"/>
          <w:szCs w:val="32"/>
        </w:rPr>
        <w:t>HT/jour</w:t>
      </w:r>
    </w:p>
    <w:p w:rsidR="00AC660A" w:rsidRPr="006D73EC" w:rsidRDefault="00AC660A" w:rsidP="00AC660A">
      <w:pPr>
        <w:shd w:val="clear" w:color="auto" w:fill="FFFFFF"/>
        <w:spacing w:line="240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 xml:space="preserve">21 </w:t>
      </w:r>
      <w:r w:rsidR="00B27085">
        <w:rPr>
          <w:rFonts w:ascii="Arial" w:hAnsi="Arial" w:cs="Arial"/>
          <w:b/>
          <w:bCs/>
          <w:color w:val="000000"/>
          <w:sz w:val="32"/>
          <w:szCs w:val="32"/>
        </w:rPr>
        <w:t>j</w:t>
      </w: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ours et +</w:t>
      </w:r>
    </w:p>
    <w:p w:rsidR="00AC660A" w:rsidRPr="006D73EC" w:rsidRDefault="00AC660A" w:rsidP="00AC660A">
      <w:pPr>
        <w:shd w:val="clear" w:color="auto" w:fill="FFC800"/>
        <w:spacing w:line="324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415€00*</w:t>
      </w:r>
    </w:p>
    <w:p w:rsidR="00AC660A" w:rsidRPr="006D73EC" w:rsidRDefault="00AC660A" w:rsidP="00AC660A">
      <w:pPr>
        <w:shd w:val="clear" w:color="auto" w:fill="FFC800"/>
        <w:spacing w:line="264" w:lineRule="atLeast"/>
        <w:jc w:val="center"/>
        <w:rPr>
          <w:rFonts w:ascii="Arial" w:hAnsi="Arial" w:cs="Arial"/>
          <w:color w:val="000000"/>
          <w:sz w:val="32"/>
          <w:szCs w:val="32"/>
        </w:rPr>
      </w:pPr>
      <w:r w:rsidRPr="006D73EC">
        <w:rPr>
          <w:rFonts w:ascii="Arial" w:hAnsi="Arial" w:cs="Arial"/>
          <w:color w:val="000000"/>
          <w:sz w:val="32"/>
          <w:szCs w:val="32"/>
        </w:rPr>
        <w:t>HT</w:t>
      </w:r>
    </w:p>
    <w:p w:rsidR="00AC660A" w:rsidRDefault="00AC660A" w:rsidP="00AC660A">
      <w:pPr>
        <w:shd w:val="clear" w:color="auto" w:fill="FFFFFF"/>
        <w:spacing w:after="150" w:line="240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 xml:space="preserve">Par </w:t>
      </w:r>
      <w:r w:rsidR="00B27085">
        <w:rPr>
          <w:rFonts w:ascii="Arial" w:hAnsi="Arial" w:cs="Arial"/>
          <w:b/>
          <w:bCs/>
          <w:color w:val="000000"/>
          <w:sz w:val="32"/>
          <w:szCs w:val="32"/>
        </w:rPr>
        <w:t>w</w:t>
      </w: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eek</w:t>
      </w:r>
      <w:r w:rsidR="00B27085">
        <w:rPr>
          <w:rFonts w:ascii="Arial" w:hAnsi="Arial" w:cs="Arial"/>
          <w:b/>
          <w:bCs/>
          <w:color w:val="000000"/>
          <w:sz w:val="32"/>
          <w:szCs w:val="32"/>
        </w:rPr>
        <w:t>-</w:t>
      </w:r>
      <w:r w:rsidRPr="006D73EC">
        <w:rPr>
          <w:rFonts w:ascii="Arial" w:hAnsi="Arial" w:cs="Arial"/>
          <w:b/>
          <w:bCs/>
          <w:color w:val="000000"/>
          <w:sz w:val="32"/>
          <w:szCs w:val="32"/>
        </w:rPr>
        <w:t>end</w:t>
      </w:r>
    </w:p>
    <w:p w:rsidR="006D73EC" w:rsidRPr="006D73EC" w:rsidRDefault="006D73EC" w:rsidP="00AC660A">
      <w:pPr>
        <w:shd w:val="clear" w:color="auto" w:fill="FFFFFF"/>
        <w:spacing w:after="150" w:line="240" w:lineRule="atLeast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6D73EC" w:rsidRPr="00E930BF" w:rsidRDefault="00AC660A" w:rsidP="00E930BF">
      <w:pPr>
        <w:pStyle w:val="Paragraphedeliste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E930BF">
        <w:rPr>
          <w:rFonts w:ascii="Arial" w:hAnsi="Arial" w:cs="Arial"/>
        </w:rPr>
        <w:t xml:space="preserve">Consommable : </w:t>
      </w:r>
    </w:p>
    <w:p w:rsidR="00AC660A" w:rsidRDefault="00AC660A" w:rsidP="00AC660A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6D73EC">
        <w:rPr>
          <w:rFonts w:ascii="Arial" w:hAnsi="Arial" w:cs="Arial"/>
        </w:rPr>
        <w:t>½ plein par jour (diesel 1,15 €/l)</w:t>
      </w:r>
    </w:p>
    <w:p w:rsidR="006D73EC" w:rsidRPr="006D73EC" w:rsidRDefault="006D73EC" w:rsidP="006D73EC">
      <w:pPr>
        <w:spacing w:line="360" w:lineRule="auto"/>
        <w:ind w:left="720"/>
        <w:rPr>
          <w:rFonts w:ascii="Arial" w:hAnsi="Arial" w:cs="Arial"/>
          <w:sz w:val="16"/>
          <w:szCs w:val="16"/>
        </w:rPr>
      </w:pPr>
    </w:p>
    <w:p w:rsidR="00AC660A" w:rsidRPr="00E930BF" w:rsidRDefault="00AC660A" w:rsidP="00E930BF">
      <w:pPr>
        <w:pStyle w:val="Paragraphedeliste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E930BF">
        <w:rPr>
          <w:rFonts w:ascii="Arial" w:hAnsi="Arial" w:cs="Arial"/>
        </w:rPr>
        <w:t>Transport : frais kilométrique : 2.40 € HT/km</w:t>
      </w:r>
      <w:bookmarkStart w:id="0" w:name="_GoBack"/>
      <w:bookmarkEnd w:id="0"/>
    </w:p>
    <w:p w:rsidR="007044E4" w:rsidRPr="007044E4" w:rsidRDefault="00E930BF" w:rsidP="00AC660A">
      <w:pPr>
        <w:rPr>
          <w:rFonts w:ascii="Arial" w:hAnsi="Arial" w:cs="Arial"/>
        </w:rPr>
      </w:pPr>
      <w:r w:rsidRPr="00D5571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5785485</wp:posOffset>
                </wp:positionH>
                <wp:positionV relativeFrom="paragraph">
                  <wp:posOffset>2294890</wp:posOffset>
                </wp:positionV>
                <wp:extent cx="889635" cy="361950"/>
                <wp:effectExtent l="4445" t="0" r="127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63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63D" w:rsidRPr="00886CDC" w:rsidRDefault="00B9663D" w:rsidP="00440B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886CDC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D</w:t>
                            </w:r>
                            <w:r w:rsidR="00983FC4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T</w:t>
                            </w:r>
                            <w:r w:rsidR="00AE32A0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455.55pt;margin-top:180.7pt;width:70.0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" filled="f" stroked="f">
                <v:textbox inset=".1mm,.1mm,.1mm,.1mm">
                  <w:txbxContent>
                    <w:p w:rsidR="00B9663D" w:rsidRPr="00886CDC" w:rsidRDefault="00B9663D" w:rsidP="00440B45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886CDC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D</w:t>
                      </w:r>
                      <w:r w:rsidR="00983FC4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T</w:t>
                      </w:r>
                      <w:r w:rsidR="00AE32A0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44E4" w:rsidRPr="007044E4" w:rsidSect="001315FC">
      <w:footerReference w:type="default" r:id="rId8"/>
      <w:type w:val="continuous"/>
      <w:pgSz w:w="23814" w:h="16840" w:orient="landscape" w:code="8"/>
      <w:pgMar w:top="851" w:right="1247" w:bottom="1418" w:left="1418" w:header="794" w:footer="851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DC7" w:rsidRDefault="007E4DC7">
      <w:r>
        <w:separator/>
      </w:r>
    </w:p>
  </w:endnote>
  <w:endnote w:type="continuationSeparator" w:id="0">
    <w:p w:rsidR="007E4DC7" w:rsidRDefault="007E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70" w:type="dxa"/>
      <w:tblInd w:w="11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275"/>
      <w:gridCol w:w="3481"/>
      <w:gridCol w:w="2627"/>
      <w:gridCol w:w="1087"/>
    </w:tblGrid>
    <w:tr w:rsidR="00576136" w:rsidTr="0087705D">
      <w:trPr>
        <w:cantSplit/>
        <w:trHeight w:val="382"/>
      </w:trPr>
      <w:tc>
        <w:tcPr>
          <w:tcW w:w="327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>
          <w:pPr>
            <w:keepNext/>
            <w:ind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576136" w:rsidRDefault="00576136">
          <w:pPr>
            <w:ind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576136" w:rsidRDefault="00576136">
          <w:pPr>
            <w:ind w:right="45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 w:rsidR="00B008A6"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576136" w:rsidRPr="00B008A6" w:rsidRDefault="00B008A6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008A6">
            <w:rPr>
              <w:rFonts w:ascii="Arial" w:hAnsi="Arial" w:cs="Arial"/>
              <w:b/>
              <w:sz w:val="16"/>
              <w:szCs w:val="16"/>
            </w:rPr>
            <w:t>ÉTUDE</w:t>
          </w:r>
          <w:r w:rsidR="009C5B27">
            <w:rPr>
              <w:rFonts w:ascii="Arial" w:hAnsi="Arial" w:cs="Arial"/>
              <w:b/>
              <w:sz w:val="16"/>
              <w:szCs w:val="16"/>
            </w:rPr>
            <w:t>S</w:t>
          </w:r>
          <w:r w:rsidRPr="00B008A6">
            <w:rPr>
              <w:rFonts w:ascii="Arial" w:hAnsi="Arial" w:cs="Arial"/>
              <w:b/>
              <w:sz w:val="16"/>
              <w:szCs w:val="16"/>
            </w:rPr>
            <w:t xml:space="preserve"> ET ÉCONOMIE</w:t>
          </w: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A45C57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  <w:sz w:val="22"/>
              <w:szCs w:val="22"/>
            </w:rPr>
            <w:t>Beinhe</w:t>
          </w:r>
          <w:r>
            <w:rPr>
              <w:rFonts w:ascii="Arial" w:hAnsi="Arial" w:cs="Arial"/>
              <w:b/>
            </w:rPr>
            <w:t>i</w:t>
          </w:r>
          <w:r>
            <w:rPr>
              <w:rFonts w:ascii="Arial" w:hAnsi="Arial" w:cs="Arial"/>
              <w:b/>
              <w:sz w:val="22"/>
              <w:szCs w:val="22"/>
            </w:rPr>
            <w:t>m</w:t>
          </w:r>
          <w:proofErr w:type="spellEnd"/>
        </w:p>
      </w:tc>
    </w:tr>
    <w:tr w:rsidR="00576136" w:rsidTr="0087705D">
      <w:trPr>
        <w:cantSplit/>
        <w:trHeight w:val="673"/>
      </w:trPr>
      <w:tc>
        <w:tcPr>
          <w:tcW w:w="327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ÉPREUVE E2 : </w:t>
          </w:r>
          <w:r w:rsidR="00B008A6">
            <w:rPr>
              <w:rFonts w:ascii="Arial" w:hAnsi="Arial" w:cs="Arial"/>
              <w:b/>
              <w:bCs/>
              <w:sz w:val="18"/>
              <w:szCs w:val="18"/>
            </w:rPr>
            <w:t>PR</w:t>
          </w:r>
          <w:r w:rsidR="00B008A6" w:rsidRPr="00B008A6">
            <w:rPr>
              <w:rFonts w:ascii="Arial" w:hAnsi="Arial" w:cs="Arial"/>
              <w:b/>
              <w:bCs/>
              <w:sz w:val="18"/>
              <w:szCs w:val="18"/>
            </w:rPr>
            <w:t>É</w:t>
          </w:r>
          <w:r w:rsidR="00B008A6">
            <w:rPr>
              <w:rFonts w:ascii="Arial" w:hAnsi="Arial" w:cs="Arial"/>
              <w:b/>
              <w:bCs/>
              <w:sz w:val="18"/>
              <w:szCs w:val="18"/>
            </w:rPr>
            <w:t>PARATION D’UNE OFFRE</w:t>
          </w:r>
        </w:p>
        <w:p w:rsidR="00576136" w:rsidRDefault="00576136" w:rsidP="00B008A6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SOUS-ÉPREUVE E23 : </w:t>
          </w:r>
          <w:r w:rsidR="00B008A6">
            <w:rPr>
              <w:rFonts w:ascii="Arial" w:hAnsi="Arial" w:cs="Arial"/>
              <w:b/>
              <w:bCs/>
              <w:sz w:val="18"/>
              <w:szCs w:val="18"/>
            </w:rPr>
            <w:t xml:space="preserve">ESTIMATION DES </w:t>
          </w:r>
          <w:r w:rsidR="00B008A6" w:rsidRPr="00B008A6">
            <w:rPr>
              <w:rFonts w:ascii="Arial" w:hAnsi="Arial" w:cs="Arial"/>
              <w:b/>
              <w:bCs/>
              <w:sz w:val="18"/>
              <w:szCs w:val="18"/>
            </w:rPr>
            <w:t>COÛTS</w:t>
          </w:r>
        </w:p>
      </w:tc>
    </w:tr>
    <w:tr w:rsidR="00576136" w:rsidTr="0087705D">
      <w:trPr>
        <w:trHeight w:val="566"/>
      </w:trPr>
      <w:tc>
        <w:tcPr>
          <w:tcW w:w="3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76136" w:rsidRDefault="0084104C">
          <w:pPr>
            <w:keepNext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4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 w:rsidP="0087705D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sz w:val="20"/>
            </w:rPr>
            <w:t>DURÉE :</w:t>
          </w:r>
          <w:r w:rsidR="00B008A6">
            <w:rPr>
              <w:rFonts w:ascii="Arial" w:hAnsi="Arial" w:cs="Arial"/>
              <w:b/>
              <w:bCs/>
              <w:sz w:val="20"/>
            </w:rPr>
            <w:t xml:space="preserve"> 3</w:t>
          </w:r>
          <w:r w:rsidR="0087705D">
            <w:rPr>
              <w:rFonts w:ascii="Arial" w:hAnsi="Arial" w:cs="Arial"/>
              <w:b/>
              <w:bCs/>
              <w:sz w:val="20"/>
            </w:rPr>
            <w:t xml:space="preserve"> h </w:t>
          </w:r>
          <w:r>
            <w:rPr>
              <w:rFonts w:ascii="Arial" w:hAnsi="Arial" w:cs="Arial"/>
              <w:b/>
              <w:bCs/>
              <w:sz w:val="20"/>
            </w:rPr>
            <w:t>00</w:t>
          </w:r>
          <w:r>
            <w:rPr>
              <w:rFonts w:ascii="Arial" w:hAnsi="Arial" w:cs="Arial"/>
              <w:sz w:val="20"/>
            </w:rPr>
            <w:t xml:space="preserve">   COEFFICIENT: </w:t>
          </w:r>
          <w:r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6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76136" w:rsidRDefault="0084104C" w:rsidP="0087705D">
          <w:pPr>
            <w:ind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1806-TE PO 23</w:t>
          </w:r>
        </w:p>
      </w:tc>
      <w:tc>
        <w:tcPr>
          <w:tcW w:w="10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76136" w:rsidRDefault="0084104C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14/16</w:t>
          </w:r>
        </w:p>
      </w:tc>
    </w:tr>
  </w:tbl>
  <w:p w:rsidR="00B9663D" w:rsidRDefault="00B966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DC7" w:rsidRDefault="007E4DC7">
      <w:r>
        <w:separator/>
      </w:r>
    </w:p>
  </w:footnote>
  <w:footnote w:type="continuationSeparator" w:id="0">
    <w:p w:rsidR="007E4DC7" w:rsidRDefault="007E4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07720"/>
    <w:multiLevelType w:val="hybridMultilevel"/>
    <w:tmpl w:val="B024C79E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DD097E"/>
    <w:multiLevelType w:val="hybridMultilevel"/>
    <w:tmpl w:val="D250D4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9023A"/>
    <w:multiLevelType w:val="hybridMultilevel"/>
    <w:tmpl w:val="237002E2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3F7BC3"/>
    <w:multiLevelType w:val="hybridMultilevel"/>
    <w:tmpl w:val="3AD8E4A8"/>
    <w:lvl w:ilvl="0" w:tplc="35682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8F"/>
    <w:rsid w:val="00002A29"/>
    <w:rsid w:val="000113BE"/>
    <w:rsid w:val="000217CD"/>
    <w:rsid w:val="000A430A"/>
    <w:rsid w:val="000C29BD"/>
    <w:rsid w:val="000E42CA"/>
    <w:rsid w:val="000F1226"/>
    <w:rsid w:val="001315FC"/>
    <w:rsid w:val="00133656"/>
    <w:rsid w:val="00140ED3"/>
    <w:rsid w:val="001A3387"/>
    <w:rsid w:val="001C1A20"/>
    <w:rsid w:val="00290C46"/>
    <w:rsid w:val="00290CB6"/>
    <w:rsid w:val="002C5E7B"/>
    <w:rsid w:val="002D5448"/>
    <w:rsid w:val="002F1C93"/>
    <w:rsid w:val="003249B9"/>
    <w:rsid w:val="003365AA"/>
    <w:rsid w:val="00350F65"/>
    <w:rsid w:val="00390747"/>
    <w:rsid w:val="003B6C90"/>
    <w:rsid w:val="00415ACE"/>
    <w:rsid w:val="00420A27"/>
    <w:rsid w:val="00434F8F"/>
    <w:rsid w:val="00440B45"/>
    <w:rsid w:val="00452CBD"/>
    <w:rsid w:val="00491A3B"/>
    <w:rsid w:val="004A3675"/>
    <w:rsid w:val="004A6978"/>
    <w:rsid w:val="004B44A2"/>
    <w:rsid w:val="00501C74"/>
    <w:rsid w:val="00576136"/>
    <w:rsid w:val="005C2019"/>
    <w:rsid w:val="005D5F8A"/>
    <w:rsid w:val="00660C5E"/>
    <w:rsid w:val="006704EE"/>
    <w:rsid w:val="00682270"/>
    <w:rsid w:val="006B2779"/>
    <w:rsid w:val="006B7A4F"/>
    <w:rsid w:val="006C7897"/>
    <w:rsid w:val="006D54F0"/>
    <w:rsid w:val="006D73EC"/>
    <w:rsid w:val="006E17E4"/>
    <w:rsid w:val="006F548F"/>
    <w:rsid w:val="00703979"/>
    <w:rsid w:val="007044E4"/>
    <w:rsid w:val="007114EE"/>
    <w:rsid w:val="00733B39"/>
    <w:rsid w:val="007B7902"/>
    <w:rsid w:val="007E4DC7"/>
    <w:rsid w:val="00813C73"/>
    <w:rsid w:val="0084104C"/>
    <w:rsid w:val="00853639"/>
    <w:rsid w:val="0087705D"/>
    <w:rsid w:val="00886556"/>
    <w:rsid w:val="00886CDC"/>
    <w:rsid w:val="00895B90"/>
    <w:rsid w:val="008B4C7F"/>
    <w:rsid w:val="008F0353"/>
    <w:rsid w:val="00912371"/>
    <w:rsid w:val="00914261"/>
    <w:rsid w:val="009177DE"/>
    <w:rsid w:val="00983FC4"/>
    <w:rsid w:val="009C3B17"/>
    <w:rsid w:val="009C5B27"/>
    <w:rsid w:val="009F49E5"/>
    <w:rsid w:val="00A01924"/>
    <w:rsid w:val="00A02851"/>
    <w:rsid w:val="00A14BDF"/>
    <w:rsid w:val="00A2663D"/>
    <w:rsid w:val="00A35B85"/>
    <w:rsid w:val="00A42E23"/>
    <w:rsid w:val="00A45C57"/>
    <w:rsid w:val="00A56155"/>
    <w:rsid w:val="00AB674C"/>
    <w:rsid w:val="00AC4A9A"/>
    <w:rsid w:val="00AC660A"/>
    <w:rsid w:val="00AE32A0"/>
    <w:rsid w:val="00AE42F9"/>
    <w:rsid w:val="00AF46D2"/>
    <w:rsid w:val="00B008A6"/>
    <w:rsid w:val="00B15658"/>
    <w:rsid w:val="00B216B5"/>
    <w:rsid w:val="00B27085"/>
    <w:rsid w:val="00B41810"/>
    <w:rsid w:val="00B9663D"/>
    <w:rsid w:val="00BF5D68"/>
    <w:rsid w:val="00C25418"/>
    <w:rsid w:val="00C45BD1"/>
    <w:rsid w:val="00C667ED"/>
    <w:rsid w:val="00C94803"/>
    <w:rsid w:val="00CB65B6"/>
    <w:rsid w:val="00CD26F6"/>
    <w:rsid w:val="00CD4B9C"/>
    <w:rsid w:val="00CF30D8"/>
    <w:rsid w:val="00D34FF0"/>
    <w:rsid w:val="00D55712"/>
    <w:rsid w:val="00D75445"/>
    <w:rsid w:val="00DA24FC"/>
    <w:rsid w:val="00DB2BA3"/>
    <w:rsid w:val="00DB7A53"/>
    <w:rsid w:val="00DE1784"/>
    <w:rsid w:val="00E23F85"/>
    <w:rsid w:val="00E2623C"/>
    <w:rsid w:val="00E804F3"/>
    <w:rsid w:val="00E930BF"/>
    <w:rsid w:val="00ED0519"/>
    <w:rsid w:val="00ED0EFC"/>
    <w:rsid w:val="00F01A73"/>
    <w:rsid w:val="00F04950"/>
    <w:rsid w:val="00F225E1"/>
    <w:rsid w:val="00F53BC3"/>
    <w:rsid w:val="00F8146C"/>
    <w:rsid w:val="00FA764C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157035"/>
  <w15:chartTrackingRefBased/>
  <w15:docId w15:val="{1BE8B735-1491-461D-9227-5ABCB47E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link w:val="Titre2Car"/>
    <w:qFormat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link w:val="Titre4Car"/>
    <w:qFormat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link w:val="Titre5Car"/>
    <w:qFormat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</w:style>
  <w:style w:type="paragraph" w:styleId="Liste">
    <w:name w:val="List"/>
    <w:basedOn w:val="Normal"/>
    <w:semiHidden/>
    <w:pPr>
      <w:ind w:left="283" w:hanging="283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4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34F8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34F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5Car">
    <w:name w:val="Titre 5 Car"/>
    <w:link w:val="Titre5"/>
    <w:rsid w:val="009C3B17"/>
    <w:rPr>
      <w:rFonts w:ascii="Arial" w:hAnsi="Arial" w:cs="Arial"/>
      <w:b/>
      <w:bCs/>
      <w:sz w:val="18"/>
      <w:szCs w:val="24"/>
    </w:rPr>
  </w:style>
  <w:style w:type="character" w:customStyle="1" w:styleId="Titre2Car">
    <w:name w:val="Titre 2 Car"/>
    <w:link w:val="Titre2"/>
    <w:rsid w:val="009C3B17"/>
    <w:rPr>
      <w:rFonts w:ascii="Arial" w:hAnsi="Arial" w:cs="Arial"/>
      <w:b/>
      <w:bCs/>
      <w:sz w:val="28"/>
      <w:szCs w:val="24"/>
    </w:rPr>
  </w:style>
  <w:style w:type="character" w:customStyle="1" w:styleId="Titre4Car">
    <w:name w:val="Titre 4 Car"/>
    <w:link w:val="Titre4"/>
    <w:rsid w:val="009C3B17"/>
    <w:rPr>
      <w:rFonts w:ascii="Arial" w:hAnsi="Arial" w:cs="Arial"/>
      <w:b/>
      <w:bCs/>
      <w:sz w:val="36"/>
      <w:szCs w:val="24"/>
    </w:rPr>
  </w:style>
  <w:style w:type="character" w:customStyle="1" w:styleId="Titre3Car">
    <w:name w:val="Titre 3 Car"/>
    <w:link w:val="Titre3"/>
    <w:rsid w:val="009C3B17"/>
    <w:rPr>
      <w:rFonts w:ascii="Arial" w:hAnsi="Arial" w:cs="Arial"/>
      <w:sz w:val="28"/>
      <w:szCs w:val="24"/>
    </w:rPr>
  </w:style>
  <w:style w:type="paragraph" w:styleId="Corpsdetexte">
    <w:name w:val="Body Text"/>
    <w:basedOn w:val="Normal"/>
    <w:link w:val="CorpsdetexteCar"/>
    <w:unhideWhenUsed/>
    <w:rsid w:val="007044E4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link w:val="Corpsdetexte"/>
    <w:rsid w:val="007044E4"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9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SITUATION PROFESSIONNELLE :</vt:lpstr>
    </vt:vector>
  </TitlesOfParts>
  <Company>Hewlett-Packard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subject/>
  <dc:creator>bitcho</dc:creator>
  <cp:keywords/>
  <dc:description/>
  <cp:lastModifiedBy>vfoltier1</cp:lastModifiedBy>
  <cp:revision>1</cp:revision>
  <cp:lastPrinted>2009-05-04T12:01:00Z</cp:lastPrinted>
  <dcterms:created xsi:type="dcterms:W3CDTF">2016-12-22T11:11:00Z</dcterms:created>
  <dcterms:modified xsi:type="dcterms:W3CDTF">2017-12-21T09:15:00Z</dcterms:modified>
</cp:coreProperties>
</file>