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036" w:rsidRPr="00691036" w:rsidRDefault="00691036" w:rsidP="00207C96">
      <w:pPr>
        <w:spacing w:after="0"/>
        <w:rPr>
          <w:rFonts w:ascii="Arial" w:hAnsi="Arial" w:cs="Arial"/>
          <w:sz w:val="16"/>
        </w:rPr>
      </w:pPr>
    </w:p>
    <w:p w:rsidR="00E76110" w:rsidRPr="00E76110" w:rsidRDefault="0034797F" w:rsidP="005B77A5">
      <w:pPr>
        <w:spacing w:after="0"/>
        <w:rPr>
          <w:rFonts w:ascii="Arial" w:hAnsi="Arial" w:cs="Arial"/>
          <w:sz w:val="4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9" o:spid="_x0000_s1026" type="#_x0000_t202" style="position:absolute;margin-left:-547.85pt;margin-top:76.85pt;width:1076.5pt;height:4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/ytuAIAALw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" filled="f" stroked="f">
            <v:textbox style="mso-fit-shape-to-text:t">
              <w:txbxContent>
                <w:p w:rsidR="004D770F" w:rsidRPr="0003772A" w:rsidRDefault="0091303B" w:rsidP="00A115DB">
                  <w:pPr>
                    <w:tabs>
                      <w:tab w:val="left" w:pos="1274"/>
                    </w:tabs>
                    <w:rPr>
                      <w:rFonts w:ascii="Arial" w:hAnsi="Arial" w:cs="Arial"/>
                    </w:rPr>
                  </w:pPr>
                  <w:bookmarkStart w:id="0" w:name="_GoBack"/>
                  <w:r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13415749" cy="4695586"/>
                        <wp:effectExtent l="19050" t="0" r="0" b="0"/>
                        <wp:docPr id="1" name="Image 1" descr="Calepinag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alepinag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800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15749" cy="46955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</w:txbxContent>
            </v:textbox>
            <w10:wrap type="square"/>
          </v:shape>
        </w:pict>
      </w:r>
    </w:p>
    <w:p w:rsidR="00E76110" w:rsidRPr="00207C96" w:rsidRDefault="0034797F" w:rsidP="00207C96">
      <w:pPr>
        <w:tabs>
          <w:tab w:val="left" w:pos="1274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ect id="_x0000_s1030" style="position:absolute;margin-left:-109.9pt;margin-top:288.9pt;width:76.3pt;height:18.8pt;z-index:251660288" fillcolor="white [3212]" stroked="f">
            <v:textbox>
              <w:txbxContent>
                <w:p w:rsidR="00E8197A" w:rsidRPr="00E8197A" w:rsidRDefault="00E8197A" w:rsidP="0034459F">
                  <w:pPr>
                    <w:jc w:val="right"/>
                    <w:rPr>
                      <w:sz w:val="16"/>
                    </w:rPr>
                  </w:pPr>
                  <w:r w:rsidRPr="00E8197A">
                    <w:rPr>
                      <w:sz w:val="16"/>
                    </w:rPr>
                    <w:t>Zone C 45 x 1.970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lang w:eastAsia="fr-FR"/>
        </w:rPr>
        <w:pict>
          <v:rect id="_x0000_s1029" style="position:absolute;margin-left:-184.65pt;margin-top:463.05pt;width:400.8pt;height:90.5pt;z-index:251659264">
            <v:textbox>
              <w:txbxContent>
                <w:p w:rsidR="00017561" w:rsidRPr="00017561" w:rsidRDefault="00017561" w:rsidP="00017561">
                  <w:pPr>
                    <w:jc w:val="center"/>
                    <w:rPr>
                      <w:rFonts w:ascii="Arial" w:hAnsi="Arial" w:cs="Arial"/>
                      <w:b/>
                      <w:sz w:val="36"/>
                    </w:rPr>
                  </w:pPr>
                  <w:r w:rsidRPr="00017561">
                    <w:rPr>
                      <w:rFonts w:ascii="Arial" w:hAnsi="Arial" w:cs="Arial"/>
                      <w:b/>
                      <w:sz w:val="36"/>
                    </w:rPr>
                    <w:t>Résultats calepinage garage individuel</w:t>
                  </w:r>
                </w:p>
                <w:p w:rsidR="00017561" w:rsidRPr="00017561" w:rsidRDefault="00017561" w:rsidP="00017561">
                  <w:pPr>
                    <w:jc w:val="center"/>
                    <w:rPr>
                      <w:b/>
                      <w:sz w:val="28"/>
                    </w:rPr>
                  </w:pPr>
                  <w:r w:rsidRPr="00017561">
                    <w:rPr>
                      <w:b/>
                      <w:sz w:val="28"/>
                    </w:rPr>
                    <w:t>ZONE F</w:t>
                  </w:r>
                  <w:r>
                    <w:rPr>
                      <w:b/>
                      <w:sz w:val="28"/>
                    </w:rPr>
                    <w:t xml:space="preserve">  </w:t>
                  </w:r>
                  <w:r w:rsidRPr="00017561">
                    <w:rPr>
                      <w:b/>
                      <w:sz w:val="28"/>
                    </w:rPr>
                    <w:t xml:space="preserve"> 12 </w:t>
                  </w:r>
                  <w:r w:rsidR="0034459F">
                    <w:rPr>
                      <w:b/>
                      <w:sz w:val="28"/>
                    </w:rPr>
                    <w:t>x</w:t>
                  </w:r>
                  <w:r w:rsidRPr="00017561">
                    <w:rPr>
                      <w:b/>
                      <w:sz w:val="28"/>
                    </w:rPr>
                    <w:t xml:space="preserve"> 1.970</w:t>
                  </w:r>
                </w:p>
                <w:p w:rsidR="00017561" w:rsidRDefault="00017561">
                  <w:r>
                    <w:t xml:space="preserve"> 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lang w:eastAsia="fr-FR"/>
        </w:rPr>
        <w:pict>
          <v:shape id="Text Box 30" o:spid="_x0000_s1027" type="#_x0000_t202" style="position:absolute;margin-left:463.5pt;margin-top:565.3pt;width:82.2pt;height: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" filled="f" stroked="f">
            <v:textbox>
              <w:txbxContent>
                <w:p w:rsidR="00F040CD" w:rsidRPr="00555B4C" w:rsidRDefault="00F040CD" w:rsidP="00F040CD">
                  <w:pPr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>DE2.2</w:t>
                  </w:r>
                </w:p>
              </w:txbxContent>
            </v:textbox>
          </v:shape>
        </w:pict>
      </w:r>
    </w:p>
    <w:sectPr w:rsidR="00E76110" w:rsidRPr="00207C96" w:rsidSect="00F76860">
      <w:headerReference w:type="default" r:id="rId8"/>
      <w:footerReference w:type="default" r:id="rId9"/>
      <w:pgSz w:w="23814" w:h="16839" w:orient="landscape" w:code="8"/>
      <w:pgMar w:top="1417" w:right="567" w:bottom="567" w:left="12333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97F" w:rsidRDefault="0034797F" w:rsidP="00AD044E">
      <w:pPr>
        <w:spacing w:after="0" w:line="240" w:lineRule="auto"/>
      </w:pPr>
      <w:r>
        <w:separator/>
      </w:r>
    </w:p>
  </w:endnote>
  <w:endnote w:type="continuationSeparator" w:id="0">
    <w:p w:rsidR="0034797F" w:rsidRDefault="0034797F" w:rsidP="00AD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84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8D19B8" w:rsidRPr="008D19B8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8D19B8" w:rsidRPr="008D19B8" w:rsidRDefault="008D19B8" w:rsidP="008D19B8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8D19B8" w:rsidRPr="008D19B8" w:rsidRDefault="008D19B8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8D19B8" w:rsidRPr="008D19B8" w:rsidRDefault="008D19B8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 </w:t>
          </w:r>
          <w:r w:rsidR="00493C12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</w:t>
          </w: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:</w:t>
          </w:r>
        </w:p>
        <w:p w:rsidR="008D19B8" w:rsidRPr="00493C12" w:rsidRDefault="00493C12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 w:rsidRPr="00493C12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ÉTUDES ET ÉCONOMIE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8D19B8" w:rsidRPr="002806AF" w:rsidRDefault="002806AF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lang w:eastAsia="fr-FR"/>
            </w:rPr>
          </w:pPr>
          <w:r w:rsidRPr="002806AF">
            <w:rPr>
              <w:rFonts w:ascii="Arial" w:eastAsia="Times New Roman" w:hAnsi="Arial" w:cs="Arial"/>
              <w:b/>
              <w:lang w:eastAsia="fr-FR"/>
            </w:rPr>
            <w:t xml:space="preserve">Construction d’une résidence intergénérationnelle à </w:t>
          </w:r>
          <w:proofErr w:type="spellStart"/>
          <w:r w:rsidRPr="002806AF">
            <w:rPr>
              <w:rFonts w:ascii="Arial" w:eastAsia="Times New Roman" w:hAnsi="Arial" w:cs="Arial"/>
              <w:b/>
              <w:lang w:eastAsia="fr-FR"/>
            </w:rPr>
            <w:t>Beinheim</w:t>
          </w:r>
          <w:proofErr w:type="spellEnd"/>
        </w:p>
      </w:tc>
    </w:tr>
    <w:tr w:rsidR="008D19B8" w:rsidRPr="008D19B8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8D19B8" w:rsidRPr="008D19B8" w:rsidRDefault="008D19B8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8D19B8" w:rsidRPr="008D19B8" w:rsidRDefault="008D19B8" w:rsidP="008D19B8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ÉPREUVE E3 : 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PRODUCTION ET COMMUNICATION</w:t>
          </w:r>
        </w:p>
        <w:p w:rsidR="008D19B8" w:rsidRPr="008D19B8" w:rsidRDefault="008D19B8" w:rsidP="00493C12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E3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3</w:t>
          </w: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 : 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PREPARATION DES TRAVAUX</w:t>
          </w:r>
        </w:p>
      </w:tc>
    </w:tr>
    <w:tr w:rsidR="008D19B8" w:rsidRPr="008D19B8">
      <w:trPr>
        <w:trHeight w:val="566"/>
        <w:jc w:val="right"/>
      </w:trPr>
      <w:tc>
        <w:tcPr>
          <w:tcW w:w="3686" w:type="dxa"/>
          <w:vAlign w:val="center"/>
        </w:tcPr>
        <w:p w:rsidR="008D19B8" w:rsidRPr="008D19B8" w:rsidRDefault="00211A98" w:rsidP="008D19B8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Session 2018</w:t>
          </w:r>
        </w:p>
      </w:tc>
      <w:tc>
        <w:tcPr>
          <w:tcW w:w="3721" w:type="dxa"/>
          <w:vAlign w:val="center"/>
        </w:tcPr>
        <w:p w:rsidR="008D19B8" w:rsidRPr="008D19B8" w:rsidRDefault="008D19B8" w:rsidP="00574A07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 w:rsidRPr="008D19B8"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="00493C12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4</w:t>
          </w:r>
          <w:r w:rsidR="00574A07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h </w:t>
          </w:r>
          <w:r w:rsidRPr="008D19B8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 w:rsidRPr="008D19B8"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COEFFICIENT: </w:t>
          </w:r>
          <w:r w:rsidR="00522010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8D19B8" w:rsidRPr="008D19B8" w:rsidRDefault="00211A98" w:rsidP="008D19B8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                   1806-TE PC 33</w:t>
          </w:r>
        </w:p>
      </w:tc>
      <w:tc>
        <w:tcPr>
          <w:tcW w:w="742" w:type="dxa"/>
          <w:vAlign w:val="center"/>
        </w:tcPr>
        <w:p w:rsidR="008D19B8" w:rsidRPr="008D19B8" w:rsidRDefault="00211A98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7/13</w:t>
          </w:r>
        </w:p>
      </w:tc>
    </w:tr>
  </w:tbl>
  <w:p w:rsidR="00207C96" w:rsidRDefault="00207C96" w:rsidP="00691036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97F" w:rsidRDefault="0034797F" w:rsidP="00AD044E">
      <w:pPr>
        <w:spacing w:after="0" w:line="240" w:lineRule="auto"/>
      </w:pPr>
      <w:r>
        <w:separator/>
      </w:r>
    </w:p>
  </w:footnote>
  <w:footnote w:type="continuationSeparator" w:id="0">
    <w:p w:rsidR="0034797F" w:rsidRDefault="0034797F" w:rsidP="00AD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54"/>
    </w:tblGrid>
    <w:tr w:rsidR="00691036" w:rsidRPr="004365FA">
      <w:tc>
        <w:tcPr>
          <w:tcW w:w="11054" w:type="dxa"/>
          <w:shd w:val="clear" w:color="auto" w:fill="auto"/>
        </w:tcPr>
        <w:p w:rsidR="00691036" w:rsidRPr="004365FA" w:rsidRDefault="00522010" w:rsidP="00522010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Préparation des travaux</w:t>
          </w:r>
        </w:p>
      </w:tc>
    </w:tr>
    <w:tr w:rsidR="00691036" w:rsidRPr="004365FA">
      <w:tc>
        <w:tcPr>
          <w:tcW w:w="11054" w:type="dxa"/>
          <w:shd w:val="clear" w:color="auto" w:fill="auto"/>
        </w:tcPr>
        <w:p w:rsidR="00691036" w:rsidRPr="004365FA" w:rsidRDefault="00691036" w:rsidP="00574A07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 w:rsidRPr="004365FA"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574A07">
            <w:rPr>
              <w:rFonts w:ascii="Arial" w:hAnsi="Arial" w:cs="Arial"/>
              <w:b/>
              <w:sz w:val="48"/>
              <w:szCs w:val="48"/>
            </w:rPr>
            <w:t>n</w:t>
          </w:r>
          <w:r w:rsidRPr="004365FA">
            <w:rPr>
              <w:rFonts w:ascii="Arial" w:hAnsi="Arial" w:cs="Arial"/>
              <w:b/>
              <w:sz w:val="48"/>
              <w:szCs w:val="48"/>
            </w:rPr>
            <w:t xml:space="preserve">° </w:t>
          </w:r>
          <w:r w:rsidR="00512327">
            <w:rPr>
              <w:rFonts w:ascii="Arial" w:hAnsi="Arial" w:cs="Arial"/>
              <w:b/>
              <w:sz w:val="48"/>
              <w:szCs w:val="48"/>
            </w:rPr>
            <w:t>2</w:t>
          </w:r>
        </w:p>
      </w:tc>
    </w:tr>
  </w:tbl>
  <w:p w:rsidR="00AD044E" w:rsidRPr="00691036" w:rsidRDefault="00AD044E" w:rsidP="00691036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61"/>
    <w:multiLevelType w:val="multilevel"/>
    <w:tmpl w:val="6B063F5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" w15:restartNumberingAfterBreak="0">
    <w:nsid w:val="5B2D2814"/>
    <w:multiLevelType w:val="hybridMultilevel"/>
    <w:tmpl w:val="71E6DE3A"/>
    <w:lvl w:ilvl="0" w:tplc="90548388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44E"/>
    <w:rsid w:val="00017561"/>
    <w:rsid w:val="00045C87"/>
    <w:rsid w:val="000528E1"/>
    <w:rsid w:val="000768C3"/>
    <w:rsid w:val="000D4A8B"/>
    <w:rsid w:val="001506DA"/>
    <w:rsid w:val="001C3B23"/>
    <w:rsid w:val="00207C96"/>
    <w:rsid w:val="00211A98"/>
    <w:rsid w:val="00243433"/>
    <w:rsid w:val="002806AF"/>
    <w:rsid w:val="002A6467"/>
    <w:rsid w:val="0034459F"/>
    <w:rsid w:val="0034797F"/>
    <w:rsid w:val="00347C17"/>
    <w:rsid w:val="00391009"/>
    <w:rsid w:val="004209A0"/>
    <w:rsid w:val="004365FA"/>
    <w:rsid w:val="00464CE0"/>
    <w:rsid w:val="00465FBA"/>
    <w:rsid w:val="00493C12"/>
    <w:rsid w:val="004D770F"/>
    <w:rsid w:val="004D7DC7"/>
    <w:rsid w:val="004E18E5"/>
    <w:rsid w:val="00512327"/>
    <w:rsid w:val="00522010"/>
    <w:rsid w:val="00525F9C"/>
    <w:rsid w:val="0054228E"/>
    <w:rsid w:val="00574A07"/>
    <w:rsid w:val="005B77A5"/>
    <w:rsid w:val="00691036"/>
    <w:rsid w:val="007A5B79"/>
    <w:rsid w:val="007B147D"/>
    <w:rsid w:val="00837B19"/>
    <w:rsid w:val="00844647"/>
    <w:rsid w:val="008A45D2"/>
    <w:rsid w:val="008D19B8"/>
    <w:rsid w:val="009041D1"/>
    <w:rsid w:val="0091303B"/>
    <w:rsid w:val="00940A85"/>
    <w:rsid w:val="00942F60"/>
    <w:rsid w:val="00946497"/>
    <w:rsid w:val="009763B9"/>
    <w:rsid w:val="00A115DB"/>
    <w:rsid w:val="00A153CC"/>
    <w:rsid w:val="00A20C4D"/>
    <w:rsid w:val="00A41DFD"/>
    <w:rsid w:val="00A65AA7"/>
    <w:rsid w:val="00AD044E"/>
    <w:rsid w:val="00B15930"/>
    <w:rsid w:val="00B855BB"/>
    <w:rsid w:val="00BD3C89"/>
    <w:rsid w:val="00C04043"/>
    <w:rsid w:val="00CF418D"/>
    <w:rsid w:val="00D219C6"/>
    <w:rsid w:val="00D35203"/>
    <w:rsid w:val="00D51B17"/>
    <w:rsid w:val="00D86901"/>
    <w:rsid w:val="00E76110"/>
    <w:rsid w:val="00E8197A"/>
    <w:rsid w:val="00E826FB"/>
    <w:rsid w:val="00F040CD"/>
    <w:rsid w:val="00F121F2"/>
    <w:rsid w:val="00F3280B"/>
    <w:rsid w:val="00F558D6"/>
    <w:rsid w:val="00F7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E2CF40"/>
  <w15:docId w15:val="{14F948B2-40DC-45F9-92A1-0B9E2B9E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44E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D04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207C9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AD04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qFormat/>
    <w:rsid w:val="00207C9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rsid w:val="00207C96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rsid w:val="00AD044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sid w:val="00AD044E"/>
    <w:rPr>
      <w:rFonts w:ascii="Times New Roman" w:eastAsia="Times New Roman" w:hAnsi="Times New Roman"/>
      <w:b/>
      <w:bCs/>
      <w:sz w:val="27"/>
      <w:szCs w:val="27"/>
    </w:rPr>
  </w:style>
  <w:style w:type="paragraph" w:styleId="Paragraphedeliste">
    <w:name w:val="List Paragraph"/>
    <w:basedOn w:val="Normal"/>
    <w:uiPriority w:val="34"/>
    <w:qFormat/>
    <w:rsid w:val="00AD044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AD044E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AD044E"/>
    <w:rPr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AD044E"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1Car">
    <w:name w:val="Titre 1 Car"/>
    <w:link w:val="Titre1"/>
    <w:uiPriority w:val="9"/>
    <w:rsid w:val="00AD04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tyle1">
    <w:name w:val="Style1"/>
    <w:basedOn w:val="Normal"/>
    <w:link w:val="Style1Car"/>
    <w:qFormat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rsid w:val="00AD044E"/>
    <w:pPr>
      <w:framePr w:hSpace="141" w:wrap="around" w:vAnchor="text" w:hAnchor="margin" w:y="111"/>
      <w:spacing w:after="0"/>
    </w:pPr>
    <w:rPr>
      <w:rFonts w:ascii="Arial" w:hAnsi="Arial" w:cs="Arial"/>
    </w:rPr>
  </w:style>
  <w:style w:type="character" w:customStyle="1" w:styleId="Style1Car">
    <w:name w:val="Style1 Car"/>
    <w:link w:val="Style1"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2Car">
    <w:name w:val="Titre 2 Car"/>
    <w:link w:val="Titre2"/>
    <w:uiPriority w:val="9"/>
    <w:semiHidden/>
    <w:rsid w:val="00207C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2Car">
    <w:name w:val="Style2 Car"/>
    <w:link w:val="Style2"/>
    <w:rsid w:val="00AD044E"/>
    <w:rPr>
      <w:rFonts w:ascii="Arial" w:hAnsi="Arial" w:cs="Arial"/>
      <w:sz w:val="22"/>
      <w:szCs w:val="22"/>
    </w:rPr>
  </w:style>
  <w:style w:type="character" w:customStyle="1" w:styleId="Titre4Car">
    <w:name w:val="Titre 4 Car"/>
    <w:link w:val="Titre4"/>
    <w:uiPriority w:val="9"/>
    <w:semiHidden/>
    <w:rsid w:val="00207C96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5Car">
    <w:name w:val="Titre 5 Car"/>
    <w:link w:val="Titre5"/>
    <w:uiPriority w:val="9"/>
    <w:semiHidden/>
    <w:rsid w:val="00207C96"/>
    <w:rPr>
      <w:rFonts w:ascii="Cambria" w:eastAsia="Times New Roman" w:hAnsi="Cambria" w:cs="Times New Roman"/>
      <w:color w:val="243F60"/>
      <w:sz w:val="22"/>
      <w:szCs w:val="22"/>
    </w:rPr>
  </w:style>
  <w:style w:type="table" w:styleId="Grilledutableau">
    <w:name w:val="Table Grid"/>
    <w:basedOn w:val="TableauNormal"/>
    <w:uiPriority w:val="59"/>
    <w:rsid w:val="00691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93C1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756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cp:lastModifiedBy>vfoltier1</cp:lastModifiedBy>
  <cp:revision>5</cp:revision>
  <cp:lastPrinted>2017-01-05T18:07:00Z</cp:lastPrinted>
  <dcterms:created xsi:type="dcterms:W3CDTF">2016-12-22T09:00:00Z</dcterms:created>
  <dcterms:modified xsi:type="dcterms:W3CDTF">2017-12-15T13:21:00Z</dcterms:modified>
</cp:coreProperties>
</file>